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Ростовская область Октябрьский район п. Персиановский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AA285D" w:rsidRPr="004232D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Директор МБОУ СОШ  № 61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______________Табаровец  Е.В.</w:t>
      </w:r>
    </w:p>
    <w:p w:rsidR="00AA285D" w:rsidRPr="00587757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587757" w:rsidRPr="00587757">
        <w:rPr>
          <w:rFonts w:ascii="Times New Roman" w:hAnsi="Times New Roman" w:cs="Times New Roman"/>
          <w:sz w:val="28"/>
          <w:szCs w:val="28"/>
        </w:rPr>
        <w:t>от 31.08.2022</w:t>
      </w:r>
      <w:r w:rsidR="00587757" w:rsidRPr="00587757">
        <w:rPr>
          <w:rFonts w:ascii="Times New Roman" w:hAnsi="Times New Roman" w:cs="Times New Roman"/>
          <w:sz w:val="28"/>
          <w:szCs w:val="28"/>
        </w:rPr>
        <w:tab/>
        <w:t>№ 13</w:t>
      </w:r>
      <w:r w:rsidRPr="00587757">
        <w:rPr>
          <w:rFonts w:ascii="Times New Roman" w:hAnsi="Times New Roman" w:cs="Times New Roman"/>
          <w:sz w:val="28"/>
          <w:szCs w:val="28"/>
        </w:rPr>
        <w:t>6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4232D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 xml:space="preserve">по </w:t>
      </w:r>
      <w:r w:rsidR="00356B7B">
        <w:rPr>
          <w:rFonts w:ascii="Times New Roman" w:hAnsi="Times New Roman" w:cs="Times New Roman"/>
          <w:sz w:val="28"/>
          <w:szCs w:val="28"/>
        </w:rPr>
        <w:t>физической культуре</w:t>
      </w:r>
    </w:p>
    <w:p w:rsidR="00AA285D" w:rsidRPr="00E46A1A" w:rsidRDefault="00603DB9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(курс </w:t>
      </w:r>
      <w:r w:rsidR="00AA285D" w:rsidRPr="00E46A1A">
        <w:rPr>
          <w:rFonts w:ascii="Times New Roman" w:hAnsi="Times New Roman" w:cs="Times New Roman"/>
          <w:sz w:val="28"/>
          <w:szCs w:val="28"/>
        </w:rPr>
        <w:t>базовый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Уровень общего образования</w:t>
      </w:r>
      <w:r w:rsidR="00123AB6">
        <w:rPr>
          <w:rFonts w:ascii="Times New Roman" w:hAnsi="Times New Roman" w:cs="Times New Roman"/>
          <w:sz w:val="28"/>
          <w:szCs w:val="28"/>
        </w:rPr>
        <w:t>: начальное общее образование- 4</w:t>
      </w:r>
      <w:r w:rsidRPr="00E46A1A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93B1D" w:rsidRPr="00E46A1A" w:rsidRDefault="00A93B1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17D81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603DB9">
        <w:rPr>
          <w:rFonts w:ascii="Times New Roman" w:hAnsi="Times New Roman" w:cs="Times New Roman"/>
          <w:sz w:val="28"/>
          <w:szCs w:val="28"/>
        </w:rPr>
        <w:t xml:space="preserve">: в год </w:t>
      </w:r>
      <w:r w:rsidR="0083169F">
        <w:rPr>
          <w:rFonts w:ascii="Times New Roman" w:hAnsi="Times New Roman" w:cs="Times New Roman"/>
          <w:sz w:val="28"/>
          <w:szCs w:val="28"/>
        </w:rPr>
        <w:t>102, в неделю 3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 часа </w:t>
      </w:r>
    </w:p>
    <w:p w:rsidR="00AA285D" w:rsidRPr="00587757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3DB9" w:rsidRPr="00587757" w:rsidRDefault="00AA285D" w:rsidP="00210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757">
        <w:rPr>
          <w:rFonts w:ascii="Times New Roman" w:hAnsi="Times New Roman" w:cs="Times New Roman"/>
          <w:sz w:val="28"/>
          <w:szCs w:val="28"/>
        </w:rPr>
        <w:t xml:space="preserve"> Учитель: </w:t>
      </w:r>
      <w:r w:rsidR="00587757" w:rsidRPr="00587757">
        <w:rPr>
          <w:rFonts w:ascii="Times New Roman" w:hAnsi="Times New Roman" w:cs="Times New Roman"/>
          <w:sz w:val="28"/>
          <w:szCs w:val="28"/>
        </w:rPr>
        <w:t>Чернявская Инна Николаевна</w:t>
      </w:r>
    </w:p>
    <w:p w:rsidR="00AA285D" w:rsidRPr="00E46A1A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D9B" w:rsidRPr="00E46A1A" w:rsidRDefault="006E7D9B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3925" w:rsidRDefault="00943925" w:rsidP="00943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разработана в соответствии с ФГОС начального общего образования   в редакции Приказа Минобрнауки России от 29.12.2014 г за № 1643 «О начальном общем образовании»</w:t>
      </w:r>
      <w:r w:rsidRPr="00E46A1A">
        <w:rPr>
          <w:rFonts w:ascii="Times New Roman" w:hAnsi="Times New Roman" w:cs="Times New Roman"/>
          <w:sz w:val="28"/>
          <w:szCs w:val="28"/>
        </w:rPr>
        <w:t xml:space="preserve">, на основе Примерной рабочей программы начального общего образования по </w:t>
      </w:r>
      <w:r>
        <w:rPr>
          <w:rFonts w:ascii="Times New Roman" w:hAnsi="Times New Roman" w:cs="Times New Roman"/>
          <w:sz w:val="28"/>
          <w:szCs w:val="28"/>
        </w:rPr>
        <w:t>физической культур</w:t>
      </w:r>
      <w:r w:rsidRPr="00E46A1A">
        <w:rPr>
          <w:rFonts w:ascii="Times New Roman" w:hAnsi="Times New Roman" w:cs="Times New Roman"/>
          <w:sz w:val="28"/>
          <w:szCs w:val="28"/>
        </w:rPr>
        <w:t>е (Примернаярабочая программа начального общего образования.</w:t>
      </w:r>
      <w:r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Pr="00E46A1A">
        <w:rPr>
          <w:rFonts w:ascii="Times New Roman" w:hAnsi="Times New Roman" w:cs="Times New Roman"/>
          <w:sz w:val="28"/>
          <w:szCs w:val="28"/>
        </w:rPr>
        <w:t xml:space="preserve">. Москва. «Просвещение», 2021 г.), на основе авторской программы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В.И. Ляха, А.А. Зданевича.</w:t>
      </w:r>
      <w:r w:rsidRPr="00E46A1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Pr="00E46A1A">
        <w:rPr>
          <w:rFonts w:ascii="Times New Roman" w:hAnsi="Times New Roman" w:cs="Times New Roman"/>
          <w:sz w:val="28"/>
          <w:szCs w:val="28"/>
        </w:rPr>
        <w:t>. 1-4 классы» («</w:t>
      </w:r>
      <w:r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Pr="00E46A1A">
        <w:rPr>
          <w:rFonts w:ascii="Times New Roman" w:hAnsi="Times New Roman" w:cs="Times New Roman"/>
          <w:sz w:val="28"/>
          <w:szCs w:val="28"/>
        </w:rPr>
        <w:t>. Рабочие программы. Предметная линия учебников системы «Школа России». 1-</w:t>
      </w:r>
      <w:r>
        <w:rPr>
          <w:rFonts w:ascii="Times New Roman" w:hAnsi="Times New Roman" w:cs="Times New Roman"/>
          <w:sz w:val="28"/>
          <w:szCs w:val="28"/>
        </w:rPr>
        <w:t>4 классы.» М: «Просвещение» 2019</w:t>
      </w:r>
      <w:r w:rsidRPr="00E46A1A">
        <w:rPr>
          <w:rFonts w:ascii="Times New Roman" w:hAnsi="Times New Roman" w:cs="Times New Roman"/>
          <w:sz w:val="28"/>
          <w:szCs w:val="28"/>
        </w:rPr>
        <w:t>г.).</w:t>
      </w:r>
    </w:p>
    <w:p w:rsidR="00E46A1A" w:rsidRDefault="00E46A1A" w:rsidP="00B12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4F3" w:rsidRDefault="00B124F3" w:rsidP="00B12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4F3" w:rsidRDefault="00B124F3" w:rsidP="00B124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3925" w:rsidRPr="00E46A1A" w:rsidRDefault="00943925" w:rsidP="00943925">
      <w:pPr>
        <w:rPr>
          <w:rFonts w:ascii="Times New Roman" w:hAnsi="Times New Roman" w:cs="Times New Roman"/>
          <w:sz w:val="28"/>
          <w:szCs w:val="28"/>
        </w:rPr>
      </w:pPr>
    </w:p>
    <w:p w:rsidR="00E46A1A" w:rsidRDefault="00943925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E46A1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E25650" w:rsidRDefault="00E25650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C5F" w:rsidRPr="00DA3823" w:rsidRDefault="00463C5F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82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0621B" w:rsidRPr="00AE64A6" w:rsidRDefault="00D0621B" w:rsidP="00D0621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Рабочая программа по </w:t>
      </w:r>
      <w:r>
        <w:rPr>
          <w:rFonts w:ascii="Times New Roman" w:hAnsi="Times New Roman" w:cs="Times New Roman"/>
          <w:sz w:val="28"/>
          <w:szCs w:val="28"/>
        </w:rPr>
        <w:t>физической культуре</w:t>
      </w:r>
      <w:r w:rsidRPr="00AE64A6">
        <w:rPr>
          <w:rFonts w:ascii="Times New Roman" w:hAnsi="Times New Roman" w:cs="Times New Roman"/>
          <w:sz w:val="28"/>
          <w:szCs w:val="28"/>
        </w:rPr>
        <w:t xml:space="preserve"> разработана на основе документов:</w:t>
      </w:r>
    </w:p>
    <w:p w:rsidR="00D0621B" w:rsidRPr="009A102C" w:rsidRDefault="00D0621B" w:rsidP="00D062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от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AE64A6">
        <w:rPr>
          <w:rFonts w:ascii="Times New Roman" w:hAnsi="Times New Roman" w:cs="Times New Roman"/>
          <w:sz w:val="28"/>
          <w:szCs w:val="28"/>
        </w:rPr>
        <w:t xml:space="preserve"> октября 2009 г. № 37</w:t>
      </w:r>
      <w:r>
        <w:rPr>
          <w:rFonts w:ascii="Times New Roman" w:hAnsi="Times New Roman" w:cs="Times New Roman"/>
          <w:sz w:val="28"/>
          <w:szCs w:val="28"/>
        </w:rPr>
        <w:t xml:space="preserve">3 (с изменениями и дополнениями </w:t>
      </w:r>
      <w:r w:rsidRPr="0021155D">
        <w:rPr>
          <w:rFonts w:ascii="Times New Roman" w:hAnsi="Times New Roman" w:cs="Times New Roman"/>
          <w:sz w:val="28"/>
          <w:szCs w:val="28"/>
        </w:rPr>
        <w:t>Приказа Минобрнауки России от 26.11.2010 № 124, от22.09.2011 № 2357, от 18.12.2012 № 1060,  от 29.12.2014 № 1643, 18 мая 2015 г. N 507, от 31.12.2015 № 1576, Приказа Минпросвещения России от 11.12.2020 № 712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A102C" w:rsidRPr="009A102C" w:rsidRDefault="009A102C" w:rsidP="009A102C">
      <w:pPr>
        <w:pStyle w:val="a3"/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Постановление   Главного санитарного врача РФ от 28 сентября 2020 г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D0621B" w:rsidRPr="00AE64A6" w:rsidRDefault="00D0621B" w:rsidP="00D0621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6A1A">
        <w:rPr>
          <w:sz w:val="28"/>
          <w:szCs w:val="28"/>
        </w:rPr>
        <w:t xml:space="preserve">Примерная рабочая программа начального общего образования. </w:t>
      </w:r>
      <w:r>
        <w:rPr>
          <w:sz w:val="28"/>
          <w:szCs w:val="28"/>
        </w:rPr>
        <w:t>Физическая культура</w:t>
      </w:r>
      <w:r w:rsidRPr="00E46A1A">
        <w:rPr>
          <w:sz w:val="28"/>
          <w:szCs w:val="28"/>
        </w:rPr>
        <w:t>. Москва.</w:t>
      </w:r>
      <w:r>
        <w:rPr>
          <w:sz w:val="28"/>
          <w:szCs w:val="28"/>
        </w:rPr>
        <w:t xml:space="preserve"> «Просвещение», 2021 г.;</w:t>
      </w:r>
    </w:p>
    <w:p w:rsidR="00D0621B" w:rsidRDefault="00D0621B" w:rsidP="00D0621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>Образовательная программа НОО М</w:t>
      </w:r>
      <w:r>
        <w:rPr>
          <w:sz w:val="28"/>
          <w:szCs w:val="28"/>
        </w:rPr>
        <w:t xml:space="preserve">БОУ </w:t>
      </w:r>
      <w:r w:rsidRPr="00AE64A6">
        <w:rPr>
          <w:sz w:val="28"/>
          <w:szCs w:val="28"/>
        </w:rPr>
        <w:t xml:space="preserve">СОШ № </w:t>
      </w:r>
      <w:r>
        <w:rPr>
          <w:sz w:val="28"/>
          <w:szCs w:val="28"/>
        </w:rPr>
        <w:t>61;</w:t>
      </w:r>
    </w:p>
    <w:p w:rsidR="00D0621B" w:rsidRDefault="00D0621B" w:rsidP="00D0621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E1B89">
        <w:rPr>
          <w:sz w:val="28"/>
          <w:szCs w:val="28"/>
        </w:rPr>
        <w:t>вторск</w:t>
      </w:r>
      <w:r>
        <w:rPr>
          <w:sz w:val="28"/>
          <w:szCs w:val="28"/>
        </w:rPr>
        <w:t>ая</w:t>
      </w:r>
      <w:r w:rsidRPr="007E1B89">
        <w:rPr>
          <w:sz w:val="28"/>
          <w:szCs w:val="28"/>
        </w:rPr>
        <w:t>программ</w:t>
      </w:r>
      <w:r>
        <w:rPr>
          <w:sz w:val="28"/>
          <w:szCs w:val="28"/>
        </w:rPr>
        <w:t>а</w:t>
      </w:r>
      <w:r>
        <w:rPr>
          <w:iCs/>
          <w:sz w:val="28"/>
          <w:szCs w:val="28"/>
        </w:rPr>
        <w:t>В.И. Ляха, А.А. Зданевича</w:t>
      </w:r>
      <w:r>
        <w:rPr>
          <w:sz w:val="28"/>
          <w:szCs w:val="28"/>
        </w:rPr>
        <w:t xml:space="preserve">«Физическая культура. 1-4 классы» </w:t>
      </w:r>
      <w:r w:rsidRPr="007E1B89">
        <w:rPr>
          <w:sz w:val="28"/>
          <w:szCs w:val="28"/>
        </w:rPr>
        <w:t>(«</w:t>
      </w:r>
      <w:r>
        <w:rPr>
          <w:sz w:val="28"/>
          <w:szCs w:val="28"/>
        </w:rPr>
        <w:t>Физическая культура</w:t>
      </w:r>
      <w:r w:rsidRPr="007E1B89">
        <w:rPr>
          <w:sz w:val="28"/>
          <w:szCs w:val="28"/>
        </w:rPr>
        <w:t xml:space="preserve">. Рабочие программы. Предметная линия учебников системы «Школа России». 1-4 классы.» М: «Просвещение» </w:t>
      </w:r>
      <w:r>
        <w:rPr>
          <w:sz w:val="28"/>
          <w:szCs w:val="28"/>
        </w:rPr>
        <w:t>2019</w:t>
      </w:r>
      <w:r w:rsidRPr="007E1B89">
        <w:rPr>
          <w:sz w:val="28"/>
          <w:szCs w:val="28"/>
        </w:rPr>
        <w:t>г.).</w:t>
      </w:r>
    </w:p>
    <w:p w:rsidR="00D0621B" w:rsidRPr="006A199E" w:rsidRDefault="00D0621B" w:rsidP="00D0621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A199E">
        <w:rPr>
          <w:sz w:val="28"/>
          <w:szCs w:val="28"/>
        </w:rPr>
        <w:t>Программа по учебному к</w:t>
      </w:r>
      <w:r>
        <w:rPr>
          <w:sz w:val="28"/>
          <w:szCs w:val="28"/>
        </w:rPr>
        <w:t>урсу «Физическая культура» для 4</w:t>
      </w:r>
      <w:r w:rsidRPr="006A199E">
        <w:rPr>
          <w:sz w:val="28"/>
          <w:szCs w:val="28"/>
        </w:rPr>
        <w:t xml:space="preserve"> класса   является интегрированным курсом с программой "Разговор о правильном питании". В соответствии с «Прогр</w:t>
      </w:r>
      <w:r>
        <w:rPr>
          <w:sz w:val="28"/>
          <w:szCs w:val="28"/>
        </w:rPr>
        <w:t>аммой о правильном питании»: в 4</w:t>
      </w:r>
      <w:r w:rsidRPr="006A199E">
        <w:rPr>
          <w:sz w:val="28"/>
          <w:szCs w:val="28"/>
        </w:rPr>
        <w:t xml:space="preserve"> классах на изучении курса отводится   34 часов в год   на уроках «Физическая культура».</w:t>
      </w:r>
    </w:p>
    <w:p w:rsidR="00D0621B" w:rsidRPr="00AE64A6" w:rsidRDefault="00D0621B" w:rsidP="00D0621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A199E">
        <w:rPr>
          <w:sz w:val="28"/>
          <w:szCs w:val="28"/>
        </w:rPr>
        <w:t>Программа «Разговор о правильном питании» составлена в соответствии с требованиями ФГОС НОО на основе Программ: «Разговор о правильном питании» (М.М.Безруких, Т.А.Филиппова, А.Г.Макеева М.ОЛМА Медиа Групп 2009), «Две недели в лагере здоровья» (М.М.Безруких, Т.А.Филиппова, А.Г.Макеева М.ОЛМА Медиа Групп 2007), «Формула правильного питания» (М.М.Безруких, Т.А.Филиппова, А.Г.Ма</w:t>
      </w:r>
      <w:r>
        <w:rPr>
          <w:sz w:val="28"/>
          <w:szCs w:val="28"/>
        </w:rPr>
        <w:t>кеева М.ОЛМА Медиа Групп 2009).</w:t>
      </w:r>
    </w:p>
    <w:p w:rsidR="00D0621B" w:rsidRPr="00AE64A6" w:rsidRDefault="00D0621B" w:rsidP="00D0621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 xml:space="preserve">Устав Муниципального бюджетного общеобразовательного учреждения </w:t>
      </w:r>
      <w:r>
        <w:rPr>
          <w:sz w:val="28"/>
          <w:szCs w:val="28"/>
        </w:rPr>
        <w:t xml:space="preserve"> с</w:t>
      </w:r>
      <w:r w:rsidRPr="00AE64A6">
        <w:rPr>
          <w:sz w:val="28"/>
          <w:szCs w:val="28"/>
        </w:rPr>
        <w:t>редн</w:t>
      </w:r>
      <w:r>
        <w:rPr>
          <w:sz w:val="28"/>
          <w:szCs w:val="28"/>
        </w:rPr>
        <w:t>ей</w:t>
      </w:r>
      <w:r w:rsidRPr="00AE64A6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ой</w:t>
      </w:r>
      <w:r w:rsidRPr="00AE64A6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AE64A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61;</w:t>
      </w:r>
    </w:p>
    <w:p w:rsidR="00D0621B" w:rsidRPr="00287462" w:rsidRDefault="00D0621B" w:rsidP="00D062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Положение о рабочей программе учебных предметов, курсов МБОУ СОШ № 61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621B" w:rsidRDefault="00D0621B" w:rsidP="00D0621B">
      <w:pPr>
        <w:pStyle w:val="a3"/>
        <w:numPr>
          <w:ilvl w:val="0"/>
          <w:numId w:val="1"/>
        </w:numPr>
        <w:rPr>
          <w:rFonts w:eastAsiaTheme="minorHAnsi"/>
          <w:sz w:val="28"/>
          <w:szCs w:val="28"/>
          <w:lang w:eastAsia="en-US"/>
        </w:rPr>
      </w:pPr>
      <w:r w:rsidRPr="00AE64A6">
        <w:rPr>
          <w:rFonts w:eastAsiaTheme="minorHAnsi"/>
          <w:sz w:val="28"/>
          <w:szCs w:val="28"/>
          <w:lang w:eastAsia="en-US"/>
        </w:rPr>
        <w:t xml:space="preserve">Учебный план МБОУ СОШ № </w:t>
      </w:r>
      <w:r>
        <w:rPr>
          <w:rFonts w:eastAsiaTheme="minorHAnsi"/>
          <w:sz w:val="28"/>
          <w:szCs w:val="28"/>
          <w:lang w:eastAsia="en-US"/>
        </w:rPr>
        <w:t>61 для 1-4 классов на 2022-2023</w:t>
      </w:r>
      <w:r w:rsidRPr="00AE64A6">
        <w:rPr>
          <w:rFonts w:eastAsiaTheme="minorHAnsi"/>
          <w:sz w:val="28"/>
          <w:szCs w:val="28"/>
          <w:lang w:eastAsia="en-US"/>
        </w:rPr>
        <w:t xml:space="preserve"> учебный год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287462" w:rsidRPr="00D0621B" w:rsidRDefault="00D0621B" w:rsidP="00D0621B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28746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7462">
        <w:rPr>
          <w:rFonts w:ascii="Times New Roman" w:hAnsi="Times New Roman" w:cs="Times New Roman"/>
          <w:sz w:val="28"/>
          <w:szCs w:val="28"/>
        </w:rPr>
        <w:t xml:space="preserve"> воспитания</w:t>
      </w:r>
      <w:r>
        <w:rPr>
          <w:rFonts w:ascii="Times New Roman" w:hAnsi="Times New Roman" w:cs="Times New Roman"/>
          <w:sz w:val="28"/>
          <w:szCs w:val="28"/>
        </w:rPr>
        <w:t xml:space="preserve"> МБОУ СОШ № 61.</w:t>
      </w:r>
    </w:p>
    <w:p w:rsidR="00287462" w:rsidRPr="00D0621B" w:rsidRDefault="00943925" w:rsidP="00D0621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Согласно учебному плану начального общего образования МБОУ СОШ № 61, годовому календ</w:t>
      </w:r>
      <w:r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арному учебному графику на 2022</w:t>
      </w:r>
      <w:r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2023</w:t>
      </w:r>
      <w:r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производственно</w:t>
      </w:r>
      <w:r w:rsidRPr="007B7070">
        <w:rPr>
          <w:rFonts w:ascii="Times New Roman" w:eastAsia="Times New Roman" w:hAnsi="Times New Roman"/>
          <w:sz w:val="28"/>
          <w:szCs w:val="28"/>
          <w:lang w:eastAsia="ru-RU"/>
        </w:rPr>
        <w:t>му 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алендарю на 2022-2023</w:t>
      </w:r>
      <w:r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учебный год, </w:t>
      </w:r>
      <w:r w:rsidRPr="007B7070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рас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писанием учебных занятий на 202</w:t>
      </w:r>
      <w:r w:rsidR="0058775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-2023</w:t>
      </w:r>
      <w:r w:rsidRPr="007B707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 на </w:t>
      </w:r>
      <w:r w:rsidRPr="007B7070">
        <w:rPr>
          <w:rFonts w:ascii="Times New Roman" w:hAnsi="Times New Roman" w:cs="Times New Roman"/>
          <w:sz w:val="28"/>
          <w:szCs w:val="28"/>
        </w:rPr>
        <w:t>программу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физической  </w:t>
      </w:r>
      <w:r w:rsidRPr="007B7070">
        <w:rPr>
          <w:rFonts w:ascii="Times New Roman" w:hAnsi="Times New Roman" w:cs="Times New Roman"/>
          <w:sz w:val="28"/>
          <w:szCs w:val="28"/>
        </w:rPr>
        <w:t>культуре в 3 классе</w:t>
      </w:r>
      <w:r w:rsidR="00034BB7">
        <w:rPr>
          <w:rFonts w:ascii="Times New Roman" w:hAnsi="Times New Roman" w:cs="Times New Roman"/>
          <w:sz w:val="28"/>
          <w:szCs w:val="28"/>
        </w:rPr>
        <w:t xml:space="preserve"> </w:t>
      </w:r>
      <w:r w:rsidRPr="007B7070">
        <w:rPr>
          <w:rFonts w:ascii="Times New Roman" w:hAnsi="Times New Roman" w:cs="Times New Roman"/>
          <w:sz w:val="28"/>
          <w:szCs w:val="28"/>
        </w:rPr>
        <w:t xml:space="preserve">отводится на </w:t>
      </w:r>
      <w:r w:rsidR="00246AB5" w:rsidRPr="00246AB5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100</w:t>
      </w:r>
      <w:r w:rsidRPr="00246AB5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ч</w:t>
      </w:r>
      <w:r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аса (</w:t>
      </w:r>
      <w:r w:rsidRPr="007B7070">
        <w:rPr>
          <w:rFonts w:ascii="Times New Roman" w:hAnsi="Times New Roman" w:cs="Times New Roman"/>
          <w:sz w:val="28"/>
          <w:szCs w:val="28"/>
        </w:rPr>
        <w:t>34 учебные недели</w:t>
      </w:r>
      <w:r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)в объёме 3 часа в неделю,</w:t>
      </w:r>
      <w:r w:rsidRPr="007B7070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не отразится на выполнении учебной программы по </w:t>
      </w:r>
      <w:r>
        <w:rPr>
          <w:rFonts w:ascii="Times New Roman" w:hAnsi="Times New Roman" w:cs="Times New Roman"/>
          <w:sz w:val="28"/>
          <w:szCs w:val="28"/>
        </w:rPr>
        <w:t>физической культуре</w:t>
      </w:r>
      <w:r w:rsidRPr="007B7070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она будет выполнена в полном объеме </w:t>
      </w:r>
      <w:r w:rsidRPr="007B7070">
        <w:rPr>
          <w:rFonts w:ascii="Times New Roman" w:eastAsia="Times New Roman" w:hAnsi="Times New Roman"/>
          <w:sz w:val="28"/>
          <w:szCs w:val="28"/>
          <w:lang w:eastAsia="ru-RU"/>
        </w:rPr>
        <w:t>за счет уплотнения материала.</w:t>
      </w:r>
    </w:p>
    <w:p w:rsidR="007E1B89" w:rsidRPr="00C02E56" w:rsidRDefault="007E1B89" w:rsidP="00D062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Планируемые результаты освоения программы учебного предмета 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программы по </w:t>
      </w:r>
      <w:r w:rsidR="00123AB6">
        <w:rPr>
          <w:rFonts w:ascii="Times New Roman" w:hAnsi="Times New Roman" w:cs="Times New Roman"/>
          <w:sz w:val="28"/>
          <w:szCs w:val="28"/>
        </w:rPr>
        <w:t>физической культуре</w:t>
      </w:r>
      <w:r w:rsidRPr="007E1B89">
        <w:rPr>
          <w:rFonts w:ascii="Times New Roman" w:hAnsi="Times New Roman" w:cs="Times New Roman"/>
          <w:sz w:val="28"/>
          <w:szCs w:val="28"/>
        </w:rPr>
        <w:t xml:space="preserve">, представленные по годам обучения, отражают, в первую очередь, предметные достижения </w:t>
      </w:r>
      <w:r w:rsidR="00DD2BC9" w:rsidRPr="007E1B89">
        <w:rPr>
          <w:rFonts w:ascii="Times New Roman" w:hAnsi="Times New Roman" w:cs="Times New Roman"/>
          <w:sz w:val="28"/>
          <w:szCs w:val="28"/>
        </w:rPr>
        <w:t>обучающегося.</w:t>
      </w:r>
      <w:r w:rsidRPr="007E1B89">
        <w:rPr>
          <w:rFonts w:ascii="Times New Roman" w:hAnsi="Times New Roman" w:cs="Times New Roman"/>
          <w:sz w:val="28"/>
          <w:szCs w:val="28"/>
        </w:rPr>
        <w:t xml:space="preserve"> Также они включают отдельные результаты в области становления личностных и метапредметных действий и умений, которые могут быть достигнуты на этом этапе обучения . Тем самым подчёркивается, что становление личностных новообразований и универсальных учебных действий осуществляется средствами математического содержания курса .</w:t>
      </w:r>
    </w:p>
    <w:p w:rsidR="007E1B89" w:rsidRPr="00C02E56" w:rsidRDefault="00C02E56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Гражданско-патриотическое  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становление ценностного</w:t>
      </w:r>
      <w:r w:rsidR="00210235">
        <w:rPr>
          <w:rFonts w:ascii="Times New Roman" w:hAnsi="Times New Roman" w:cs="Times New Roman"/>
          <w:sz w:val="28"/>
          <w:szCs w:val="28"/>
        </w:rPr>
        <w:t xml:space="preserve"> отношения к своей Родине — Рос</w:t>
      </w:r>
      <w:r w:rsidRPr="007E1B89">
        <w:rPr>
          <w:rFonts w:ascii="Times New Roman" w:hAnsi="Times New Roman" w:cs="Times New Roman"/>
          <w:sz w:val="28"/>
          <w:szCs w:val="28"/>
        </w:rPr>
        <w:t>сии;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осознание своей этнокультурной и российской гражданской идентичности;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сопричастность к прошлому, настоящему и будущему своей страны и родного края;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уважение к своему и другим народам;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Духовно-нравственное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признание индивидуальности каждого человека;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проявление сопереживания, уважения и доброжелательности;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неприятие любых форм поведения, направленных на причинение физического и морального вреда другим людям. Эстетическое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уважительное отношение и интерес к художественной куль- туре, восприимчивость к разным видам искусства, традициям и творчеству своего и других народов;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стремление к самовыражению в разных видах художествен- ной деятельности.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Физическое воспитание</w:t>
      </w:r>
      <w:r w:rsidRPr="007E1B89">
        <w:rPr>
          <w:rFonts w:ascii="Times New Roman" w:hAnsi="Times New Roman" w:cs="Times New Roman"/>
          <w:sz w:val="28"/>
          <w:szCs w:val="28"/>
        </w:rPr>
        <w:t>, формирование культуры здоровья и эмоционального благополучия: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бережное отношение к физическому и психическому здоровью.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Трудовое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Экологическое воспитание: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lastRenderedPageBreak/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бережное отношение к природе;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неприятие действий, приносящих ей вред.</w:t>
      </w:r>
    </w:p>
    <w:p w:rsidR="007E1B89" w:rsidRPr="00C02E56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Ценность научного познания: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</w:t>
      </w:r>
      <w:r w:rsidRPr="007E1B89">
        <w:rPr>
          <w:rFonts w:ascii="Times New Roman" w:hAnsi="Times New Roman" w:cs="Times New Roman"/>
          <w:sz w:val="28"/>
          <w:szCs w:val="28"/>
        </w:rPr>
        <w:tab/>
        <w:t>первоначальные представления о научной картине мира;</w:t>
      </w:r>
    </w:p>
    <w:p w:rsidR="007E1B89" w:rsidRPr="007E1B89" w:rsidRDefault="007E1B89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B89">
        <w:rPr>
          <w:rFonts w:ascii="Times New Roman" w:hAnsi="Times New Roman" w:cs="Times New Roman"/>
          <w:sz w:val="28"/>
          <w:szCs w:val="28"/>
        </w:rPr>
        <w:t>— познавательные интересы, активность, инициативность, любознательность и самостоятельность в познании.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b/>
          <w:bCs/>
          <w:sz w:val="28"/>
          <w:szCs w:val="28"/>
        </w:rPr>
        <w:t xml:space="preserve">Метапредметными результатами </w:t>
      </w:r>
      <w:r w:rsidRPr="00123AB6">
        <w:rPr>
          <w:rFonts w:ascii="Times New Roman" w:hAnsi="Times New Roman" w:cs="Times New Roman"/>
          <w:sz w:val="28"/>
          <w:szCs w:val="28"/>
        </w:rPr>
        <w:t>освоения учащимися содержания программы по физической культуре являются следующие умения: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находить ошибки при выполнении учебных заданий, отбирать способы их исправления;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обеспечивать защиту и сохранность природы во время активного отдыха и занятий физической культурой;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планировать собственную деятельность, распределять нагрузку и отдых в процессе ее выполнения;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оценивать красоту телосложения и осанки, сравнивать их с эталонными образцами;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b/>
          <w:bCs/>
          <w:sz w:val="28"/>
          <w:szCs w:val="28"/>
        </w:rPr>
        <w:t xml:space="preserve">Предметными результатами </w:t>
      </w:r>
      <w:r w:rsidRPr="00123AB6">
        <w:rPr>
          <w:rFonts w:ascii="Times New Roman" w:hAnsi="Times New Roman" w:cs="Times New Roman"/>
          <w:sz w:val="28"/>
          <w:szCs w:val="28"/>
        </w:rPr>
        <w:t>освоения учащимися содержания программы по физической культуре являются следующие умения: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излагать факты истории развития физической культуры,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характеризовать ее роль и значение в жизнедеятельности человека, связь с трудовой и военной деятельностью;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lastRenderedPageBreak/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взаимодействовать со сверстниками по правилам проведения подвижных игр и соревнований;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подавать строевые команды, вести подсчет при выполнении общеразвивающих упражнений;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выполнять акробатические и гимнастические комбинации на высоком техничном уровне, характеризовать признаки техничного исполнения;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123AB6" w:rsidRPr="00123AB6" w:rsidRDefault="00123AB6" w:rsidP="00123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123AB6">
        <w:rPr>
          <w:rFonts w:ascii="Times New Roman" w:hAnsi="Times New Roman" w:cs="Times New Roman"/>
          <w:sz w:val="28"/>
          <w:szCs w:val="28"/>
        </w:rPr>
        <w:t>— 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004614" w:rsidRPr="00004614" w:rsidRDefault="00004614" w:rsidP="00004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2E56" w:rsidRPr="00004614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Pr="00004614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Pr="00004614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Pr="00004614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650" w:rsidRDefault="00E25650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650" w:rsidRDefault="00E25650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650" w:rsidRDefault="00E25650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650" w:rsidRDefault="00E25650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650" w:rsidRDefault="00E25650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650" w:rsidRDefault="00E25650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650" w:rsidRDefault="00E25650" w:rsidP="009A102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5650" w:rsidRDefault="00E25650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650" w:rsidRDefault="00E25650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  <w:sectPr w:rsidR="00E25650" w:rsidSect="00004614">
          <w:footerReference w:type="default" r:id="rId7"/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</w:p>
    <w:p w:rsidR="00E25650" w:rsidRPr="00226E9C" w:rsidRDefault="00E25650" w:rsidP="00E2565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E9C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E25650" w:rsidRPr="002254BB" w:rsidRDefault="00E25650" w:rsidP="00E2565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650" w:rsidRDefault="00E25650" w:rsidP="005B4004">
      <w:pPr>
        <w:spacing w:before="33" w:afterLines="33" w:line="240" w:lineRule="auto"/>
        <w:ind w:left="170"/>
        <w:rPr>
          <w:sz w:val="16"/>
        </w:rPr>
      </w:pPr>
    </w:p>
    <w:tbl>
      <w:tblPr>
        <w:tblStyle w:val="a4"/>
        <w:tblW w:w="14884" w:type="dxa"/>
        <w:tblInd w:w="108" w:type="dxa"/>
        <w:tblLayout w:type="fixed"/>
        <w:tblLook w:val="04A0"/>
      </w:tblPr>
      <w:tblGrid>
        <w:gridCol w:w="993"/>
        <w:gridCol w:w="3685"/>
        <w:gridCol w:w="709"/>
        <w:gridCol w:w="3969"/>
        <w:gridCol w:w="5528"/>
      </w:tblGrid>
      <w:tr w:rsidR="00226E9C" w:rsidTr="00226E9C">
        <w:tc>
          <w:tcPr>
            <w:tcW w:w="993" w:type="dxa"/>
          </w:tcPr>
          <w:p w:rsidR="00226E9C" w:rsidRPr="00636498" w:rsidRDefault="00226E9C" w:rsidP="002A6298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64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685" w:type="dxa"/>
          </w:tcPr>
          <w:p w:rsidR="00226E9C" w:rsidRDefault="00226E9C" w:rsidP="002A6298">
            <w:r w:rsidRPr="00BA32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709" w:type="dxa"/>
          </w:tcPr>
          <w:p w:rsidR="00226E9C" w:rsidRPr="00A65E19" w:rsidRDefault="00226E9C" w:rsidP="002A629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</w:t>
            </w:r>
          </w:p>
          <w:p w:rsidR="00226E9C" w:rsidRPr="00A65E19" w:rsidRDefault="00226E9C" w:rsidP="002A6298">
            <w:pPr>
              <w:widowControl w:val="0"/>
              <w:suppressLineNumbers/>
              <w:autoSpaceDE w:val="0"/>
              <w:spacing w:after="120" w:line="256" w:lineRule="auto"/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A65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3969" w:type="dxa"/>
          </w:tcPr>
          <w:p w:rsidR="00226E9C" w:rsidRPr="00A65E19" w:rsidRDefault="00226E9C" w:rsidP="002A6298">
            <w:pPr>
              <w:widowControl w:val="0"/>
              <w:suppressLineNumbers/>
              <w:autoSpaceDE w:val="0"/>
              <w:spacing w:after="120" w:line="256" w:lineRule="auto"/>
              <w:ind w:left="163"/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A65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5528" w:type="dxa"/>
          </w:tcPr>
          <w:p w:rsidR="00226E9C" w:rsidRPr="00A65E19" w:rsidRDefault="00226E9C" w:rsidP="002A6298">
            <w:pPr>
              <w:widowControl w:val="0"/>
              <w:suppressLineNumbers/>
              <w:autoSpaceDE w:val="0"/>
              <w:spacing w:after="120" w:line="256" w:lineRule="auto"/>
              <w:ind w:left="16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направления воспитательной деятельности или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65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 воспитательного потенциала на уроке</w:t>
            </w:r>
          </w:p>
        </w:tc>
      </w:tr>
      <w:tr w:rsidR="00226E9C" w:rsidTr="00226E9C">
        <w:tc>
          <w:tcPr>
            <w:tcW w:w="993" w:type="dxa"/>
          </w:tcPr>
          <w:p w:rsidR="00226E9C" w:rsidRPr="004C53F0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3685" w:type="dxa"/>
          </w:tcPr>
          <w:p w:rsidR="00226E9C" w:rsidRPr="00197655" w:rsidRDefault="00226E9C" w:rsidP="002A6298">
            <w:pPr>
              <w:rPr>
                <w:rFonts w:ascii="Times New Roman" w:hAnsi="Times New Roman"/>
                <w:sz w:val="24"/>
                <w:szCs w:val="24"/>
              </w:rPr>
            </w:pPr>
            <w:r w:rsidRPr="00197655">
              <w:rPr>
                <w:rFonts w:ascii="Times New Roman" w:hAnsi="Times New Roman"/>
                <w:sz w:val="24"/>
                <w:szCs w:val="24"/>
              </w:rPr>
              <w:t>История развития физической культуры в России в XVII – XIX вв., ее роль и значение для подготовки солдат русской армии. Физическая подготовка и ее связь с развитием систем дыхания и кровообращения. Характеристика основных способов регулирования физической нагрузки: по скорости и продолжительности выполнения упражнения, изменению величины отягощения. Правила предупреждения травматизма во время занятий физическими упражнениями. Закаливание организма (воздушные и солнечные ванны, купание в естественных водоемах).</w:t>
            </w:r>
          </w:p>
          <w:p w:rsidR="00226E9C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26E9C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3969" w:type="dxa"/>
          </w:tcPr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Определять и кратко характеризовать физическую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культуру как занятия физическими упражнениями,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подвижными испортивными играми</w:t>
            </w:r>
            <w:r w:rsidRPr="005F51FF">
              <w:rPr>
                <w:rFonts w:ascii="ff1" w:eastAsia="Times New Roman" w:hAnsi="ff1"/>
                <w:color w:val="000000"/>
                <w:sz w:val="72"/>
                <w:szCs w:val="72"/>
                <w:bdr w:val="none" w:sz="0" w:space="0" w:color="auto" w:frame="1"/>
                <w:lang w:eastAsia="ru-RU"/>
              </w:rPr>
              <w:t xml:space="preserve">.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Выявлять различия в основных способах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передвижения человека.Участвовать в диалоге на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уроке</w:t>
            </w:r>
            <w:r w:rsidRPr="005F51FF">
              <w:rPr>
                <w:rFonts w:ascii="ff1" w:eastAsia="Times New Roman" w:hAnsi="ff1"/>
                <w:color w:val="000000"/>
                <w:sz w:val="72"/>
                <w:szCs w:val="72"/>
                <w:bdr w:val="none" w:sz="0" w:space="0" w:color="auto" w:frame="1"/>
                <w:lang w:eastAsia="ru-RU"/>
              </w:rPr>
              <w:t xml:space="preserve">.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Уметь слушать и понимать других. Определять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ситуации, требующие применения правил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предупреждения травматизма.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Определять состав спортивной одежды в зависимости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от времени года и погодных условий</w:t>
            </w:r>
            <w:r w:rsidRPr="005F51FF">
              <w:rPr>
                <w:rFonts w:ascii="ff1" w:eastAsia="Times New Roman" w:hAnsi="ff1"/>
                <w:color w:val="000000"/>
                <w:sz w:val="72"/>
                <w:szCs w:val="72"/>
                <w:bdr w:val="none" w:sz="0" w:space="0" w:color="auto" w:frame="1"/>
                <w:lang w:eastAsia="ru-RU"/>
              </w:rPr>
              <w:t xml:space="preserve">.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иметь представление: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 зарождении древних Олимпийских игр;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 физических качествах и общих правилах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определения уровня их развития;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 правилах проведения закаливающих процедур;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об осанке и правилах использования комплексов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физических упражнений для формирования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правильной осанки;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уметь: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определять уровень развития физических качеств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(силы, быстроты, гибкости);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вести наблюдения за физическим развитием и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физической подготовленностью;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выполнять закаливающие водные процедуры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(обтирание);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выполнять комплексы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Определять и кратко характеризовать физическую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культуру как занятия физическими упражнениями,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подвижными испортивными играми</w:t>
            </w:r>
            <w:r w:rsidRPr="005F51FF">
              <w:rPr>
                <w:rFonts w:ascii="ff1" w:eastAsia="Times New Roman" w:hAnsi="ff1"/>
                <w:color w:val="000000"/>
                <w:sz w:val="72"/>
                <w:szCs w:val="72"/>
                <w:bdr w:val="none" w:sz="0" w:space="0" w:color="auto" w:frame="1"/>
                <w:lang w:eastAsia="ru-RU"/>
              </w:rPr>
              <w:t xml:space="preserve">.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Выявлять различия в основных способах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передвижения человека.Участвовать в диалоге на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уроке</w:t>
            </w:r>
            <w:r w:rsidRPr="005F51FF">
              <w:rPr>
                <w:rFonts w:ascii="ff1" w:eastAsia="Times New Roman" w:hAnsi="ff1"/>
                <w:color w:val="000000"/>
                <w:sz w:val="72"/>
                <w:szCs w:val="72"/>
                <w:bdr w:val="none" w:sz="0" w:space="0" w:color="auto" w:frame="1"/>
                <w:lang w:eastAsia="ru-RU"/>
              </w:rPr>
              <w:t xml:space="preserve">.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Уметь слушать и понимать других. Определять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ситуации, требующие применения правил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предупреждения травматизма.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Определять состав спортивной одежды в зависимости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от времени года и погодных условий</w:t>
            </w:r>
            <w:r w:rsidRPr="005F51FF">
              <w:rPr>
                <w:rFonts w:ascii="ff1" w:eastAsia="Times New Roman" w:hAnsi="ff1"/>
                <w:color w:val="000000"/>
                <w:sz w:val="72"/>
                <w:szCs w:val="72"/>
                <w:bdr w:val="none" w:sz="0" w:space="0" w:color="auto" w:frame="1"/>
                <w:lang w:eastAsia="ru-RU"/>
              </w:rPr>
              <w:t xml:space="preserve">.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иметь представление: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 зарождении древних Олимпийских игр;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 физических качествах и общих правилах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определения уровня их развития;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 правилах проведения закаливающих процедур;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об осанке и правилах использования комплексов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физических упражнений для формирования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правильной осанки;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уметь: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определять уровень развития физических качеств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(силы, быстроты, гибкости);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вести наблюдения за физическим развитием и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физической подготовленностью;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выполнять закаливающие водные процедуры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(обтирание);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выполнять комплексы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Определять и кратко характеризовать физическую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культуру как занятия физическими упражнениями,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подвижными испортивными играми</w:t>
            </w:r>
            <w:r w:rsidRPr="005F51FF">
              <w:rPr>
                <w:rFonts w:ascii="ff1" w:eastAsia="Times New Roman" w:hAnsi="ff1"/>
                <w:color w:val="000000"/>
                <w:sz w:val="72"/>
                <w:szCs w:val="72"/>
                <w:bdr w:val="none" w:sz="0" w:space="0" w:color="auto" w:frame="1"/>
                <w:lang w:eastAsia="ru-RU"/>
              </w:rPr>
              <w:t xml:space="preserve">.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Выявлять различия в основных способах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передвижения человека.Участвовать в диалоге на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уроке</w:t>
            </w:r>
            <w:r w:rsidRPr="005F51FF">
              <w:rPr>
                <w:rFonts w:ascii="ff1" w:eastAsia="Times New Roman" w:hAnsi="ff1"/>
                <w:color w:val="000000"/>
                <w:sz w:val="72"/>
                <w:szCs w:val="72"/>
                <w:bdr w:val="none" w:sz="0" w:space="0" w:color="auto" w:frame="1"/>
                <w:lang w:eastAsia="ru-RU"/>
              </w:rPr>
              <w:t xml:space="preserve">.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Уметь слушать и понимать других. Определять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ситуации, требующие применения правил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предупреждения травматизма.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Определять состав спортивной одежды в зависимости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от времени года и погодных условий</w:t>
            </w:r>
            <w:r w:rsidRPr="005F51FF">
              <w:rPr>
                <w:rFonts w:ascii="ff1" w:eastAsia="Times New Roman" w:hAnsi="ff1"/>
                <w:color w:val="000000"/>
                <w:sz w:val="72"/>
                <w:szCs w:val="72"/>
                <w:bdr w:val="none" w:sz="0" w:space="0" w:color="auto" w:frame="1"/>
                <w:lang w:eastAsia="ru-RU"/>
              </w:rPr>
              <w:t xml:space="preserve">.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иметь представление: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 зарождении древних Олимпийских игр;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 физических качествах и общих правилах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определения уровня их развития;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о правилах проведения закаливающих процедур;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об осанке и правилах использования комплексов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физических упражнений для формирования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правильной осанки;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уметь: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определять уровень развития физических качеств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(силы, быстроты, гибкости);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вести наблюдения за физическим развитием и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физической подготовленностью;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 xml:space="preserve">выполнять закаливающие водные процедуры 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(обтирание);</w:t>
            </w:r>
          </w:p>
          <w:p w:rsidR="00226E9C" w:rsidRPr="005F51FF" w:rsidRDefault="00226E9C" w:rsidP="002A6298">
            <w:pPr>
              <w:shd w:val="clear" w:color="auto" w:fill="FFFFFF"/>
              <w:spacing w:line="0" w:lineRule="auto"/>
              <w:textAlignment w:val="baseline"/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</w:pPr>
            <w:r w:rsidRPr="005F51FF">
              <w:rPr>
                <w:rFonts w:ascii="ff4" w:eastAsia="Times New Roman" w:hAnsi="ff4"/>
                <w:color w:val="000000"/>
                <w:sz w:val="72"/>
                <w:szCs w:val="72"/>
                <w:lang w:eastAsia="ru-RU"/>
              </w:rPr>
              <w:t>выполнять комплексы</w:t>
            </w:r>
          </w:p>
          <w:p w:rsidR="00226E9C" w:rsidRPr="00A665B7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и кратко характеризовать физическую культуру как занятия физическими упражнениями, подвижными и спортивными играми.</w:t>
            </w:r>
          </w:p>
          <w:p w:rsidR="00226E9C" w:rsidRPr="00A665B7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Выявлять различия в основных способах передвижения человека. Участвовать в диалоге на уроке.</w:t>
            </w:r>
          </w:p>
          <w:p w:rsidR="00226E9C" w:rsidRPr="00A665B7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слушать и понимать других. Определять ситуации, требующие применения правил предупреждения травматизма.</w:t>
            </w:r>
          </w:p>
          <w:p w:rsidR="00226E9C" w:rsidRPr="00A665B7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состав спортивной одежды в зависимости от времени года и погодных условий.</w:t>
            </w:r>
          </w:p>
          <w:p w:rsidR="00226E9C" w:rsidRPr="00A665B7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иметь представление:</w:t>
            </w:r>
          </w:p>
          <w:p w:rsidR="00226E9C" w:rsidRPr="00A665B7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зарождении древних Олимпийских игр;</w:t>
            </w:r>
          </w:p>
          <w:p w:rsidR="00226E9C" w:rsidRPr="00A665B7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физических качествах и общих правилах определения уровня их развития;</w:t>
            </w:r>
          </w:p>
          <w:p w:rsidR="00226E9C" w:rsidRPr="00A665B7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правилах проведения закаливающих процедур;</w:t>
            </w:r>
          </w:p>
          <w:p w:rsidR="00226E9C" w:rsidRPr="00A665B7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 осанке и правилах использования комплексов физических упражнений для формирования правильной осанки;</w:t>
            </w:r>
          </w:p>
          <w:p w:rsidR="00226E9C" w:rsidRPr="00A665B7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уметь:</w:t>
            </w:r>
          </w:p>
          <w:p w:rsidR="00226E9C" w:rsidRPr="00A665B7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определять уровень развития физических качеств (силы, быстроты, гибкости);</w:t>
            </w:r>
          </w:p>
          <w:p w:rsidR="00226E9C" w:rsidRPr="00A665B7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вести наблюдения за физическим развитием и физической подготовленностью;</w:t>
            </w:r>
          </w:p>
          <w:p w:rsidR="00226E9C" w:rsidRPr="00A665B7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закаливающие водные процедуры (обтирание);</w:t>
            </w:r>
          </w:p>
          <w:p w:rsidR="00226E9C" w:rsidRPr="00A665B7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комплексы упражнений для формирования правильной осанки</w:t>
            </w:r>
          </w:p>
          <w:p w:rsidR="00226E9C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6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демонстрировать уровень физической подготовленности</w:t>
            </w:r>
          </w:p>
        </w:tc>
        <w:tc>
          <w:tcPr>
            <w:tcW w:w="5528" w:type="dxa"/>
          </w:tcPr>
          <w:p w:rsidR="00226E9C" w:rsidRPr="004B0E26" w:rsidRDefault="00226E9C" w:rsidP="002A6298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0E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226E9C" w:rsidRDefault="00226E9C" w:rsidP="002A6298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ценностное отношение к отечественному спортивному, культурному, историческому и научному наследию,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="00254D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понимание значения физической культуры в жизни современного общества, способность владеть достоверной информацией  о  спортивных  достижениях  сборных 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</w:t>
            </w:r>
            <w:r>
              <w:t xml:space="preserve">                                                                                                       </w:t>
            </w:r>
            <w:r w:rsidR="00254D57">
              <w:t xml:space="preserve">                               </w:t>
            </w:r>
            <w:r>
              <w:t xml:space="preserve">  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</w:t>
            </w:r>
          </w:p>
          <w:p w:rsidR="00226E9C" w:rsidRPr="00F21EF9" w:rsidRDefault="00226E9C" w:rsidP="002A6298">
            <w:r>
              <w:t xml:space="preserve">.  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стремление к взаимопониманию и взаимопомощи в процессе этой учебной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деятельности; </w:t>
            </w:r>
          </w:p>
          <w:p w:rsidR="00226E9C" w:rsidRPr="00F21EF9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готовность оценивать своё поведение и поступки своих товарищей с позиции нравственных и правовых норм с учётом осознания последствий поступков; оказание посильной помощи и моральной поддержки сверстникам при выполнении   учебных заданий, доброжелательное и уважительное отношение при объяснении ошибок и способов их устранения.</w:t>
            </w:r>
          </w:p>
          <w:p w:rsidR="00226E9C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6E9C" w:rsidTr="00226E9C">
        <w:tc>
          <w:tcPr>
            <w:tcW w:w="993" w:type="dxa"/>
          </w:tcPr>
          <w:p w:rsidR="00226E9C" w:rsidRPr="00AD6772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Способы физкультурной деятельности</w:t>
            </w:r>
          </w:p>
        </w:tc>
        <w:tc>
          <w:tcPr>
            <w:tcW w:w="3685" w:type="dxa"/>
          </w:tcPr>
          <w:p w:rsidR="00226E9C" w:rsidRPr="00197655" w:rsidRDefault="00226E9C" w:rsidP="002A6298">
            <w:pPr>
              <w:rPr>
                <w:rFonts w:ascii="Times New Roman" w:hAnsi="Times New Roman"/>
                <w:sz w:val="24"/>
                <w:szCs w:val="24"/>
              </w:rPr>
            </w:pPr>
            <w:r w:rsidRPr="00197655">
              <w:rPr>
                <w:rFonts w:ascii="Times New Roman" w:hAnsi="Times New Roman"/>
                <w:sz w:val="24"/>
                <w:szCs w:val="24"/>
              </w:rPr>
              <w:t xml:space="preserve">Простейшие наблюдения за своим физическим развитием и физической подготовкой. Определение нагрузки во время выполнения утренней гимнастики по показателям частоты сердечных сокращений. Составление акробатических и гимнастических комбинаций из разученных упражнений. Проведение игр в футбол и баскетбол по упрощенным правилам. Оказание доврачебной помощи при легких ушибах, царапинах и ссадинах, </w:t>
            </w:r>
            <w:r w:rsidRPr="00197655">
              <w:rPr>
                <w:rFonts w:ascii="Times New Roman" w:hAnsi="Times New Roman"/>
                <w:sz w:val="24"/>
                <w:szCs w:val="24"/>
              </w:rPr>
              <w:lastRenderedPageBreak/>
              <w:t>потертостях.</w:t>
            </w:r>
          </w:p>
          <w:p w:rsidR="00226E9C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26E9C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2ч</w:t>
            </w:r>
          </w:p>
        </w:tc>
        <w:tc>
          <w:tcPr>
            <w:tcW w:w="3969" w:type="dxa"/>
          </w:tcPr>
          <w:p w:rsidR="00226E9C" w:rsidRPr="00AF30C6" w:rsidRDefault="00226E9C" w:rsidP="002A629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30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Освоение</w:t>
            </w:r>
            <w:r w:rsidRPr="00AF3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комплексов общеразвивающих физических упражнений для развития основных физических качеств. </w:t>
            </w:r>
            <w:r w:rsidRPr="00AF30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Освоение</w:t>
            </w:r>
            <w:r w:rsidRPr="00AF3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подводящих упражнений для закрепления и совершенствования двигательных действий игры в футбол, волейбол, баскетбол. </w:t>
            </w:r>
            <w:r w:rsidRPr="00AF30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Развитие</w:t>
            </w:r>
            <w:r w:rsidRPr="00AF3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выносливости во время лыжных прогулок. </w:t>
            </w:r>
            <w:r w:rsidRPr="00AF30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Измерение</w:t>
            </w:r>
            <w:r w:rsidRPr="00AF3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частоты сердечных сокращений во время и после выполнения физических упражнений. </w:t>
            </w:r>
            <w:r w:rsidRPr="00AF30C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Проведение</w:t>
            </w:r>
            <w:r w:rsidRPr="00AF30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элементарных соревнований.</w:t>
            </w:r>
          </w:p>
          <w:p w:rsidR="00226E9C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226E9C" w:rsidRPr="00F15512" w:rsidRDefault="00226E9C" w:rsidP="002A6298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5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Формирование культуры здоровья</w:t>
            </w:r>
          </w:p>
          <w:p w:rsidR="00226E9C" w:rsidRPr="00F21EF9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осознание ценности своего здоровья для себя, общества, государства;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умений; </w:t>
            </w:r>
          </w:p>
          <w:p w:rsidR="00226E9C" w:rsidRPr="00F21EF9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установка на здоровый образ жизни, необходимость соблюдения правил безопасности при занятиях физической культурой и спортом</w:t>
            </w:r>
          </w:p>
          <w:p w:rsidR="00226E9C" w:rsidRDefault="00226E9C" w:rsidP="002A629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51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Экологическое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F1551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F1551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включает:</w:t>
            </w:r>
          </w:p>
          <w:p w:rsidR="00226E9C" w:rsidRDefault="00226E9C" w:rsidP="002A629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экологически целесообразное отношение к природе, внимательное отношение к человеку, его потребностям в жизнеобеспечивающих двигательных действиях; </w:t>
            </w:r>
          </w:p>
          <w:p w:rsidR="00226E9C" w:rsidRPr="00F21EF9" w:rsidRDefault="00226E9C" w:rsidP="002A629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. ответ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ственное отношение 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собственному физическому и пси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хическому здоровью, осоз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нание ценности соблюдения  пра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вил безопасного поведен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ия в ситуациях, угрожающих здо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ровью и жизни людей;</w:t>
            </w:r>
          </w:p>
          <w:p w:rsidR="00226E9C" w:rsidRDefault="00226E9C" w:rsidP="002A629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.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экологическое мышление, умение руководствоваться им в познавательной, коммуникативной и социальной практике.</w:t>
            </w:r>
          </w:p>
        </w:tc>
      </w:tr>
      <w:tr w:rsidR="00226E9C" w:rsidTr="00226E9C">
        <w:tc>
          <w:tcPr>
            <w:tcW w:w="993" w:type="dxa"/>
          </w:tcPr>
          <w:p w:rsidR="00226E9C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Физическое совершенствование</w:t>
            </w:r>
          </w:p>
          <w:p w:rsidR="00226E9C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E9C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26E9C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26E9C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26E9C" w:rsidRPr="00B72298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72298">
              <w:rPr>
                <w:rFonts w:ascii="Times New Roman" w:hAnsi="Times New Roman"/>
                <w:i/>
                <w:sz w:val="24"/>
                <w:szCs w:val="24"/>
              </w:rPr>
              <w:t xml:space="preserve">Гимнастика с основами акробатики </w:t>
            </w:r>
          </w:p>
          <w:p w:rsidR="00226E9C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E9C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26E9C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26E9C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26E9C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26E9C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26E9C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26E9C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26E9C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26E9C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26E9C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26E9C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26E9C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26E9C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26E9C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26E9C" w:rsidRPr="00B72298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72298">
              <w:rPr>
                <w:rFonts w:ascii="Times New Roman" w:hAnsi="Times New Roman"/>
                <w:i/>
                <w:sz w:val="24"/>
                <w:szCs w:val="24"/>
              </w:rPr>
              <w:t>Легкая атлетика</w:t>
            </w:r>
          </w:p>
          <w:p w:rsidR="00226E9C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6E9C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26E9C" w:rsidRPr="00B72298" w:rsidRDefault="00226E9C" w:rsidP="002A62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72298">
              <w:rPr>
                <w:rFonts w:ascii="Times New Roman" w:hAnsi="Times New Roman"/>
                <w:i/>
                <w:sz w:val="24"/>
                <w:szCs w:val="24"/>
              </w:rPr>
              <w:t>Подвижные игры</w:t>
            </w:r>
          </w:p>
          <w:p w:rsidR="00226E9C" w:rsidRPr="00AD6772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226E9C" w:rsidRPr="00197655" w:rsidRDefault="00226E9C" w:rsidP="002A6298">
            <w:pPr>
              <w:rPr>
                <w:rFonts w:ascii="Times New Roman" w:hAnsi="Times New Roman"/>
                <w:sz w:val="24"/>
                <w:szCs w:val="24"/>
              </w:rPr>
            </w:pPr>
            <w:r w:rsidRPr="0019765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Акробатические упражнения:</w:t>
            </w:r>
            <w:r w:rsidRPr="00197655">
              <w:rPr>
                <w:rFonts w:ascii="Times New Roman" w:hAnsi="Times New Roman"/>
                <w:sz w:val="24"/>
                <w:szCs w:val="24"/>
              </w:rPr>
              <w:t xml:space="preserve"> акробатические комбинации, например: мост из положения лежа на спине, опуститься в исходное положение, переворот в положение лежа на животе с опорой на руки, прыжком в упор присев; кувырок вперед в упор присев, кувырок назад в упор присев, из упора присев кувырок вперед до исходного положения, кувырок назад до упора на коленях с опорой на руки, прыжком переход в упор присев, кувырок вперед.</w:t>
            </w:r>
          </w:p>
          <w:p w:rsidR="00226E9C" w:rsidRDefault="00226E9C" w:rsidP="002A6298">
            <w:pPr>
              <w:rPr>
                <w:rFonts w:ascii="Times New Roman" w:hAnsi="Times New Roman"/>
                <w:sz w:val="24"/>
                <w:szCs w:val="24"/>
              </w:rPr>
            </w:pPr>
            <w:r w:rsidRPr="00197655">
              <w:rPr>
                <w:rFonts w:ascii="Times New Roman" w:hAnsi="Times New Roman"/>
                <w:i/>
                <w:sz w:val="24"/>
                <w:szCs w:val="24"/>
              </w:rPr>
              <w:t>Гимнастические упражнения прикладного характера:</w:t>
            </w:r>
            <w:r w:rsidRPr="00197655">
              <w:rPr>
                <w:rFonts w:ascii="Times New Roman" w:hAnsi="Times New Roman"/>
                <w:sz w:val="24"/>
                <w:szCs w:val="24"/>
              </w:rPr>
              <w:t xml:space="preserve"> опорный прыжок через гимнастического козла — с небольшого разбега толчком о гимнастический мостик прыжок в упор стоя на коленях, переход в упор присев и соскок вперед; из виса стоя присев толчком двумя ногами перемах, согнув ноги в </w:t>
            </w:r>
            <w:r w:rsidRPr="00197655">
              <w:rPr>
                <w:rFonts w:ascii="Times New Roman" w:hAnsi="Times New Roman"/>
                <w:sz w:val="24"/>
                <w:szCs w:val="24"/>
              </w:rPr>
              <w:lastRenderedPageBreak/>
              <w:t>вис сзади согнувшись, опускание назад в вис стоя и обратное движение через вис сзади согнувшись со сходом «вперед ноги».</w:t>
            </w:r>
          </w:p>
          <w:p w:rsidR="00226E9C" w:rsidRPr="00197655" w:rsidRDefault="00226E9C" w:rsidP="002A62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98">
              <w:rPr>
                <w:rFonts w:ascii="Times New Roman" w:hAnsi="Times New Roman"/>
                <w:sz w:val="24"/>
                <w:szCs w:val="24"/>
              </w:rPr>
              <w:t>Прыжки</w:t>
            </w:r>
            <w:r w:rsidRPr="001976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97655">
              <w:rPr>
                <w:rFonts w:ascii="Times New Roman" w:hAnsi="Times New Roman"/>
                <w:sz w:val="24"/>
                <w:szCs w:val="24"/>
              </w:rPr>
              <w:t>в высоту с разбега способом «перешагивание».</w:t>
            </w:r>
          </w:p>
          <w:p w:rsidR="00226E9C" w:rsidRPr="00B72298" w:rsidRDefault="00226E9C" w:rsidP="002A62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98">
              <w:rPr>
                <w:rFonts w:ascii="Times New Roman" w:hAnsi="Times New Roman"/>
                <w:sz w:val="24"/>
                <w:szCs w:val="24"/>
              </w:rPr>
              <w:t>Низкий старт.</w:t>
            </w:r>
          </w:p>
          <w:p w:rsidR="00226E9C" w:rsidRPr="00B72298" w:rsidRDefault="00226E9C" w:rsidP="002A62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98">
              <w:rPr>
                <w:rFonts w:ascii="Times New Roman" w:hAnsi="Times New Roman"/>
                <w:sz w:val="24"/>
                <w:szCs w:val="24"/>
              </w:rPr>
              <w:t>Стартовое ускорение.</w:t>
            </w:r>
          </w:p>
          <w:p w:rsidR="00226E9C" w:rsidRPr="00B72298" w:rsidRDefault="00226E9C" w:rsidP="002A62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298">
              <w:rPr>
                <w:rFonts w:ascii="Times New Roman" w:hAnsi="Times New Roman"/>
                <w:sz w:val="24"/>
                <w:szCs w:val="24"/>
              </w:rPr>
              <w:t>Финиширование.</w:t>
            </w:r>
          </w:p>
          <w:p w:rsidR="00226E9C" w:rsidRPr="00197655" w:rsidRDefault="00226E9C" w:rsidP="002A62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655">
              <w:rPr>
                <w:rFonts w:ascii="Times New Roman" w:hAnsi="Times New Roman"/>
                <w:i/>
                <w:sz w:val="24"/>
                <w:szCs w:val="24"/>
              </w:rPr>
              <w:t>На материале раздела «Гимнастика с основами акробатики»:</w:t>
            </w:r>
            <w:r w:rsidRPr="00197655">
              <w:rPr>
                <w:rFonts w:ascii="Times New Roman" w:hAnsi="Times New Roman"/>
                <w:sz w:val="24"/>
                <w:szCs w:val="24"/>
              </w:rPr>
              <w:t xml:space="preserve"> задания на координацию движений типа: «Веселые задачи», «Запрещенное движение» (с напряжением и расслаблением мышц звеньев тела).</w:t>
            </w:r>
          </w:p>
          <w:p w:rsidR="00226E9C" w:rsidRPr="00197655" w:rsidRDefault="00226E9C" w:rsidP="002A62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655">
              <w:rPr>
                <w:rFonts w:ascii="Times New Roman" w:hAnsi="Times New Roman"/>
                <w:i/>
                <w:sz w:val="24"/>
                <w:szCs w:val="24"/>
              </w:rPr>
              <w:t>На материале раздела «Легкая атлетика»:</w:t>
            </w:r>
            <w:r w:rsidRPr="00197655">
              <w:rPr>
                <w:rFonts w:ascii="Times New Roman" w:hAnsi="Times New Roman"/>
                <w:sz w:val="24"/>
                <w:szCs w:val="24"/>
              </w:rPr>
              <w:t xml:space="preserve"> «Подвижная цель».</w:t>
            </w:r>
          </w:p>
          <w:p w:rsidR="00226E9C" w:rsidRPr="00197655" w:rsidRDefault="00226E9C" w:rsidP="002A62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655">
              <w:rPr>
                <w:rFonts w:ascii="Times New Roman" w:hAnsi="Times New Roman"/>
                <w:i/>
                <w:sz w:val="24"/>
                <w:szCs w:val="24"/>
              </w:rPr>
              <w:t>На материале раздела «Лыжные гонки»:</w:t>
            </w:r>
            <w:r w:rsidRPr="00197655">
              <w:rPr>
                <w:rFonts w:ascii="Times New Roman" w:hAnsi="Times New Roman"/>
                <w:sz w:val="24"/>
                <w:szCs w:val="24"/>
              </w:rPr>
              <w:t xml:space="preserve"> «Куда укатишься за два шага».</w:t>
            </w:r>
          </w:p>
          <w:p w:rsidR="00226E9C" w:rsidRPr="00197655" w:rsidRDefault="00226E9C" w:rsidP="002A62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655">
              <w:rPr>
                <w:rFonts w:ascii="Times New Roman" w:hAnsi="Times New Roman"/>
                <w:i/>
                <w:sz w:val="24"/>
                <w:szCs w:val="24"/>
              </w:rPr>
              <w:t>На материале раздела «Плавание»:</w:t>
            </w:r>
            <w:r w:rsidRPr="00197655">
              <w:rPr>
                <w:rFonts w:ascii="Times New Roman" w:hAnsi="Times New Roman"/>
                <w:sz w:val="24"/>
                <w:szCs w:val="24"/>
              </w:rPr>
              <w:t xml:space="preserve"> «Торпеды», «Гонка лодок», «Гонка мячей», «Паровая машина», «Водолазы», «Гонка катеров».</w:t>
            </w:r>
          </w:p>
          <w:p w:rsidR="00226E9C" w:rsidRPr="00197655" w:rsidRDefault="00226E9C" w:rsidP="002A6298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97655">
              <w:rPr>
                <w:rFonts w:ascii="Times New Roman" w:hAnsi="Times New Roman"/>
                <w:i/>
                <w:sz w:val="24"/>
                <w:szCs w:val="24"/>
              </w:rPr>
              <w:t>На материале спортивных игр:</w:t>
            </w:r>
          </w:p>
          <w:p w:rsidR="00226E9C" w:rsidRPr="00197655" w:rsidRDefault="00226E9C" w:rsidP="002A62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655">
              <w:rPr>
                <w:rFonts w:ascii="Times New Roman" w:hAnsi="Times New Roman"/>
                <w:i/>
                <w:sz w:val="24"/>
                <w:szCs w:val="24"/>
              </w:rPr>
              <w:t>Футбол:</w:t>
            </w:r>
            <w:r w:rsidRPr="00197655">
              <w:rPr>
                <w:rFonts w:ascii="Times New Roman" w:hAnsi="Times New Roman"/>
                <w:sz w:val="24"/>
                <w:szCs w:val="24"/>
              </w:rPr>
              <w:t xml:space="preserve"> эстафеты с ведением мяча, с передачей мяча партнеру, игра в футбол по упрощенным правилам («Мини-футбол»).</w:t>
            </w:r>
          </w:p>
          <w:p w:rsidR="00226E9C" w:rsidRPr="00197655" w:rsidRDefault="00226E9C" w:rsidP="002A62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765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Баскетбол:</w:t>
            </w:r>
            <w:r w:rsidRPr="00197655">
              <w:rPr>
                <w:rFonts w:ascii="Times New Roman" w:hAnsi="Times New Roman"/>
                <w:sz w:val="24"/>
                <w:szCs w:val="24"/>
              </w:rPr>
              <w:t xml:space="preserve"> бросок мяча двумя руками от груди после ведения и остановки; прыжок с двух шагов; эстафеты с ведением мяча и бросками его в корзину, игра в баскетбол по упрощенным правилам («Мини-баскетбол»).</w:t>
            </w:r>
          </w:p>
          <w:p w:rsidR="00226E9C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26E9C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62 ч</w:t>
            </w:r>
          </w:p>
        </w:tc>
        <w:tc>
          <w:tcPr>
            <w:tcW w:w="3969" w:type="dxa"/>
          </w:tcPr>
          <w:p w:rsidR="00226E9C" w:rsidRPr="001A5960" w:rsidRDefault="00226E9C" w:rsidP="002A629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9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Умения организовывать</w:t>
            </w:r>
            <w:r w:rsidRPr="001A5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собственную деятельность, выбирать и использовать средства для достижения её цели;</w:t>
            </w:r>
          </w:p>
          <w:p w:rsidR="00226E9C" w:rsidRDefault="00226E9C" w:rsidP="002A629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CD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Умени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я </w:t>
            </w:r>
            <w:r w:rsidRPr="001A59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активно включаться</w:t>
            </w:r>
            <w:r w:rsidRPr="001A5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коллективную деятельность, взаимодействовать со сверстниками в достижении общих целей;</w:t>
            </w:r>
          </w:p>
          <w:p w:rsidR="00226E9C" w:rsidRDefault="00226E9C" w:rsidP="002A629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A5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мение доносить информацию в доступной, эмоционально-яркой форме в процессе общения и взаимодействия со сверстниками и взрослыми людьми.</w:t>
            </w:r>
          </w:p>
        </w:tc>
        <w:tc>
          <w:tcPr>
            <w:tcW w:w="5528" w:type="dxa"/>
          </w:tcPr>
          <w:p w:rsidR="00226E9C" w:rsidRPr="00F15512" w:rsidRDefault="00226E9C" w:rsidP="002A6298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5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Формирование культуры здоровья</w:t>
            </w:r>
          </w:p>
          <w:p w:rsidR="00226E9C" w:rsidRPr="00F21EF9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осознание ценности своего здоровья для себя, общества, государства;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умений; </w:t>
            </w:r>
          </w:p>
          <w:p w:rsidR="00226E9C" w:rsidRPr="00F21EF9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установка на здоровый образ жизни, необходимость соблюдения правил безопасности при занятиях физической культурой и спортом</w:t>
            </w:r>
          </w:p>
          <w:p w:rsidR="00226E9C" w:rsidRDefault="00226E9C" w:rsidP="002A629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1551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Экологическое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F15512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F1551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включает:</w:t>
            </w:r>
          </w:p>
          <w:p w:rsidR="00226E9C" w:rsidRDefault="00226E9C" w:rsidP="002A629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экологически целесообразное отношение к природе, внимательное отношение к человеку, его потребностям в жизнеобеспечивающих двигательных действиях; </w:t>
            </w:r>
          </w:p>
          <w:p w:rsidR="00226E9C" w:rsidRPr="00F21EF9" w:rsidRDefault="00226E9C" w:rsidP="002A629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 ответ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ственное отношение к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собственному физическому и пси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хическому здоровью, осоз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нание ценности соблюдения  пра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вил безопасного поведен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ия в ситуациях, угрожающих здо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ровью и жизни людей;</w:t>
            </w:r>
          </w:p>
          <w:p w:rsidR="00226E9C" w:rsidRDefault="00226E9C" w:rsidP="002A629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.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экологическое мышление, умение руководствоваться им в познавательной, коммуникативной и социальной практике.</w:t>
            </w:r>
          </w:p>
        </w:tc>
      </w:tr>
      <w:tr w:rsidR="00226E9C" w:rsidTr="00226E9C">
        <w:tc>
          <w:tcPr>
            <w:tcW w:w="993" w:type="dxa"/>
          </w:tcPr>
          <w:p w:rsidR="00226E9C" w:rsidRPr="00AD6772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Правильное питание </w:t>
            </w:r>
          </w:p>
        </w:tc>
        <w:tc>
          <w:tcPr>
            <w:tcW w:w="3685" w:type="dxa"/>
          </w:tcPr>
          <w:p w:rsidR="00226E9C" w:rsidRPr="008E2DA6" w:rsidRDefault="00226E9C" w:rsidP="002A6298">
            <w:pPr>
              <w:pStyle w:val="aa"/>
              <w:rPr>
                <w:rFonts w:ascii="Times New Roman" w:eastAsia="Times New Roman" w:hAnsi="Times New Roman"/>
              </w:rPr>
            </w:pPr>
            <w:r w:rsidRPr="008E2DA6">
              <w:rPr>
                <w:rFonts w:ascii="Times New Roman" w:eastAsia="Times New Roman" w:hAnsi="Times New Roman"/>
              </w:rPr>
              <w:t>- формирование представления о социокультурных аспектах питания как составляющей общей культуры человека;     </w:t>
            </w:r>
          </w:p>
          <w:p w:rsidR="00226E9C" w:rsidRPr="008E2DA6" w:rsidRDefault="00226E9C" w:rsidP="002A6298">
            <w:pPr>
              <w:pStyle w:val="aa"/>
              <w:rPr>
                <w:rFonts w:ascii="Times New Roman" w:eastAsia="Times New Roman" w:hAnsi="Times New Roman"/>
              </w:rPr>
            </w:pPr>
            <w:r w:rsidRPr="008E2DA6">
              <w:rPr>
                <w:rFonts w:ascii="Times New Roman" w:eastAsia="Times New Roman" w:hAnsi="Times New Roman"/>
              </w:rPr>
              <w:t>- развитие коммуникативных навыков у детей, умения эффективно взаимодействовать со сверстниками и взрослыми в процессе решения проблемы;     </w:t>
            </w:r>
          </w:p>
          <w:p w:rsidR="00226E9C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2DA6">
              <w:rPr>
                <w:rFonts w:ascii="Times New Roman" w:eastAsia="Times New Roman" w:hAnsi="Times New Roman"/>
              </w:rPr>
              <w:t>- просвещение родителей в вопросах организации рационального питания детей.</w:t>
            </w:r>
          </w:p>
        </w:tc>
        <w:tc>
          <w:tcPr>
            <w:tcW w:w="709" w:type="dxa"/>
          </w:tcPr>
          <w:p w:rsidR="00226E9C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3969" w:type="dxa"/>
          </w:tcPr>
          <w:p w:rsidR="00226E9C" w:rsidRPr="001A5960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96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Поиск</w:t>
            </w:r>
            <w:r w:rsidRPr="001A5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информации в дополнительных источниках об основных группах</w:t>
            </w:r>
          </w:p>
          <w:p w:rsidR="00226E9C" w:rsidRPr="001A5960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питательных  веществ  —  белках,  жирах,  углеводах,  витаминах  и</w:t>
            </w:r>
          </w:p>
          <w:p w:rsidR="00226E9C" w:rsidRPr="001A5960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минеральных солях, функциях этих веществ в организме.</w:t>
            </w:r>
          </w:p>
          <w:p w:rsidR="00226E9C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Коллективная беседа о том, какие питательные</w:t>
            </w:r>
          </w:p>
          <w:p w:rsidR="00226E9C" w:rsidRDefault="00226E9C" w:rsidP="002A6298">
            <w:pPr>
              <w:rPr>
                <w:rFonts w:ascii="Times New Roman" w:eastAsia="Times New Roman" w:hAnsi="Times New Roman"/>
                <w:color w:val="3C3C3C"/>
              </w:rPr>
            </w:pPr>
            <w:r w:rsidRPr="00531126">
              <w:rPr>
                <w:rFonts w:ascii="Times New Roman" w:eastAsia="Times New Roman" w:hAnsi="Times New Roman"/>
                <w:color w:val="3C3C3C"/>
              </w:rPr>
              <w:t>Здоровье, закаливание, закаливание воздухом, закаливание водой</w:t>
            </w:r>
          </w:p>
          <w:p w:rsidR="00226E9C" w:rsidRPr="001A5960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Найти из дополнительных источников информацию о зависимости</w:t>
            </w:r>
          </w:p>
          <w:p w:rsidR="00226E9C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59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рациона питания от физической активности.</w:t>
            </w:r>
          </w:p>
        </w:tc>
        <w:tc>
          <w:tcPr>
            <w:tcW w:w="5528" w:type="dxa"/>
          </w:tcPr>
          <w:p w:rsidR="00226E9C" w:rsidRPr="00F15512" w:rsidRDefault="00226E9C" w:rsidP="002A6298">
            <w:pPr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5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Ценности научного познания</w:t>
            </w:r>
            <w:r w:rsidRPr="00F155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подразумевает:</w:t>
            </w:r>
          </w:p>
          <w:p w:rsidR="00226E9C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содействие повышению привлекательности науки для подрастающего поколения, поддержку научн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о-технического творчества </w:t>
            </w:r>
          </w:p>
          <w:p w:rsidR="00226E9C" w:rsidRPr="00F21EF9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знание истории развития представлений о физическом развитии и воспитании человека в европейской и российской культурно-педагогической традиции</w:t>
            </w:r>
          </w:p>
          <w:p w:rsidR="00226E9C" w:rsidRPr="00F21EF9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      </w:r>
          </w:p>
          <w:p w:rsidR="00226E9C" w:rsidRPr="00F21EF9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226E9C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1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уровня обучения в дальнейшем</w:t>
            </w:r>
          </w:p>
        </w:tc>
      </w:tr>
    </w:tbl>
    <w:p w:rsidR="00E25650" w:rsidRDefault="00E25650" w:rsidP="00E25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5650" w:rsidRDefault="00E25650" w:rsidP="00226E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5650" w:rsidRDefault="00E25650" w:rsidP="00E256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5650" w:rsidRDefault="00226E9C" w:rsidP="00226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226E9C" w:rsidRDefault="00226E9C" w:rsidP="00780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61"/>
        <w:gridCol w:w="9478"/>
        <w:gridCol w:w="3691"/>
      </w:tblGrid>
      <w:tr w:rsidR="00226E9C" w:rsidTr="002A6298">
        <w:trPr>
          <w:trHeight w:val="407"/>
        </w:trPr>
        <w:tc>
          <w:tcPr>
            <w:tcW w:w="749" w:type="dxa"/>
          </w:tcPr>
          <w:p w:rsidR="00226E9C" w:rsidRPr="00494653" w:rsidRDefault="00226E9C" w:rsidP="002A6298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№п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494653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9478" w:type="dxa"/>
          </w:tcPr>
          <w:p w:rsidR="00226E9C" w:rsidRPr="00494653" w:rsidRDefault="00226E9C" w:rsidP="002A62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3691" w:type="dxa"/>
          </w:tcPr>
          <w:p w:rsidR="00226E9C" w:rsidRPr="00494653" w:rsidRDefault="00226E9C" w:rsidP="002A6298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226E9C" w:rsidTr="002A6298">
        <w:trPr>
          <w:trHeight w:val="584"/>
        </w:trPr>
        <w:tc>
          <w:tcPr>
            <w:tcW w:w="749" w:type="dxa"/>
          </w:tcPr>
          <w:p w:rsidR="00226E9C" w:rsidRPr="00494653" w:rsidRDefault="00226E9C" w:rsidP="002A62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78" w:type="dxa"/>
          </w:tcPr>
          <w:p w:rsidR="00226E9C" w:rsidRPr="004C53F0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53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3691" w:type="dxa"/>
          </w:tcPr>
          <w:p w:rsidR="00226E9C" w:rsidRPr="00D32577" w:rsidRDefault="00226E9C" w:rsidP="002A6298">
            <w:pPr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/>
                <w:sz w:val="24"/>
                <w:szCs w:val="24"/>
              </w:rPr>
            </w:pPr>
            <w:r>
              <w:rPr>
                <w:rFonts w:ascii="Times New Roman" w:eastAsia="Newton-Regular" w:hAnsi="Times New Roman"/>
                <w:sz w:val="24"/>
                <w:szCs w:val="24"/>
              </w:rPr>
              <w:t>2</w:t>
            </w:r>
          </w:p>
        </w:tc>
      </w:tr>
      <w:tr w:rsidR="00226E9C" w:rsidTr="002A6298">
        <w:trPr>
          <w:trHeight w:val="584"/>
        </w:trPr>
        <w:tc>
          <w:tcPr>
            <w:tcW w:w="749" w:type="dxa"/>
          </w:tcPr>
          <w:p w:rsidR="00226E9C" w:rsidRPr="00494653" w:rsidRDefault="00226E9C" w:rsidP="002A62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78" w:type="dxa"/>
          </w:tcPr>
          <w:p w:rsidR="00226E9C" w:rsidRPr="00AD6772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физкультурной деятельности</w:t>
            </w:r>
          </w:p>
        </w:tc>
        <w:tc>
          <w:tcPr>
            <w:tcW w:w="3691" w:type="dxa"/>
          </w:tcPr>
          <w:p w:rsidR="00226E9C" w:rsidRPr="00D32577" w:rsidRDefault="00226E9C" w:rsidP="002A6298">
            <w:pPr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/>
                <w:sz w:val="24"/>
                <w:szCs w:val="24"/>
              </w:rPr>
            </w:pPr>
            <w:r>
              <w:rPr>
                <w:rFonts w:ascii="Times New Roman" w:eastAsia="Newton-Regular" w:hAnsi="Times New Roman"/>
                <w:sz w:val="24"/>
                <w:szCs w:val="24"/>
              </w:rPr>
              <w:t>2</w:t>
            </w:r>
          </w:p>
        </w:tc>
      </w:tr>
      <w:tr w:rsidR="00226E9C" w:rsidTr="002A6298">
        <w:trPr>
          <w:trHeight w:val="579"/>
        </w:trPr>
        <w:tc>
          <w:tcPr>
            <w:tcW w:w="749" w:type="dxa"/>
          </w:tcPr>
          <w:p w:rsidR="00226E9C" w:rsidRPr="00494653" w:rsidRDefault="00226E9C" w:rsidP="002A62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478" w:type="dxa"/>
          </w:tcPr>
          <w:p w:rsidR="00226E9C" w:rsidRPr="00AD6772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  <w:tc>
          <w:tcPr>
            <w:tcW w:w="3691" w:type="dxa"/>
          </w:tcPr>
          <w:p w:rsidR="00226E9C" w:rsidRPr="00D32577" w:rsidRDefault="00226E9C" w:rsidP="002A6298">
            <w:pPr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/>
                <w:sz w:val="24"/>
                <w:szCs w:val="24"/>
              </w:rPr>
            </w:pPr>
            <w:r>
              <w:rPr>
                <w:rFonts w:ascii="Times New Roman" w:eastAsia="Newton-Regular" w:hAnsi="Times New Roman"/>
                <w:sz w:val="24"/>
                <w:szCs w:val="24"/>
              </w:rPr>
              <w:t>62</w:t>
            </w:r>
          </w:p>
        </w:tc>
      </w:tr>
      <w:tr w:rsidR="00226E9C" w:rsidTr="002A6298">
        <w:trPr>
          <w:trHeight w:val="584"/>
        </w:trPr>
        <w:tc>
          <w:tcPr>
            <w:tcW w:w="749" w:type="dxa"/>
          </w:tcPr>
          <w:p w:rsidR="00226E9C" w:rsidRPr="00494653" w:rsidRDefault="00226E9C" w:rsidP="002A62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478" w:type="dxa"/>
          </w:tcPr>
          <w:p w:rsidR="00226E9C" w:rsidRPr="004C53F0" w:rsidRDefault="00226E9C" w:rsidP="002A629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67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Правильное питание</w:t>
            </w:r>
          </w:p>
        </w:tc>
        <w:tc>
          <w:tcPr>
            <w:tcW w:w="3691" w:type="dxa"/>
          </w:tcPr>
          <w:p w:rsidR="00226E9C" w:rsidRPr="00D32577" w:rsidRDefault="00226E9C" w:rsidP="002A6298">
            <w:pPr>
              <w:autoSpaceDE w:val="0"/>
              <w:autoSpaceDN w:val="0"/>
              <w:adjustRightInd w:val="0"/>
              <w:jc w:val="both"/>
              <w:rPr>
                <w:rFonts w:ascii="Times New Roman" w:eastAsia="Newton-Regular" w:hAnsi="Times New Roman"/>
                <w:sz w:val="24"/>
                <w:szCs w:val="24"/>
              </w:rPr>
            </w:pPr>
            <w:r>
              <w:rPr>
                <w:rFonts w:ascii="Times New Roman" w:eastAsia="Newton-Regular" w:hAnsi="Times New Roman"/>
                <w:sz w:val="24"/>
                <w:szCs w:val="24"/>
              </w:rPr>
              <w:t>34</w:t>
            </w:r>
          </w:p>
        </w:tc>
      </w:tr>
    </w:tbl>
    <w:p w:rsidR="00226E9C" w:rsidRDefault="00226E9C" w:rsidP="007809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26E9C" w:rsidSect="00F82D1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26E9C" w:rsidRPr="008236C7" w:rsidRDefault="00226E9C" w:rsidP="00226E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36C7">
        <w:rPr>
          <w:rFonts w:ascii="Times New Roman" w:eastAsia="Times New Roman" w:hAnsi="Times New Roman" w:cs="Times New Roman"/>
          <w:sz w:val="24"/>
          <w:szCs w:val="24"/>
        </w:rPr>
        <w:lastRenderedPageBreak/>
        <w:t>АННОТАЦИЯ</w:t>
      </w:r>
    </w:p>
    <w:p w:rsidR="00E25650" w:rsidRDefault="00E25650" w:rsidP="007809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5650" w:rsidRDefault="00E25650" w:rsidP="00E256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5" w:type="dxa"/>
        <w:tblInd w:w="2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992"/>
        <w:gridCol w:w="2409"/>
        <w:gridCol w:w="1560"/>
        <w:gridCol w:w="2409"/>
      </w:tblGrid>
      <w:tr w:rsidR="00226E9C" w:rsidRPr="008236C7" w:rsidTr="002A6298">
        <w:tc>
          <w:tcPr>
            <w:tcW w:w="2235" w:type="dxa"/>
          </w:tcPr>
          <w:p w:rsidR="00226E9C" w:rsidRPr="008236C7" w:rsidRDefault="00226E9C" w:rsidP="002A6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6C7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92" w:type="dxa"/>
          </w:tcPr>
          <w:p w:rsidR="00226E9C" w:rsidRPr="008236C7" w:rsidRDefault="00226E9C" w:rsidP="002A6298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226E9C" w:rsidRPr="008236C7" w:rsidRDefault="00226E9C" w:rsidP="002A6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6E9C" w:rsidRPr="008236C7" w:rsidRDefault="00226E9C" w:rsidP="002A6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6C7">
              <w:rPr>
                <w:rFonts w:ascii="Times New Roman" w:eastAsia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560" w:type="dxa"/>
          </w:tcPr>
          <w:p w:rsidR="00226E9C" w:rsidRPr="008236C7" w:rsidRDefault="00226E9C" w:rsidP="002A6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6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2409" w:type="dxa"/>
          </w:tcPr>
          <w:p w:rsidR="00226E9C" w:rsidRPr="008236C7" w:rsidRDefault="00226E9C" w:rsidP="002A6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6C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226E9C" w:rsidRPr="008236C7" w:rsidTr="002A6298">
        <w:tc>
          <w:tcPr>
            <w:tcW w:w="2235" w:type="dxa"/>
          </w:tcPr>
          <w:p w:rsidR="00226E9C" w:rsidRPr="008236C7" w:rsidRDefault="00226E9C" w:rsidP="002A6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 по физической культуре</w:t>
            </w:r>
          </w:p>
        </w:tc>
        <w:tc>
          <w:tcPr>
            <w:tcW w:w="992" w:type="dxa"/>
          </w:tcPr>
          <w:p w:rsidR="00226E9C" w:rsidRPr="008236C7" w:rsidRDefault="00226E9C" w:rsidP="002A6298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226E9C" w:rsidRPr="00A86506" w:rsidRDefault="00226E9C" w:rsidP="002A629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506">
              <w:rPr>
                <w:rFonts w:ascii="Times New Roman" w:hAnsi="Times New Roman"/>
                <w:bCs/>
                <w:sz w:val="24"/>
                <w:szCs w:val="24"/>
              </w:rPr>
              <w:t xml:space="preserve">Учебно-методический комплекс </w:t>
            </w:r>
          </w:p>
          <w:p w:rsidR="00226E9C" w:rsidRPr="00A86506" w:rsidRDefault="00226E9C" w:rsidP="002A629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506">
              <w:rPr>
                <w:rFonts w:ascii="Times New Roman" w:hAnsi="Times New Roman"/>
                <w:bCs/>
                <w:sz w:val="24"/>
                <w:szCs w:val="24"/>
              </w:rPr>
              <w:t>« Школа России»</w:t>
            </w:r>
          </w:p>
          <w:p w:rsidR="00226E9C" w:rsidRPr="008236C7" w:rsidRDefault="00226E9C" w:rsidP="002A6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26E9C" w:rsidRPr="00DA0A12" w:rsidRDefault="00226E9C" w:rsidP="002A6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0A1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1527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226E9C" w:rsidRPr="008236C7" w:rsidRDefault="00226E9C" w:rsidP="002A62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В.И. Лях</w:t>
            </w:r>
          </w:p>
        </w:tc>
      </w:tr>
    </w:tbl>
    <w:p w:rsidR="0078099B" w:rsidRDefault="0078099B" w:rsidP="00226E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099B" w:rsidRDefault="0078099B" w:rsidP="00921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099B" w:rsidRDefault="0078099B" w:rsidP="00921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099B" w:rsidRDefault="0078099B" w:rsidP="00921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5277A" w:rsidRPr="003B4D3D" w:rsidRDefault="0015277A" w:rsidP="00152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OLE_LINK276"/>
      <w:bookmarkStart w:id="2" w:name="OLE_LINK277"/>
      <w:r>
        <w:rPr>
          <w:rFonts w:ascii="Times New Roman" w:hAnsi="Times New Roman" w:cs="Times New Roman"/>
          <w:b/>
          <w:sz w:val="24"/>
          <w:szCs w:val="24"/>
        </w:rPr>
        <w:t>РАССМОТРЕНА И ПРИНЯТА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  <w:t>СОГЛАСОВАНО</w:t>
      </w:r>
      <w:bookmarkEnd w:id="1"/>
      <w:bookmarkEnd w:id="2"/>
    </w:p>
    <w:p w:rsidR="0015277A" w:rsidRPr="003B4D3D" w:rsidRDefault="0015277A" w:rsidP="00152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Протокол заседания № 1</w:t>
      </w:r>
      <w:bookmarkStart w:id="3" w:name="OLE_LINK278"/>
      <w:bookmarkStart w:id="4" w:name="OLE_LINK279"/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заместитель директора по УВР</w:t>
      </w:r>
      <w:bookmarkEnd w:id="3"/>
      <w:bookmarkEnd w:id="4"/>
    </w:p>
    <w:p w:rsidR="0015277A" w:rsidRPr="003B4D3D" w:rsidRDefault="0015277A" w:rsidP="00152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МО МБОУ СОШ № 61                               </w:t>
      </w:r>
      <w:bookmarkStart w:id="5" w:name="OLE_LINK280"/>
      <w:bookmarkStart w:id="6" w:name="OLE_LINK281"/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_________    Н.Н. Кипот</w:t>
      </w:r>
      <w:bookmarkEnd w:id="5"/>
      <w:bookmarkEnd w:id="6"/>
      <w:r w:rsidRPr="003B4D3D">
        <w:rPr>
          <w:rFonts w:ascii="Times New Roman" w:hAnsi="Times New Roman" w:cs="Times New Roman"/>
          <w:b/>
          <w:sz w:val="24"/>
          <w:szCs w:val="24"/>
        </w:rPr>
        <w:t>ь</w:t>
      </w:r>
    </w:p>
    <w:p w:rsidR="0015277A" w:rsidRPr="003B4D3D" w:rsidRDefault="0015277A" w:rsidP="00152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от   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B4D3D">
        <w:rPr>
          <w:rFonts w:ascii="Times New Roman" w:hAnsi="Times New Roman" w:cs="Times New Roman"/>
          <w:b/>
          <w:sz w:val="24"/>
          <w:szCs w:val="24"/>
        </w:rPr>
        <w:t>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bookmarkStart w:id="7" w:name="OLE_LINK282"/>
      <w:bookmarkStart w:id="8" w:name="OLE_LINK283"/>
      <w:r w:rsidRPr="003B4D3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от 31.08.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</w:t>
      </w:r>
      <w:bookmarkEnd w:id="7"/>
      <w:bookmarkEnd w:id="8"/>
      <w:r w:rsidRPr="003B4D3D">
        <w:rPr>
          <w:rFonts w:ascii="Times New Roman" w:hAnsi="Times New Roman" w:cs="Times New Roman"/>
          <w:b/>
          <w:sz w:val="24"/>
          <w:szCs w:val="24"/>
        </w:rPr>
        <w:t>.</w:t>
      </w:r>
    </w:p>
    <w:p w:rsidR="0015277A" w:rsidRPr="003B4D3D" w:rsidRDefault="0015277A" w:rsidP="00152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Руководитель МО</w:t>
      </w:r>
    </w:p>
    <w:p w:rsidR="0015277A" w:rsidRPr="003B4D3D" w:rsidRDefault="0015277A" w:rsidP="00152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_____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  </w:t>
      </w:r>
      <w:r w:rsidRPr="003B4D3D">
        <w:rPr>
          <w:rFonts w:ascii="Times New Roman" w:hAnsi="Times New Roman" w:cs="Times New Roman"/>
          <w:b/>
          <w:sz w:val="24"/>
          <w:szCs w:val="24"/>
        </w:rPr>
        <w:t>Берестовская Н.А.</w:t>
      </w:r>
    </w:p>
    <w:p w:rsidR="0078099B" w:rsidRDefault="0078099B" w:rsidP="00921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099B" w:rsidRDefault="0078099B" w:rsidP="00921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099B" w:rsidRDefault="0078099B" w:rsidP="00921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099B" w:rsidRDefault="0078099B" w:rsidP="00921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099B" w:rsidRDefault="0078099B" w:rsidP="00921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12C0" w:rsidRDefault="009212C0" w:rsidP="00921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099B" w:rsidRDefault="0078099B" w:rsidP="00921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099B" w:rsidRDefault="0078099B" w:rsidP="00921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12C0" w:rsidRDefault="009212C0" w:rsidP="00921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212C0" w:rsidRPr="008236C7" w:rsidRDefault="009212C0" w:rsidP="009212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5650" w:rsidRDefault="00E25650" w:rsidP="005B4004">
      <w:pPr>
        <w:spacing w:before="33" w:afterLines="33" w:line="240" w:lineRule="auto"/>
        <w:rPr>
          <w:sz w:val="16"/>
        </w:rPr>
      </w:pPr>
    </w:p>
    <w:p w:rsidR="0078099B" w:rsidRDefault="0078099B" w:rsidP="005B4004">
      <w:pPr>
        <w:spacing w:before="33" w:afterLines="33" w:line="240" w:lineRule="auto"/>
        <w:rPr>
          <w:sz w:val="16"/>
        </w:rPr>
      </w:pPr>
    </w:p>
    <w:p w:rsidR="0078099B" w:rsidRPr="00465F68" w:rsidRDefault="0078099B" w:rsidP="005B4004">
      <w:pPr>
        <w:spacing w:before="33" w:afterLines="33" w:line="240" w:lineRule="auto"/>
        <w:rPr>
          <w:sz w:val="16"/>
        </w:rPr>
      </w:pPr>
    </w:p>
    <w:sectPr w:rsidR="0078099B" w:rsidRPr="00465F68" w:rsidSect="0078099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2FC" w:rsidRDefault="007212FC" w:rsidP="00AE1F48">
      <w:pPr>
        <w:spacing w:after="0" w:line="240" w:lineRule="auto"/>
      </w:pPr>
      <w:r>
        <w:separator/>
      </w:r>
    </w:p>
  </w:endnote>
  <w:endnote w:type="continuationSeparator" w:id="1">
    <w:p w:rsidR="007212FC" w:rsidRDefault="007212FC" w:rsidP="00AE1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55783"/>
      <w:docPartObj>
        <w:docPartGallery w:val="Page Numbers (Bottom of Page)"/>
        <w:docPartUnique/>
      </w:docPartObj>
    </w:sdtPr>
    <w:sdtContent>
      <w:p w:rsidR="00E25650" w:rsidRDefault="005B4004">
        <w:pPr>
          <w:pStyle w:val="a8"/>
          <w:jc w:val="center"/>
        </w:pPr>
        <w:r>
          <w:fldChar w:fldCharType="begin"/>
        </w:r>
        <w:r w:rsidR="00B21CED">
          <w:instrText xml:space="preserve"> PAGE   \* MERGEFORMAT </w:instrText>
        </w:r>
        <w:r>
          <w:fldChar w:fldCharType="separate"/>
        </w:r>
        <w:r w:rsidR="009A102C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AE1F48" w:rsidRDefault="00AE1F4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2FC" w:rsidRDefault="007212FC" w:rsidP="00AE1F48">
      <w:pPr>
        <w:spacing w:after="0" w:line="240" w:lineRule="auto"/>
      </w:pPr>
      <w:r>
        <w:separator/>
      </w:r>
    </w:p>
  </w:footnote>
  <w:footnote w:type="continuationSeparator" w:id="1">
    <w:p w:rsidR="007212FC" w:rsidRDefault="007212FC" w:rsidP="00AE1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2378D"/>
    <w:multiLevelType w:val="hybridMultilevel"/>
    <w:tmpl w:val="1ECCED32"/>
    <w:lvl w:ilvl="0" w:tplc="3546283A">
      <w:numFmt w:val="bullet"/>
      <w:lvlText w:val="—"/>
      <w:lvlJc w:val="left"/>
      <w:pPr>
        <w:ind w:left="720" w:hanging="360"/>
      </w:pPr>
      <w:rPr>
        <w:rFonts w:ascii="Times New Roman" w:eastAsia="Cambria" w:hAnsi="Times New Roman" w:cs="Times New Roman" w:hint="default"/>
        <w:b/>
        <w:w w:val="108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29642F"/>
    <w:multiLevelType w:val="hybridMultilevel"/>
    <w:tmpl w:val="6E0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87B"/>
    <w:rsid w:val="00004614"/>
    <w:rsid w:val="00015758"/>
    <w:rsid w:val="00034BB7"/>
    <w:rsid w:val="0004574D"/>
    <w:rsid w:val="00047B6F"/>
    <w:rsid w:val="00071F5F"/>
    <w:rsid w:val="00123AB6"/>
    <w:rsid w:val="0015277A"/>
    <w:rsid w:val="001A49CE"/>
    <w:rsid w:val="001F6CB7"/>
    <w:rsid w:val="00210235"/>
    <w:rsid w:val="00226E9C"/>
    <w:rsid w:val="00246AB5"/>
    <w:rsid w:val="00251EEA"/>
    <w:rsid w:val="00254D57"/>
    <w:rsid w:val="00276B4C"/>
    <w:rsid w:val="00282B69"/>
    <w:rsid w:val="00287462"/>
    <w:rsid w:val="00292B63"/>
    <w:rsid w:val="002D62B0"/>
    <w:rsid w:val="00356B7B"/>
    <w:rsid w:val="0035703D"/>
    <w:rsid w:val="003B42B8"/>
    <w:rsid w:val="003B7CA3"/>
    <w:rsid w:val="003D765F"/>
    <w:rsid w:val="004273DE"/>
    <w:rsid w:val="00463C5F"/>
    <w:rsid w:val="00471B11"/>
    <w:rsid w:val="00494653"/>
    <w:rsid w:val="004B4E01"/>
    <w:rsid w:val="004C34E2"/>
    <w:rsid w:val="00521D6F"/>
    <w:rsid w:val="0057001B"/>
    <w:rsid w:val="00577E07"/>
    <w:rsid w:val="00587757"/>
    <w:rsid w:val="00595235"/>
    <w:rsid w:val="005B4004"/>
    <w:rsid w:val="005F4D7F"/>
    <w:rsid w:val="00603DB9"/>
    <w:rsid w:val="00604D6A"/>
    <w:rsid w:val="00614F1B"/>
    <w:rsid w:val="006208C4"/>
    <w:rsid w:val="0066077D"/>
    <w:rsid w:val="00686816"/>
    <w:rsid w:val="006B1D8F"/>
    <w:rsid w:val="006E7D9B"/>
    <w:rsid w:val="007212FC"/>
    <w:rsid w:val="00747268"/>
    <w:rsid w:val="00764A9F"/>
    <w:rsid w:val="0078099B"/>
    <w:rsid w:val="00794D7E"/>
    <w:rsid w:val="007A2123"/>
    <w:rsid w:val="007B487B"/>
    <w:rsid w:val="007D2DA4"/>
    <w:rsid w:val="007E1B89"/>
    <w:rsid w:val="00812A93"/>
    <w:rsid w:val="00826E28"/>
    <w:rsid w:val="0083169F"/>
    <w:rsid w:val="00880483"/>
    <w:rsid w:val="008C0D69"/>
    <w:rsid w:val="008D45D9"/>
    <w:rsid w:val="00901E10"/>
    <w:rsid w:val="009212C0"/>
    <w:rsid w:val="00943925"/>
    <w:rsid w:val="009A102C"/>
    <w:rsid w:val="009B73E3"/>
    <w:rsid w:val="00A17D81"/>
    <w:rsid w:val="00A20BFA"/>
    <w:rsid w:val="00A8240F"/>
    <w:rsid w:val="00A93B1D"/>
    <w:rsid w:val="00AA1BCF"/>
    <w:rsid w:val="00AA285D"/>
    <w:rsid w:val="00AA3571"/>
    <w:rsid w:val="00AD2B8B"/>
    <w:rsid w:val="00AD7A35"/>
    <w:rsid w:val="00AE1F48"/>
    <w:rsid w:val="00AE64A6"/>
    <w:rsid w:val="00B07115"/>
    <w:rsid w:val="00B124F3"/>
    <w:rsid w:val="00B2147C"/>
    <w:rsid w:val="00B21CED"/>
    <w:rsid w:val="00B3711A"/>
    <w:rsid w:val="00B374D6"/>
    <w:rsid w:val="00B67359"/>
    <w:rsid w:val="00BC57F7"/>
    <w:rsid w:val="00C02E56"/>
    <w:rsid w:val="00C642FC"/>
    <w:rsid w:val="00D0621B"/>
    <w:rsid w:val="00D3526B"/>
    <w:rsid w:val="00DA0A12"/>
    <w:rsid w:val="00DA3823"/>
    <w:rsid w:val="00DD192B"/>
    <w:rsid w:val="00DD2BC9"/>
    <w:rsid w:val="00E07A91"/>
    <w:rsid w:val="00E25650"/>
    <w:rsid w:val="00E46A1A"/>
    <w:rsid w:val="00EA157C"/>
    <w:rsid w:val="00EB3622"/>
    <w:rsid w:val="00F360DB"/>
    <w:rsid w:val="00F53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1F48"/>
  </w:style>
  <w:style w:type="paragraph" w:styleId="a8">
    <w:name w:val="footer"/>
    <w:basedOn w:val="a"/>
    <w:link w:val="a9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1F48"/>
  </w:style>
  <w:style w:type="paragraph" w:styleId="aa">
    <w:name w:val="No Spacing"/>
    <w:link w:val="ab"/>
    <w:uiPriority w:val="1"/>
    <w:qFormat/>
    <w:rsid w:val="00E25650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locked/>
    <w:rsid w:val="00E25650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26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26E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1F48"/>
  </w:style>
  <w:style w:type="paragraph" w:styleId="a8">
    <w:name w:val="footer"/>
    <w:basedOn w:val="a"/>
    <w:link w:val="a9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1F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13</Pages>
  <Words>3404</Words>
  <Characters>19404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</cp:lastModifiedBy>
  <cp:revision>39</cp:revision>
  <cp:lastPrinted>2022-09-24T14:32:00Z</cp:lastPrinted>
  <dcterms:created xsi:type="dcterms:W3CDTF">2021-11-10T03:11:00Z</dcterms:created>
  <dcterms:modified xsi:type="dcterms:W3CDTF">2022-10-04T20:25:00Z</dcterms:modified>
</cp:coreProperties>
</file>