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6C7" w:rsidRPr="009D63BE" w:rsidRDefault="007F46C7" w:rsidP="007F46C7">
      <w:pPr>
        <w:shd w:val="clear" w:color="auto" w:fill="FFFFFF"/>
        <w:jc w:val="center"/>
        <w:rPr>
          <w:b/>
        </w:rPr>
      </w:pPr>
      <w:r w:rsidRPr="009D63BE">
        <w:rPr>
          <w:b/>
        </w:rPr>
        <w:t>Ростовская область Октябрьский район п. Персиановский</w:t>
      </w:r>
    </w:p>
    <w:p w:rsidR="007F46C7" w:rsidRPr="009D63BE" w:rsidRDefault="007F46C7" w:rsidP="007F46C7">
      <w:pPr>
        <w:shd w:val="clear" w:color="auto" w:fill="FFFFFF"/>
        <w:jc w:val="center"/>
        <w:rPr>
          <w:b/>
        </w:rPr>
      </w:pPr>
      <w:r w:rsidRPr="009D63BE">
        <w:rPr>
          <w:b/>
        </w:rPr>
        <w:t>Муниципальное бюджетное общеобразовательное учреждение</w:t>
      </w:r>
    </w:p>
    <w:p w:rsidR="007F46C7" w:rsidRPr="009D63BE" w:rsidRDefault="007F46C7" w:rsidP="007F46C7">
      <w:pPr>
        <w:shd w:val="clear" w:color="auto" w:fill="FFFFFF"/>
        <w:jc w:val="center"/>
        <w:rPr>
          <w:b/>
        </w:rPr>
      </w:pPr>
      <w:r w:rsidRPr="009D63BE">
        <w:rPr>
          <w:b/>
        </w:rPr>
        <w:t>средняя общеобразовательная школа № 61</w:t>
      </w:r>
    </w:p>
    <w:p w:rsidR="007F46C7" w:rsidRDefault="007F46C7" w:rsidP="007F46C7">
      <w:pPr>
        <w:shd w:val="clear" w:color="auto" w:fill="FFFFFF"/>
        <w:jc w:val="center"/>
        <w:rPr>
          <w:spacing w:val="-10"/>
          <w:u w:val="single"/>
        </w:rPr>
      </w:pPr>
    </w:p>
    <w:p w:rsidR="007F46C7" w:rsidRDefault="007F46C7" w:rsidP="007F46C7">
      <w:pPr>
        <w:jc w:val="center"/>
        <w:rPr>
          <w:u w:val="single"/>
        </w:rPr>
      </w:pPr>
    </w:p>
    <w:p w:rsidR="007F46C7" w:rsidRDefault="007F46C7" w:rsidP="007F46C7">
      <w:pPr>
        <w:shd w:val="clear" w:color="auto" w:fill="FFFFFF"/>
        <w:jc w:val="right"/>
        <w:rPr>
          <w:b/>
          <w:bCs/>
          <w:position w:val="-5"/>
        </w:rPr>
      </w:pPr>
    </w:p>
    <w:p w:rsidR="007F46C7" w:rsidRPr="009D63BE" w:rsidRDefault="007F46C7" w:rsidP="007F46C7">
      <w:pPr>
        <w:shd w:val="clear" w:color="auto" w:fill="FFFFFF"/>
        <w:jc w:val="center"/>
        <w:rPr>
          <w:b/>
          <w:bCs/>
          <w:position w:val="-5"/>
        </w:rPr>
      </w:pPr>
      <w:r w:rsidRPr="009D63BE">
        <w:rPr>
          <w:b/>
          <w:bCs/>
          <w:position w:val="-5"/>
        </w:rPr>
        <w:t>«Утверждаю»</w:t>
      </w:r>
    </w:p>
    <w:p w:rsidR="007F46C7" w:rsidRDefault="007F46C7" w:rsidP="007F46C7">
      <w:pPr>
        <w:shd w:val="clear" w:color="auto" w:fill="FFFFFF"/>
        <w:jc w:val="right"/>
        <w:rPr>
          <w:bCs/>
          <w:position w:val="-5"/>
        </w:rPr>
      </w:pPr>
      <w:r>
        <w:rPr>
          <w:bCs/>
          <w:position w:val="-5"/>
        </w:rPr>
        <w:t>Директор МБОУ СОШ  № 61</w:t>
      </w:r>
    </w:p>
    <w:p w:rsidR="007F46C7" w:rsidRDefault="007F46C7" w:rsidP="007F46C7">
      <w:pPr>
        <w:shd w:val="clear" w:color="auto" w:fill="FFFFFF"/>
        <w:jc w:val="right"/>
        <w:rPr>
          <w:bCs/>
          <w:position w:val="-5"/>
        </w:rPr>
      </w:pPr>
      <w:r>
        <w:rPr>
          <w:bCs/>
          <w:position w:val="-5"/>
        </w:rPr>
        <w:t xml:space="preserve">______________ </w:t>
      </w:r>
      <w:proofErr w:type="spellStart"/>
      <w:r>
        <w:rPr>
          <w:bCs/>
          <w:position w:val="-5"/>
        </w:rPr>
        <w:t>Табаровец</w:t>
      </w:r>
      <w:proofErr w:type="spellEnd"/>
      <w:r>
        <w:rPr>
          <w:bCs/>
          <w:position w:val="-5"/>
        </w:rPr>
        <w:t xml:space="preserve">  Е.В.</w:t>
      </w:r>
    </w:p>
    <w:p w:rsidR="007F46C7" w:rsidRDefault="007F46C7" w:rsidP="007F46C7">
      <w:pPr>
        <w:shd w:val="clear" w:color="auto" w:fill="FFFFFF"/>
        <w:jc w:val="right"/>
        <w:rPr>
          <w:b/>
          <w:bCs/>
          <w:position w:val="-5"/>
        </w:rPr>
      </w:pPr>
      <w:r>
        <w:rPr>
          <w:bCs/>
          <w:position w:val="-5"/>
        </w:rPr>
        <w:t xml:space="preserve">Приказ от 31.08.2022 № 136 </w:t>
      </w:r>
    </w:p>
    <w:p w:rsidR="007F46C7" w:rsidRDefault="007F46C7" w:rsidP="007F46C7">
      <w:pPr>
        <w:shd w:val="clear" w:color="auto" w:fill="FFFFFF"/>
        <w:jc w:val="center"/>
        <w:rPr>
          <w:b/>
          <w:bCs/>
          <w:position w:val="-5"/>
        </w:rPr>
      </w:pPr>
    </w:p>
    <w:p w:rsidR="007F46C7" w:rsidRDefault="007F46C7" w:rsidP="007F46C7">
      <w:pPr>
        <w:shd w:val="clear" w:color="auto" w:fill="FFFFFF"/>
        <w:jc w:val="center"/>
        <w:rPr>
          <w:b/>
          <w:bCs/>
          <w:position w:val="-5"/>
        </w:rPr>
      </w:pPr>
    </w:p>
    <w:p w:rsidR="007F46C7" w:rsidRDefault="007F46C7" w:rsidP="007F46C7">
      <w:pPr>
        <w:shd w:val="clear" w:color="auto" w:fill="FFFFFF"/>
        <w:spacing w:before="197"/>
        <w:jc w:val="center"/>
      </w:pPr>
    </w:p>
    <w:p w:rsidR="007F46C7" w:rsidRDefault="007F46C7" w:rsidP="007F46C7">
      <w:pPr>
        <w:widowControl w:val="0"/>
        <w:shd w:val="clear" w:color="auto" w:fill="FFFFFF"/>
        <w:autoSpaceDE w:val="0"/>
        <w:autoSpaceDN w:val="0"/>
        <w:adjustRightInd w:val="0"/>
        <w:ind w:right="-270"/>
        <w:jc w:val="center"/>
        <w:outlineLvl w:val="0"/>
        <w:rPr>
          <w:b/>
          <w:bCs/>
          <w:position w:val="-5"/>
        </w:rPr>
      </w:pPr>
      <w:r>
        <w:rPr>
          <w:b/>
          <w:bCs/>
          <w:position w:val="-5"/>
        </w:rPr>
        <w:t>РАБОЧАЯ ПРОГРАММА</w:t>
      </w:r>
    </w:p>
    <w:p w:rsidR="007F46C7" w:rsidRDefault="007F46C7" w:rsidP="007F46C7">
      <w:pPr>
        <w:widowControl w:val="0"/>
        <w:shd w:val="clear" w:color="auto" w:fill="FFFFFF"/>
        <w:autoSpaceDE w:val="0"/>
        <w:autoSpaceDN w:val="0"/>
        <w:adjustRightInd w:val="0"/>
        <w:ind w:right="-270"/>
        <w:jc w:val="center"/>
        <w:outlineLvl w:val="0"/>
      </w:pPr>
    </w:p>
    <w:p w:rsidR="007F46C7" w:rsidRDefault="007F46C7" w:rsidP="007F46C7">
      <w:pPr>
        <w:jc w:val="center"/>
        <w:rPr>
          <w:b/>
        </w:rPr>
      </w:pPr>
      <w:r>
        <w:rPr>
          <w:b/>
        </w:rPr>
        <w:t>по  технологии</w:t>
      </w:r>
    </w:p>
    <w:p w:rsidR="007F46C7" w:rsidRDefault="007F46C7" w:rsidP="007F46C7">
      <w:pPr>
        <w:widowControl w:val="0"/>
        <w:shd w:val="clear" w:color="auto" w:fill="FFFFFF"/>
        <w:autoSpaceDE w:val="0"/>
        <w:autoSpaceDN w:val="0"/>
        <w:adjustRightInd w:val="0"/>
        <w:spacing w:before="5"/>
        <w:jc w:val="center"/>
        <w:rPr>
          <w:b/>
        </w:rPr>
      </w:pPr>
      <w:r>
        <w:t xml:space="preserve">курс - </w:t>
      </w:r>
      <w:r>
        <w:rPr>
          <w:b/>
        </w:rPr>
        <w:t>базовый</w:t>
      </w:r>
    </w:p>
    <w:p w:rsidR="007F46C7" w:rsidRDefault="007F46C7" w:rsidP="007F46C7">
      <w:pPr>
        <w:widowControl w:val="0"/>
        <w:shd w:val="clear" w:color="auto" w:fill="FFFFFF"/>
        <w:autoSpaceDE w:val="0"/>
        <w:autoSpaceDN w:val="0"/>
        <w:adjustRightInd w:val="0"/>
        <w:spacing w:before="5"/>
        <w:jc w:val="center"/>
      </w:pPr>
    </w:p>
    <w:p w:rsidR="007F46C7" w:rsidRDefault="007F46C7" w:rsidP="007F46C7">
      <w:pPr>
        <w:jc w:val="center"/>
      </w:pPr>
      <w:r>
        <w:t>Уровень общего образования (класс) - основное общее  6  класс</w:t>
      </w:r>
    </w:p>
    <w:p w:rsidR="007F46C7" w:rsidRDefault="007F46C7" w:rsidP="007F46C7">
      <w:pPr>
        <w:jc w:val="center"/>
      </w:pPr>
    </w:p>
    <w:p w:rsidR="007F46C7" w:rsidRDefault="007F46C7" w:rsidP="007F46C7">
      <w:pPr>
        <w:jc w:val="center"/>
      </w:pPr>
      <w:r>
        <w:t>Количество часов -  66  часов в год, 2 часа в неделю</w:t>
      </w:r>
    </w:p>
    <w:p w:rsidR="007F46C7" w:rsidRDefault="007F46C7" w:rsidP="007F46C7">
      <w:pPr>
        <w:jc w:val="center"/>
      </w:pPr>
    </w:p>
    <w:p w:rsidR="007F46C7" w:rsidRDefault="007F46C7" w:rsidP="007F46C7">
      <w:pPr>
        <w:jc w:val="center"/>
      </w:pPr>
      <w:r>
        <w:t>Учитель: Даньков Владимир Аркадьевич</w:t>
      </w:r>
    </w:p>
    <w:p w:rsidR="007F46C7" w:rsidRDefault="007F46C7" w:rsidP="007F46C7">
      <w:pPr>
        <w:jc w:val="center"/>
      </w:pPr>
    </w:p>
    <w:p w:rsidR="007F46C7" w:rsidRDefault="007F46C7" w:rsidP="007F46C7">
      <w:pPr>
        <w:autoSpaceDE w:val="0"/>
        <w:autoSpaceDN w:val="0"/>
        <w:adjustRightInd w:val="0"/>
        <w:jc w:val="center"/>
      </w:pPr>
      <w:r>
        <w:t>Программа разработана на основе ФГОС,</w:t>
      </w:r>
    </w:p>
    <w:p w:rsidR="007F46C7" w:rsidRPr="007F46C7" w:rsidRDefault="007F46C7" w:rsidP="007F46C7">
      <w:pPr>
        <w:autoSpaceDE w:val="0"/>
        <w:autoSpaceDN w:val="0"/>
        <w:adjustRightInd w:val="0"/>
        <w:jc w:val="both"/>
        <w:rPr>
          <w:rFonts w:eastAsia="TimesNewRoman"/>
        </w:rPr>
      </w:pPr>
      <w:proofErr w:type="gramStart"/>
      <w:r>
        <w:rPr>
          <w:rFonts w:eastAsia="TimesNewRoman"/>
        </w:rPr>
        <w:t xml:space="preserve">Приказ Министерства образования и науки Российской Федерации от 17.12. 2010 г. №1897), (в ред. от 11.12.2020 г.) «Об утверждении федерального государственного образовательного стандарта </w:t>
      </w:r>
      <w:r>
        <w:t xml:space="preserve">основного </w:t>
      </w:r>
      <w:r>
        <w:rPr>
          <w:rFonts w:eastAsia="TimesNewRoman"/>
        </w:rPr>
        <w:t>общего образования», на основе Примерной программы основного общего образования по предмету «</w:t>
      </w:r>
      <w:r>
        <w:t>Технология.</w:t>
      </w:r>
      <w:proofErr w:type="gramEnd"/>
      <w:r>
        <w:t xml:space="preserve"> Технология ведения дома</w:t>
      </w:r>
      <w:proofErr w:type="gramStart"/>
      <w:r>
        <w:t xml:space="preserve">.» </w:t>
      </w:r>
      <w:proofErr w:type="gramEnd"/>
      <w:r>
        <w:t>М. «</w:t>
      </w:r>
      <w:proofErr w:type="spellStart"/>
      <w:r>
        <w:t>Вентана</w:t>
      </w:r>
      <w:proofErr w:type="spellEnd"/>
      <w:r>
        <w:t xml:space="preserve"> – Граф», 2021 и в соответствии с «</w:t>
      </w:r>
      <w:r>
        <w:rPr>
          <w:rFonts w:eastAsia="TimesNewRoman"/>
        </w:rPr>
        <w:t>Рабочей программой.</w:t>
      </w:r>
      <w:r>
        <w:t xml:space="preserve"> Технология. Предметная линия учебников Н.В. Синица, В.Д. Симоненко . 5 - 7 </w:t>
      </w:r>
      <w:r>
        <w:rPr>
          <w:rFonts w:eastAsia="TimesNewRoman"/>
        </w:rPr>
        <w:t xml:space="preserve">классы. - </w:t>
      </w:r>
      <w:r>
        <w:t>М.</w:t>
      </w:r>
      <w:proofErr w:type="gramStart"/>
      <w:r>
        <w:t xml:space="preserve"> :</w:t>
      </w:r>
      <w:proofErr w:type="spellStart"/>
      <w:proofErr w:type="gramEnd"/>
      <w:r>
        <w:t>Вентана</w:t>
      </w:r>
      <w:proofErr w:type="spellEnd"/>
      <w:r>
        <w:t xml:space="preserve"> – Граф, 2014»</w:t>
      </w:r>
    </w:p>
    <w:p w:rsidR="007F46C7" w:rsidRDefault="007F46C7" w:rsidP="007F46C7">
      <w:pPr>
        <w:shd w:val="clear" w:color="auto" w:fill="FFFFFF"/>
      </w:pPr>
    </w:p>
    <w:p w:rsidR="007F46C7" w:rsidRDefault="007F46C7" w:rsidP="007F46C7">
      <w:pPr>
        <w:shd w:val="clear" w:color="auto" w:fill="FFFFFF"/>
      </w:pPr>
    </w:p>
    <w:p w:rsidR="007F46C7" w:rsidRPr="009D63BE" w:rsidRDefault="007F46C7" w:rsidP="007F46C7">
      <w:pPr>
        <w:shd w:val="clear" w:color="auto" w:fill="FFFFFF"/>
        <w:jc w:val="center"/>
        <w:rPr>
          <w:b/>
        </w:rPr>
      </w:pPr>
      <w:r w:rsidRPr="009D63BE">
        <w:rPr>
          <w:b/>
        </w:rPr>
        <w:t>2022-2023 учебный год</w:t>
      </w:r>
    </w:p>
    <w:p w:rsidR="00D03C54" w:rsidRPr="006E1D70" w:rsidRDefault="00D03C54" w:rsidP="00D03C54">
      <w:pPr>
        <w:pStyle w:val="1"/>
        <w:shd w:val="clear" w:color="auto" w:fill="auto"/>
        <w:spacing w:line="240" w:lineRule="auto"/>
        <w:ind w:left="20"/>
        <w:jc w:val="both"/>
        <w:rPr>
          <w:sz w:val="24"/>
          <w:szCs w:val="24"/>
        </w:rPr>
      </w:pPr>
    </w:p>
    <w:p w:rsidR="00D079A8" w:rsidRDefault="00D079A8"/>
    <w:tbl>
      <w:tblPr>
        <w:tblStyle w:val="a4"/>
        <w:tblW w:w="0" w:type="auto"/>
        <w:tblLook w:val="04A0"/>
      </w:tblPr>
      <w:tblGrid>
        <w:gridCol w:w="14786"/>
      </w:tblGrid>
      <w:tr w:rsidR="00D03C54" w:rsidRPr="00117C8E" w:rsidTr="00CF5FD8">
        <w:tc>
          <w:tcPr>
            <w:tcW w:w="14786" w:type="dxa"/>
          </w:tcPr>
          <w:p w:rsidR="00D03C54" w:rsidRPr="00117C8E" w:rsidRDefault="00D03C54" w:rsidP="00CF5FD8">
            <w:pPr>
              <w:pStyle w:val="a6"/>
              <w:spacing w:before="0" w:beforeAutospacing="0" w:after="0" w:afterAutospacing="0"/>
              <w:jc w:val="center"/>
              <w:outlineLvl w:val="0"/>
              <w:rPr>
                <w:b/>
                <w:sz w:val="28"/>
                <w:szCs w:val="28"/>
              </w:rPr>
            </w:pPr>
            <w:bookmarkStart w:id="0" w:name="bookmark1"/>
            <w:r w:rsidRPr="00117C8E">
              <w:rPr>
                <w:b/>
                <w:sz w:val="28"/>
                <w:szCs w:val="28"/>
              </w:rPr>
              <w:t>Раздел I</w:t>
            </w:r>
            <w:r w:rsidRPr="00117C8E">
              <w:rPr>
                <w:b/>
                <w:color w:val="C00000"/>
                <w:sz w:val="28"/>
                <w:szCs w:val="28"/>
              </w:rPr>
              <w:t xml:space="preserve"> </w:t>
            </w:r>
            <w:r w:rsidRPr="00117C8E">
              <w:rPr>
                <w:b/>
                <w:sz w:val="28"/>
                <w:szCs w:val="28"/>
              </w:rPr>
              <w:t>Пояснительная записка 6 класс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CF5FD8">
            <w:pPr>
              <w:autoSpaceDE w:val="0"/>
              <w:autoSpaceDN w:val="0"/>
              <w:adjustRightInd w:val="0"/>
              <w:rPr>
                <w:color w:val="1D1B11"/>
                <w:sz w:val="28"/>
                <w:szCs w:val="28"/>
              </w:rPr>
            </w:pPr>
            <w:r w:rsidRPr="00117C8E">
              <w:rPr>
                <w:b/>
                <w:color w:val="1D1B11"/>
                <w:sz w:val="28"/>
                <w:szCs w:val="28"/>
              </w:rPr>
              <w:t xml:space="preserve">Нормативные и правовые документы,  учебно-методическая литература, на основе которых составлена программа:                                                                                                                                                                </w:t>
            </w:r>
            <w:r w:rsidRPr="00117C8E">
              <w:rPr>
                <w:color w:val="1D1B11"/>
                <w:sz w:val="28"/>
                <w:szCs w:val="28"/>
              </w:rPr>
              <w:t xml:space="preserve">  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CF5FD8">
            <w:pPr>
              <w:pStyle w:val="a5"/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 xml:space="preserve">   </w:t>
            </w:r>
            <w:r w:rsidRPr="00117C8E">
              <w:rPr>
                <w:color w:val="000000"/>
                <w:sz w:val="28"/>
                <w:szCs w:val="28"/>
              </w:rPr>
              <w:t>– Федеральным законом от 29.12.2012 № 273-ФЗ "Об образовании в Российской Федерации";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CF5FD8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117C8E">
              <w:rPr>
                <w:color w:val="000000"/>
                <w:sz w:val="28"/>
                <w:szCs w:val="28"/>
              </w:rPr>
              <w:t xml:space="preserve">   –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утв. приказом </w:t>
            </w:r>
            <w:proofErr w:type="spellStart"/>
            <w:r w:rsidRPr="00117C8E">
              <w:rPr>
                <w:color w:val="000000"/>
                <w:sz w:val="28"/>
                <w:szCs w:val="28"/>
              </w:rPr>
              <w:t>Минобрнауки</w:t>
            </w:r>
            <w:proofErr w:type="spellEnd"/>
            <w:r w:rsidRPr="00117C8E">
              <w:rPr>
                <w:color w:val="000000"/>
                <w:sz w:val="28"/>
                <w:szCs w:val="28"/>
              </w:rPr>
              <w:t xml:space="preserve"> России от 30.08.2013 № 1015;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CF5FD8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117C8E">
              <w:rPr>
                <w:color w:val="000000"/>
                <w:sz w:val="28"/>
                <w:szCs w:val="28"/>
              </w:rPr>
              <w:t xml:space="preserve">   – Федеральным государственным образовательным стандартом начального общего образования, утвержденным  приказом </w:t>
            </w:r>
            <w:proofErr w:type="spellStart"/>
            <w:r w:rsidRPr="00117C8E">
              <w:rPr>
                <w:color w:val="000000"/>
                <w:sz w:val="28"/>
                <w:szCs w:val="28"/>
              </w:rPr>
              <w:t>Минобрнауки</w:t>
            </w:r>
            <w:proofErr w:type="spellEnd"/>
            <w:r w:rsidRPr="00117C8E">
              <w:rPr>
                <w:color w:val="000000"/>
                <w:sz w:val="28"/>
                <w:szCs w:val="28"/>
              </w:rPr>
              <w:t xml:space="preserve"> России от 06.10.2009 № 373;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CF5FD8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117C8E">
              <w:rPr>
                <w:color w:val="000000"/>
                <w:sz w:val="28"/>
                <w:szCs w:val="28"/>
              </w:rPr>
              <w:t xml:space="preserve">   – Федеральным государственным образовательным стандартом основного общего образования, утв. приказом </w:t>
            </w:r>
            <w:proofErr w:type="spellStart"/>
            <w:r w:rsidRPr="00117C8E">
              <w:rPr>
                <w:color w:val="000000"/>
                <w:sz w:val="28"/>
                <w:szCs w:val="28"/>
              </w:rPr>
              <w:t>Минобрнауки</w:t>
            </w:r>
            <w:proofErr w:type="spellEnd"/>
            <w:r w:rsidRPr="00117C8E">
              <w:rPr>
                <w:color w:val="000000"/>
                <w:sz w:val="28"/>
                <w:szCs w:val="28"/>
              </w:rPr>
              <w:t xml:space="preserve"> России от 17.12.2010 № 1897;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CF5FD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117C8E">
              <w:rPr>
                <w:color w:val="000000"/>
                <w:sz w:val="28"/>
                <w:szCs w:val="28"/>
              </w:rPr>
              <w:t xml:space="preserve">   – Федеральным государственным образовательным стандартом среднего общего образования, утв. приказом </w:t>
            </w:r>
            <w:proofErr w:type="spellStart"/>
            <w:r w:rsidRPr="00117C8E">
              <w:rPr>
                <w:color w:val="000000"/>
                <w:sz w:val="28"/>
                <w:szCs w:val="28"/>
              </w:rPr>
              <w:t>Минобрнауки</w:t>
            </w:r>
            <w:proofErr w:type="spellEnd"/>
            <w:r w:rsidRPr="00117C8E">
              <w:rPr>
                <w:color w:val="000000"/>
                <w:sz w:val="28"/>
                <w:szCs w:val="28"/>
              </w:rPr>
              <w:t xml:space="preserve"> России от 17.05.2012 № 413;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CF5FD8">
            <w:pPr>
              <w:tabs>
                <w:tab w:val="left" w:pos="9780"/>
              </w:tabs>
              <w:jc w:val="both"/>
              <w:rPr>
                <w:color w:val="000000"/>
                <w:sz w:val="28"/>
                <w:szCs w:val="28"/>
              </w:rPr>
            </w:pPr>
            <w:r w:rsidRPr="00117C8E">
              <w:rPr>
                <w:color w:val="000000"/>
                <w:sz w:val="28"/>
                <w:szCs w:val="28"/>
              </w:rPr>
              <w:t xml:space="preserve">   –  Приказом от 31.12.2015 №1576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373»;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CF5FD8">
            <w:pPr>
              <w:tabs>
                <w:tab w:val="left" w:pos="9780"/>
              </w:tabs>
              <w:jc w:val="both"/>
              <w:rPr>
                <w:color w:val="000000"/>
                <w:sz w:val="28"/>
                <w:szCs w:val="28"/>
              </w:rPr>
            </w:pPr>
            <w:r w:rsidRPr="00117C8E">
              <w:rPr>
                <w:color w:val="000000"/>
                <w:sz w:val="28"/>
                <w:szCs w:val="28"/>
              </w:rPr>
              <w:t xml:space="preserve">   –  Приказом от 31.12.2015 №1577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 1897»;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CF5FD8">
            <w:pPr>
              <w:tabs>
                <w:tab w:val="left" w:pos="9780"/>
              </w:tabs>
              <w:jc w:val="both"/>
              <w:rPr>
                <w:color w:val="000000"/>
                <w:sz w:val="28"/>
                <w:szCs w:val="28"/>
              </w:rPr>
            </w:pPr>
            <w:r w:rsidRPr="00117C8E">
              <w:rPr>
                <w:color w:val="000000"/>
                <w:sz w:val="28"/>
                <w:szCs w:val="28"/>
              </w:rPr>
              <w:t xml:space="preserve">   –  Приказом от 31.12.2015 №1578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№413»;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CF5FD8">
            <w:pPr>
              <w:tabs>
                <w:tab w:val="left" w:pos="9780"/>
              </w:tabs>
              <w:jc w:val="both"/>
              <w:rPr>
                <w:color w:val="000000"/>
                <w:sz w:val="28"/>
                <w:szCs w:val="28"/>
              </w:rPr>
            </w:pPr>
            <w:r w:rsidRPr="00117C8E">
              <w:rPr>
                <w:color w:val="000000"/>
                <w:sz w:val="28"/>
                <w:szCs w:val="28"/>
              </w:rPr>
              <w:t xml:space="preserve">  -       Приказом от 29.12.2014 № 1644 «О внесении изменений в приказ Министерства образования и науки  Российской Федерации  от 17.12.2010 года № 1897 » Об утверждении  федерального государственного образовательного стандарта общего образования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CF5FD8">
            <w:pPr>
              <w:tabs>
                <w:tab w:val="left" w:pos="9780"/>
              </w:tabs>
              <w:jc w:val="both"/>
              <w:rPr>
                <w:color w:val="000000"/>
                <w:sz w:val="28"/>
                <w:szCs w:val="28"/>
              </w:rPr>
            </w:pPr>
            <w:r w:rsidRPr="00117C8E">
              <w:rPr>
                <w:color w:val="000000"/>
                <w:sz w:val="28"/>
                <w:szCs w:val="28"/>
              </w:rPr>
              <w:t>нормативными правовыми актами субъекта РФ: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CF5FD8">
            <w:pPr>
              <w:tabs>
                <w:tab w:val="left" w:pos="9780"/>
              </w:tabs>
              <w:jc w:val="both"/>
              <w:rPr>
                <w:color w:val="000000"/>
                <w:sz w:val="28"/>
                <w:szCs w:val="28"/>
              </w:rPr>
            </w:pPr>
            <w:r w:rsidRPr="00117C8E">
              <w:rPr>
                <w:color w:val="000000"/>
                <w:sz w:val="28"/>
                <w:szCs w:val="28"/>
              </w:rPr>
              <w:lastRenderedPageBreak/>
              <w:t>- Письмом Министерство общего и профессионального образования  Ростовской области от 28.10.2015 № 08-1786 «О рабочих программах учебных предметов»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CF5FD8">
            <w:pPr>
              <w:jc w:val="both"/>
              <w:rPr>
                <w:color w:val="000000"/>
                <w:sz w:val="28"/>
                <w:szCs w:val="28"/>
              </w:rPr>
            </w:pPr>
            <w:r w:rsidRPr="00117C8E">
              <w:rPr>
                <w:color w:val="000000"/>
                <w:sz w:val="28"/>
                <w:szCs w:val="28"/>
              </w:rPr>
              <w:t>1.2.2. правоустанавливающими документами и локальными нормативными актами общеобразовательной организации (далее – ОО):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CF5FD8">
            <w:pPr>
              <w:jc w:val="both"/>
              <w:rPr>
                <w:color w:val="000000"/>
                <w:sz w:val="28"/>
                <w:szCs w:val="28"/>
              </w:rPr>
            </w:pPr>
            <w:r w:rsidRPr="00117C8E">
              <w:rPr>
                <w:color w:val="000000"/>
                <w:sz w:val="28"/>
                <w:szCs w:val="28"/>
              </w:rPr>
              <w:t xml:space="preserve">   – Уставом ОО;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CF5FD8">
            <w:pPr>
              <w:jc w:val="both"/>
              <w:rPr>
                <w:color w:val="000000"/>
                <w:sz w:val="28"/>
                <w:szCs w:val="28"/>
              </w:rPr>
            </w:pPr>
            <w:r w:rsidRPr="00117C8E">
              <w:rPr>
                <w:color w:val="000000"/>
                <w:sz w:val="28"/>
                <w:szCs w:val="28"/>
              </w:rPr>
              <w:t xml:space="preserve">   – Положением о формах, периодичности, порядке текущего контроля успеваемости и промежуточной аттестации обучающихся в ОО.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CF5FD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117C8E">
              <w:rPr>
                <w:color w:val="000000"/>
                <w:sz w:val="28"/>
                <w:szCs w:val="28"/>
              </w:rPr>
              <w:t xml:space="preserve"> - . Учебник  для учащихся общеобразовательных учреждений Технология Индустриальные технологии./ А.Т. Тищенко.     В.Д.Симоненко.- М.: </w:t>
            </w:r>
            <w:proofErr w:type="spellStart"/>
            <w:r w:rsidRPr="00117C8E">
              <w:rPr>
                <w:color w:val="000000"/>
                <w:sz w:val="28"/>
                <w:szCs w:val="28"/>
              </w:rPr>
              <w:t>Вентана</w:t>
            </w:r>
            <w:proofErr w:type="spellEnd"/>
            <w:r w:rsidRPr="00117C8E">
              <w:rPr>
                <w:color w:val="000000"/>
                <w:sz w:val="28"/>
                <w:szCs w:val="28"/>
              </w:rPr>
              <w:t xml:space="preserve"> - Граф, 2017 год.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CF5FD8">
            <w:pPr>
              <w:tabs>
                <w:tab w:val="left" w:pos="0"/>
              </w:tabs>
              <w:jc w:val="both"/>
              <w:rPr>
                <w:b/>
                <w:w w:val="109"/>
                <w:sz w:val="28"/>
                <w:szCs w:val="28"/>
              </w:rPr>
            </w:pPr>
            <w:r w:rsidRPr="00117C8E">
              <w:rPr>
                <w:b/>
                <w:w w:val="109"/>
                <w:sz w:val="28"/>
                <w:szCs w:val="28"/>
              </w:rPr>
              <w:t xml:space="preserve">       Раздел «Планируемые результаты освоения учебного предмета».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CF5FD8">
            <w:pPr>
              <w:keepNext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Основным предназначением учебного предмета «Технология» в системе общего образования является формирование трудовой и технологической культуры школьника, системы технологических знаний и умений, воспитание трудовых, гражданских и патриотических качеств его личности, профессиональное самоопределение в условиях рынка труда, формирование гуманистически и прагматически ориентированного мировоззрения. Предмет «Технология» является необходимым компонентом общего образования школьников, предоставляя им возможность овладеть основами ручного и механизированного труда, управления техникой, применить в практической деятельности знания основ наук.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CF5FD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 xml:space="preserve">Обучение школьников технологии строится на основе освоения конкретных процессов преобразования и использования материалов, энергии, информации, объектов природной и социальной среды. Инвариантными образовательными целями технологической подготовки молодежи в учреждениях общего образования на этапе основной школы являются:    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D03C54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формирование у учащихся технико-технологической грамотности;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D03C54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представлений о технологической культуре производства;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D03C54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 xml:space="preserve">культуры труда, этики деловых межличностных отношений; 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D03C54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развитие умений творческой созидательной деятельности;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D03C54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 xml:space="preserve"> подготовка к профессиональному самоопределению в сфере индустриального труда и последующей социально-трудовой адаптации в обществе. 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CF5FD8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 xml:space="preserve">Соответственно, независимо от вида изучаемых технологий, содержанием примерной учебной программы по направлению «Технология. Технический труд» предусматривается изучение материала по следующим сквозным </w:t>
            </w:r>
            <w:r w:rsidRPr="00117C8E">
              <w:rPr>
                <w:sz w:val="28"/>
                <w:szCs w:val="28"/>
              </w:rPr>
              <w:lastRenderedPageBreak/>
              <w:t>образовательным линиям: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CF5FD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lastRenderedPageBreak/>
              <w:t>• технологическая культура производства;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CF5FD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• распространенные технологии современного производства;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CF5FD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• культура и эстетика труда;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CF5FD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• получение, обработка, хранение и использование технической информации;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CF5FD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• основы черчения, графики, дизайна;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CF5FD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• элементы домашней и прикладной экономики, предпринимательства;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CF5FD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• знакомство с миром профессий, выбор жизненных, профессиональных планов учащимися;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CF5FD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• влияние технологических процессов на окружающую среду и здоровье человека;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CF5FD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• техническая творческая, проектная деятельность;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CF5FD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• история, перспективы и социальные последствия развития технологии и техники.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CF5FD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 xml:space="preserve">Учащиеся овладевают следующими </w:t>
            </w:r>
            <w:proofErr w:type="spellStart"/>
            <w:r w:rsidRPr="00117C8E">
              <w:rPr>
                <w:sz w:val="28"/>
                <w:szCs w:val="28"/>
              </w:rPr>
              <w:t>общетрудовыми</w:t>
            </w:r>
            <w:proofErr w:type="spellEnd"/>
            <w:r w:rsidRPr="00117C8E">
              <w:rPr>
                <w:sz w:val="28"/>
                <w:szCs w:val="28"/>
              </w:rPr>
              <w:t xml:space="preserve"> понятиями и видами деятельности: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CF5FD8">
            <w:pPr>
              <w:jc w:val="both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- потребности, предметы потребления;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CF5FD8">
            <w:pPr>
              <w:jc w:val="both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- потребительная стоимость продукта труда, изделие или услуга;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CF5FD8">
            <w:pPr>
              <w:jc w:val="both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- дизайн, проект, конструкция;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CF5FD8">
            <w:pPr>
              <w:jc w:val="both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 xml:space="preserve">-техническая документация, измерение параметров в технологии и продукте труда; 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CF5FD8">
            <w:pPr>
              <w:jc w:val="both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- выбор, моделирование, конструирование, проектирование объекта труда и технологии;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CF5FD8">
            <w:pPr>
              <w:jc w:val="both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- методы и средства преобразования и использования материалов, энергии и информации, объектов социальной и природной среды;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CF5FD8">
            <w:pPr>
              <w:jc w:val="both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– свойства конструкционных и природных поделочных материалов;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CF5FD8">
            <w:pPr>
              <w:jc w:val="both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– назначение, применение, хранение ручных инструментов и приспособлений;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CF5FD8">
            <w:pPr>
              <w:jc w:val="both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– устройство, сборка, управление и обслуживание доступных и посильных технико-технологических сре</w:t>
            </w:r>
            <w:proofErr w:type="gramStart"/>
            <w:r w:rsidRPr="00117C8E">
              <w:rPr>
                <w:sz w:val="28"/>
                <w:szCs w:val="28"/>
              </w:rPr>
              <w:t>дств пр</w:t>
            </w:r>
            <w:proofErr w:type="gramEnd"/>
            <w:r w:rsidRPr="00117C8E">
              <w:rPr>
                <w:sz w:val="28"/>
                <w:szCs w:val="28"/>
              </w:rPr>
              <w:t>оизводства (приборов, аппаратов, станков, машин, механизмов);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CF5FD8">
            <w:pPr>
              <w:jc w:val="both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– подготовка и организация трудовой деятельности на рабочем месте; культура труда; механизация труда и автоматизация производства; технологическая культура производства;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CF5FD8">
            <w:pPr>
              <w:jc w:val="both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– информационные технологии в производстве и сфере услуг; перспективные технологии;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CF5FD8">
            <w:pPr>
              <w:jc w:val="both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– </w:t>
            </w:r>
            <w:proofErr w:type="spellStart"/>
            <w:r w:rsidRPr="00117C8E">
              <w:rPr>
                <w:sz w:val="28"/>
                <w:szCs w:val="28"/>
              </w:rPr>
              <w:t>экологичность</w:t>
            </w:r>
            <w:proofErr w:type="spellEnd"/>
            <w:r w:rsidRPr="00117C8E">
              <w:rPr>
                <w:sz w:val="28"/>
                <w:szCs w:val="28"/>
              </w:rPr>
              <w:t xml:space="preserve"> технологий производства; безотходные технологии, утилизация и рациональное использование </w:t>
            </w:r>
            <w:r w:rsidRPr="00117C8E">
              <w:rPr>
                <w:sz w:val="28"/>
                <w:szCs w:val="28"/>
              </w:rPr>
              <w:lastRenderedPageBreak/>
              <w:t xml:space="preserve">отходов; 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CF5FD8">
            <w:pPr>
              <w:jc w:val="both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lastRenderedPageBreak/>
              <w:t>- социальные последствия применения технологий;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CF5FD8">
            <w:pPr>
              <w:jc w:val="both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 xml:space="preserve">- планирование и организация рабочего места; 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CF5FD8">
            <w:pPr>
              <w:jc w:val="both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 xml:space="preserve">- научная организация труда средства и методы обеспечения безопасности труда; 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CF5FD8">
            <w:pPr>
              <w:jc w:val="both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 xml:space="preserve">-культура труда; технологическая дисциплина; 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CF5FD8">
            <w:pPr>
              <w:jc w:val="both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- этика общения на производстве.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CF5FD8">
            <w:pPr>
              <w:jc w:val="both"/>
              <w:rPr>
                <w:b/>
                <w:sz w:val="28"/>
                <w:szCs w:val="28"/>
                <w:u w:val="single"/>
              </w:rPr>
            </w:pPr>
            <w:r w:rsidRPr="00117C8E">
              <w:rPr>
                <w:b/>
                <w:sz w:val="28"/>
                <w:szCs w:val="28"/>
                <w:u w:val="single"/>
              </w:rPr>
              <w:t>Формируемые  универсальные учебные действия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CF5FD8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17C8E">
              <w:rPr>
                <w:rStyle w:val="10pt"/>
                <w:sz w:val="28"/>
                <w:szCs w:val="28"/>
              </w:rPr>
              <w:t>Личностные результаты</w:t>
            </w:r>
            <w:r w:rsidRPr="00117C8E">
              <w:rPr>
                <w:sz w:val="28"/>
                <w:szCs w:val="28"/>
              </w:rPr>
              <w:t>: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D03C54">
            <w:pPr>
              <w:pStyle w:val="1"/>
              <w:widowControl/>
              <w:numPr>
                <w:ilvl w:val="0"/>
                <w:numId w:val="1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проявление познавательных интересов и активности в данной области предметной технологической деятельности,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D03C54">
            <w:pPr>
              <w:pStyle w:val="1"/>
              <w:widowControl/>
              <w:numPr>
                <w:ilvl w:val="0"/>
                <w:numId w:val="1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выражение желания учиться и трудиться в промышленном производстве для удовлетворения текущих и перспективных потребностей,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D03C54">
            <w:pPr>
              <w:pStyle w:val="1"/>
              <w:widowControl/>
              <w:numPr>
                <w:ilvl w:val="0"/>
                <w:numId w:val="1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развитие трудолюбия  и ответственности за качество своей деятельности,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D03C54">
            <w:pPr>
              <w:pStyle w:val="1"/>
              <w:widowControl/>
              <w:numPr>
                <w:ilvl w:val="0"/>
                <w:numId w:val="1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овладение установками, нормами и правилами научной организации умственного и физического труда,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D03C54">
            <w:pPr>
              <w:pStyle w:val="1"/>
              <w:widowControl/>
              <w:numPr>
                <w:ilvl w:val="0"/>
                <w:numId w:val="1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самооценка умственных и физических способностей для труда в различных сферах с позиций будущей социализации и стратификации,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D03C54">
            <w:pPr>
              <w:pStyle w:val="1"/>
              <w:widowControl/>
              <w:numPr>
                <w:ilvl w:val="0"/>
                <w:numId w:val="1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становление самоопределения в выбранной сфере будущей профессиональной деятельности,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D03C54">
            <w:pPr>
              <w:pStyle w:val="1"/>
              <w:widowControl/>
              <w:numPr>
                <w:ilvl w:val="0"/>
                <w:numId w:val="1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планирование образовательной и профессиональной карьеры,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D03C54">
            <w:pPr>
              <w:pStyle w:val="1"/>
              <w:widowControl/>
              <w:numPr>
                <w:ilvl w:val="0"/>
                <w:numId w:val="1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осознание необходимости общественно полезного труда как условия безопасной и эффективной социализации,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D03C54">
            <w:pPr>
              <w:pStyle w:val="1"/>
              <w:widowControl/>
              <w:numPr>
                <w:ilvl w:val="0"/>
                <w:numId w:val="1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бережное отношение к природным и хозяйственным ресурсам,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D03C54">
            <w:pPr>
              <w:pStyle w:val="1"/>
              <w:widowControl/>
              <w:numPr>
                <w:ilvl w:val="0"/>
                <w:numId w:val="1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готовность к рациональному ведению домашнего хозяйства,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D03C54">
            <w:pPr>
              <w:pStyle w:val="1"/>
              <w:widowControl/>
              <w:numPr>
                <w:ilvl w:val="0"/>
                <w:numId w:val="1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проявление технико-технологического и экономического мышления при организации своей деятельности,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D03C54">
            <w:pPr>
              <w:pStyle w:val="1"/>
              <w:widowControl/>
              <w:numPr>
                <w:ilvl w:val="0"/>
                <w:numId w:val="1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самооценка готовности к предпринимательской деятельности в сфере технического труда.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CF5FD8">
            <w:pPr>
              <w:pStyle w:val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proofErr w:type="spellStart"/>
            <w:r w:rsidRPr="00117C8E">
              <w:rPr>
                <w:rStyle w:val="10pt"/>
                <w:sz w:val="28"/>
                <w:szCs w:val="28"/>
              </w:rPr>
              <w:t>Метапредметные</w:t>
            </w:r>
            <w:proofErr w:type="spellEnd"/>
            <w:r w:rsidRPr="00117C8E">
              <w:rPr>
                <w:rStyle w:val="10pt"/>
                <w:sz w:val="28"/>
                <w:szCs w:val="28"/>
              </w:rPr>
              <w:t xml:space="preserve"> результаты</w:t>
            </w:r>
            <w:r w:rsidRPr="00117C8E">
              <w:rPr>
                <w:sz w:val="28"/>
                <w:szCs w:val="28"/>
              </w:rPr>
              <w:t>: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D03C54">
            <w:pPr>
              <w:pStyle w:val="1"/>
              <w:widowControl/>
              <w:numPr>
                <w:ilvl w:val="0"/>
                <w:numId w:val="2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алгоритмизированное планирование процесса познавательно-трудовой деятельности,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D03C54">
            <w:pPr>
              <w:pStyle w:val="1"/>
              <w:widowControl/>
              <w:numPr>
                <w:ilvl w:val="0"/>
                <w:numId w:val="2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lastRenderedPageBreak/>
              <w:t>определение адекватных имеющимся организационным и материально-техническим условиям способов решения учебной или трудовой задачи на основе заданных алгоритмов,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D03C54">
            <w:pPr>
              <w:pStyle w:val="1"/>
              <w:widowControl/>
              <w:numPr>
                <w:ilvl w:val="0"/>
                <w:numId w:val="2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комбинирование известных алгоритмов технического и технологического творчества в ситуациях, не предполагающих стандартного применения одного из них,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D03C54">
            <w:pPr>
              <w:pStyle w:val="1"/>
              <w:widowControl/>
              <w:numPr>
                <w:ilvl w:val="0"/>
                <w:numId w:val="2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проявление инновационного подхода к решению учебных и практических задач в процессе моделирования изделия или технологического процесса,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D03C54">
            <w:pPr>
              <w:pStyle w:val="1"/>
              <w:widowControl/>
              <w:numPr>
                <w:ilvl w:val="0"/>
                <w:numId w:val="2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поиск новых решений возникшей технической или организационной проблемы,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D03C54">
            <w:pPr>
              <w:pStyle w:val="1"/>
              <w:widowControl/>
              <w:numPr>
                <w:ilvl w:val="0"/>
                <w:numId w:val="2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самостоятельная организация и выполнение различных творческих работ по созданию технических изделий,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D03C54">
            <w:pPr>
              <w:pStyle w:val="1"/>
              <w:widowControl/>
              <w:numPr>
                <w:ilvl w:val="0"/>
                <w:numId w:val="2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виртуальное и натурное моделирование технических объектов и технологических процессов,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D03C54">
            <w:pPr>
              <w:pStyle w:val="1"/>
              <w:widowControl/>
              <w:numPr>
                <w:ilvl w:val="0"/>
                <w:numId w:val="2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приведение примеров, подбор аргументов, формулирование выводов по обоснованию технико-технологического и организационного решения; отражение в устной или письменной форме результатов своей деятельности,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D03C54">
            <w:pPr>
              <w:pStyle w:val="1"/>
              <w:widowControl/>
              <w:numPr>
                <w:ilvl w:val="0"/>
                <w:numId w:val="2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выявление потребностей, проектирование и создание объектов, имеющих потребительскую стоимость,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D03C54">
            <w:pPr>
              <w:pStyle w:val="1"/>
              <w:widowControl/>
              <w:numPr>
                <w:ilvl w:val="0"/>
                <w:numId w:val="2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выбор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данных,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D03C54">
            <w:pPr>
              <w:pStyle w:val="1"/>
              <w:widowControl/>
              <w:numPr>
                <w:ilvl w:val="0"/>
                <w:numId w:val="2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использование дополнительной информации при проектировании и создании объектов, имеющих личностную или общественно значимую потребительскую стоимость,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D03C54">
            <w:pPr>
              <w:pStyle w:val="1"/>
              <w:widowControl/>
              <w:numPr>
                <w:ilvl w:val="0"/>
                <w:numId w:val="2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согласование и координация совместной познавательно-трудовой деятельности с другими ее участниками,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D03C54">
            <w:pPr>
              <w:pStyle w:val="1"/>
              <w:widowControl/>
              <w:numPr>
                <w:ilvl w:val="0"/>
                <w:numId w:val="2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объективное оценивание вклада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принципам,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D03C54">
            <w:pPr>
              <w:pStyle w:val="1"/>
              <w:widowControl/>
              <w:numPr>
                <w:ilvl w:val="0"/>
                <w:numId w:val="2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диагностика результатов познавательно-трудовой деятельности по принятым критериям и показателям,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D03C54">
            <w:pPr>
              <w:pStyle w:val="1"/>
              <w:widowControl/>
              <w:numPr>
                <w:ilvl w:val="0"/>
                <w:numId w:val="2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обоснование путей и средств устранения ошибок или разрешения противоречий в выполняемых технологических процессах,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D03C54">
            <w:pPr>
              <w:pStyle w:val="1"/>
              <w:widowControl/>
              <w:numPr>
                <w:ilvl w:val="0"/>
                <w:numId w:val="2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соблюдение норм и правил безопасности познавательно-трудовой деятельности и созидательного труда.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CF5FD8">
            <w:pPr>
              <w:pStyle w:val="1"/>
              <w:shd w:val="clear" w:color="auto" w:fill="auto"/>
              <w:spacing w:line="240" w:lineRule="auto"/>
              <w:rPr>
                <w:rStyle w:val="10pt"/>
                <w:sz w:val="28"/>
                <w:szCs w:val="28"/>
              </w:rPr>
            </w:pPr>
            <w:r w:rsidRPr="00117C8E">
              <w:rPr>
                <w:rStyle w:val="10pt"/>
                <w:sz w:val="28"/>
                <w:szCs w:val="28"/>
              </w:rPr>
              <w:t>Предметные результаты: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CF5FD8">
            <w:pPr>
              <w:pStyle w:val="1"/>
              <w:shd w:val="clear" w:color="auto" w:fill="auto"/>
              <w:spacing w:line="240" w:lineRule="auto"/>
              <w:rPr>
                <w:i/>
                <w:sz w:val="28"/>
                <w:szCs w:val="28"/>
                <w:u w:val="single"/>
              </w:rPr>
            </w:pPr>
            <w:r w:rsidRPr="00117C8E">
              <w:rPr>
                <w:rStyle w:val="10pt"/>
                <w:i/>
                <w:sz w:val="28"/>
                <w:szCs w:val="28"/>
                <w:u w:val="single"/>
              </w:rPr>
              <w:lastRenderedPageBreak/>
              <w:t>в познавательной сфере: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D03C54">
            <w:pPr>
              <w:pStyle w:val="1"/>
              <w:widowControl/>
              <w:numPr>
                <w:ilvl w:val="0"/>
                <w:numId w:val="2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рациональное использование учебной и дополнительной технической и технологической информации для проектирования и создания объектов труда,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D03C54">
            <w:pPr>
              <w:pStyle w:val="1"/>
              <w:widowControl/>
              <w:numPr>
                <w:ilvl w:val="0"/>
                <w:numId w:val="2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оценка технологических свойств сырья, материалов и областей их применения,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D03C54">
            <w:pPr>
              <w:pStyle w:val="1"/>
              <w:widowControl/>
              <w:numPr>
                <w:ilvl w:val="0"/>
                <w:numId w:val="2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ориентация в имеющихся и возможных средствах и технологиях создания объектов труда,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D03C54">
            <w:pPr>
              <w:pStyle w:val="1"/>
              <w:widowControl/>
              <w:numPr>
                <w:ilvl w:val="0"/>
                <w:numId w:val="2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владение алгоритмами и методами решения организационных и технико-технологических задач,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D03C54">
            <w:pPr>
              <w:pStyle w:val="1"/>
              <w:widowControl/>
              <w:numPr>
                <w:ilvl w:val="0"/>
                <w:numId w:val="2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классификация видов и назначения методов получения и преобразования материалов, энергии, информации, объектов живой природы и социальной среды, а также соответствующих технологий промышленного производства,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D03C54">
            <w:pPr>
              <w:pStyle w:val="1"/>
              <w:widowControl/>
              <w:numPr>
                <w:ilvl w:val="0"/>
                <w:numId w:val="2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распознавание видов, назначения материалов, инструментов и оборудования, применяемого в технологической и инструктивной информации,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D03C54">
            <w:pPr>
              <w:pStyle w:val="1"/>
              <w:widowControl/>
              <w:numPr>
                <w:ilvl w:val="0"/>
                <w:numId w:val="2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применение общенаучных знаний по предметам естественно-математического цикла в процессе подготовки и осуществления технологических процессов для обоснования и аргументации рациональности деятельности,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D03C54">
            <w:pPr>
              <w:pStyle w:val="1"/>
              <w:widowControl/>
              <w:numPr>
                <w:ilvl w:val="0"/>
                <w:numId w:val="2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владение способами научной организации труда, формами деятельности, соответствующими культуре труда и технологической культуре производства,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D03C54">
            <w:pPr>
              <w:pStyle w:val="1"/>
              <w:widowControl/>
              <w:numPr>
                <w:ilvl w:val="0"/>
                <w:numId w:val="2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применение элементов прикладной экономики при обосновании технологий и проектов.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CF5FD8">
            <w:pPr>
              <w:pStyle w:val="1"/>
              <w:shd w:val="clear" w:color="auto" w:fill="auto"/>
              <w:spacing w:line="240" w:lineRule="auto"/>
              <w:rPr>
                <w:i/>
                <w:sz w:val="28"/>
                <w:szCs w:val="28"/>
                <w:u w:val="single"/>
              </w:rPr>
            </w:pPr>
            <w:r w:rsidRPr="00117C8E">
              <w:rPr>
                <w:i/>
                <w:sz w:val="28"/>
                <w:szCs w:val="28"/>
                <w:u w:val="single"/>
              </w:rPr>
              <w:t>в трудовой сфере: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D03C54">
            <w:pPr>
              <w:pStyle w:val="1"/>
              <w:widowControl/>
              <w:numPr>
                <w:ilvl w:val="0"/>
                <w:numId w:val="2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планирование технологического процесса и процесса труда,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D03C54">
            <w:pPr>
              <w:pStyle w:val="1"/>
              <w:widowControl/>
              <w:numPr>
                <w:ilvl w:val="0"/>
                <w:numId w:val="2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подбор материалов с учетом характера объекта труда и технологии,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D03C54">
            <w:pPr>
              <w:pStyle w:val="1"/>
              <w:widowControl/>
              <w:numPr>
                <w:ilvl w:val="0"/>
                <w:numId w:val="2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проведение необходимых опытов и исследований при подборе сырья, материалов и проектировании объекта труда,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D03C54">
            <w:pPr>
              <w:pStyle w:val="1"/>
              <w:widowControl/>
              <w:numPr>
                <w:ilvl w:val="0"/>
                <w:numId w:val="2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подбор инструментов и оборудования с учетом требований технологии и материально-энергетических ресурсов,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D03C54">
            <w:pPr>
              <w:pStyle w:val="1"/>
              <w:widowControl/>
              <w:numPr>
                <w:ilvl w:val="0"/>
                <w:numId w:val="2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проектирование последовательности операций и составление операционной карты работ,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D03C54">
            <w:pPr>
              <w:pStyle w:val="1"/>
              <w:widowControl/>
              <w:numPr>
                <w:ilvl w:val="0"/>
                <w:numId w:val="2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выполнение технологических операций с соблюдением установленных норм, стандартов и ограничений,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D03C54">
            <w:pPr>
              <w:pStyle w:val="1"/>
              <w:widowControl/>
              <w:numPr>
                <w:ilvl w:val="0"/>
                <w:numId w:val="2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lastRenderedPageBreak/>
              <w:t>соблюдение норм и правил безопасности труда,  пожарной безопасности, правил санитарии и гигиены,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D03C54">
            <w:pPr>
              <w:pStyle w:val="1"/>
              <w:widowControl/>
              <w:numPr>
                <w:ilvl w:val="0"/>
                <w:numId w:val="2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соблюдение трудовой и технологической дисциплины,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D03C54">
            <w:pPr>
              <w:pStyle w:val="1"/>
              <w:widowControl/>
              <w:numPr>
                <w:ilvl w:val="0"/>
                <w:numId w:val="2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обоснование критериев и показателей качества промежуточных и конечных результатов труда,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D03C54">
            <w:pPr>
              <w:pStyle w:val="1"/>
              <w:widowControl/>
              <w:numPr>
                <w:ilvl w:val="0"/>
                <w:numId w:val="2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выбор и использование кодов, средств и видов представления технической и технологической информации и знаковых систем в соответствии с коммуникативной задачей, сферой и ситуацией общения,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D03C54">
            <w:pPr>
              <w:pStyle w:val="1"/>
              <w:widowControl/>
              <w:numPr>
                <w:ilvl w:val="0"/>
                <w:numId w:val="2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подбор и применение инструментов, приборов и оборудования в технологических процессах с учетом областей их применения, контроль промежуточных и конечных результатов труда по установленным критериям и показателям с использованием контрольных и измерительных инструментов,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D03C54">
            <w:pPr>
              <w:pStyle w:val="1"/>
              <w:widowControl/>
              <w:numPr>
                <w:ilvl w:val="0"/>
                <w:numId w:val="2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выявление допущенных ошибок в процессе труда и обоснование способов их исправления,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D03C54">
            <w:pPr>
              <w:pStyle w:val="1"/>
              <w:widowControl/>
              <w:numPr>
                <w:ilvl w:val="0"/>
                <w:numId w:val="2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документирование результатов труда и проектной деятельности,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D03C54">
            <w:pPr>
              <w:pStyle w:val="1"/>
              <w:widowControl/>
              <w:numPr>
                <w:ilvl w:val="0"/>
                <w:numId w:val="2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расчет себестоимости продукта труда,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D03C54">
            <w:pPr>
              <w:pStyle w:val="1"/>
              <w:widowControl/>
              <w:numPr>
                <w:ilvl w:val="0"/>
                <w:numId w:val="2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примерная экономическая оценка возможной прибыли с учетом сложившейся ситуации на рынке товаров и услуг.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CF5FD8">
            <w:pPr>
              <w:pStyle w:val="1"/>
              <w:shd w:val="clear" w:color="auto" w:fill="auto"/>
              <w:spacing w:line="240" w:lineRule="auto"/>
              <w:rPr>
                <w:i/>
                <w:sz w:val="28"/>
                <w:szCs w:val="28"/>
                <w:u w:val="single"/>
              </w:rPr>
            </w:pPr>
            <w:r w:rsidRPr="00117C8E">
              <w:rPr>
                <w:i/>
                <w:sz w:val="28"/>
                <w:szCs w:val="28"/>
                <w:u w:val="single"/>
              </w:rPr>
              <w:t>в мотивационной сфере: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D03C54">
            <w:pPr>
              <w:pStyle w:val="1"/>
              <w:widowControl/>
              <w:numPr>
                <w:ilvl w:val="0"/>
                <w:numId w:val="2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оценивание своей способности и готовности к труду в конкретной предметной деятельности,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D03C54">
            <w:pPr>
              <w:pStyle w:val="1"/>
              <w:widowControl/>
              <w:numPr>
                <w:ilvl w:val="0"/>
                <w:numId w:val="2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оценивание своей способности и готовности к предпринимательской деятельности,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D03C54">
            <w:pPr>
              <w:pStyle w:val="1"/>
              <w:widowControl/>
              <w:numPr>
                <w:ilvl w:val="0"/>
                <w:numId w:val="2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выбор профиля технологической подготовки в старших классах полной средней школы или профессии в учреждениях начального профессионального или среднего специального обучения,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D03C54">
            <w:pPr>
              <w:pStyle w:val="1"/>
              <w:widowControl/>
              <w:numPr>
                <w:ilvl w:val="0"/>
                <w:numId w:val="2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выраженная готовность к труду в сфере материального производства или сфере услуг,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D03C54">
            <w:pPr>
              <w:pStyle w:val="1"/>
              <w:widowControl/>
              <w:numPr>
                <w:ilvl w:val="0"/>
                <w:numId w:val="2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согласование своих потребностей и требований с потребностями и требованиями других участников познавательно-трудовой деятельности,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D03C54">
            <w:pPr>
              <w:pStyle w:val="1"/>
              <w:widowControl/>
              <w:numPr>
                <w:ilvl w:val="0"/>
                <w:numId w:val="2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осознание ответственности за качество результатов труда,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D03C54">
            <w:pPr>
              <w:pStyle w:val="1"/>
              <w:widowControl/>
              <w:numPr>
                <w:ilvl w:val="0"/>
                <w:numId w:val="2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наличие экологической культуры при обосновании объекта труда и выполнение работ,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D03C54">
            <w:pPr>
              <w:pStyle w:val="1"/>
              <w:widowControl/>
              <w:numPr>
                <w:ilvl w:val="0"/>
                <w:numId w:val="2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стремление к экономии и бережливости в расходовании времени, материалов, денежных средств и труда.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CF5FD8">
            <w:pPr>
              <w:pStyle w:val="1"/>
              <w:shd w:val="clear" w:color="auto" w:fill="auto"/>
              <w:spacing w:line="240" w:lineRule="auto"/>
              <w:rPr>
                <w:i/>
                <w:sz w:val="28"/>
                <w:szCs w:val="28"/>
                <w:u w:val="single"/>
              </w:rPr>
            </w:pPr>
            <w:r w:rsidRPr="00117C8E">
              <w:rPr>
                <w:i/>
                <w:sz w:val="28"/>
                <w:szCs w:val="28"/>
                <w:u w:val="single"/>
              </w:rPr>
              <w:t>в  эстетической сфере: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D03C54">
            <w:pPr>
              <w:pStyle w:val="1"/>
              <w:widowControl/>
              <w:numPr>
                <w:ilvl w:val="0"/>
                <w:numId w:val="2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lastRenderedPageBreak/>
              <w:t>дизайнерское проектирование изделия или рациональная эстетическая организация работ,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D03C54">
            <w:pPr>
              <w:pStyle w:val="1"/>
              <w:widowControl/>
              <w:numPr>
                <w:ilvl w:val="0"/>
                <w:numId w:val="2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моделирование художественного оформления объекта труда и оптимальное планирование работ,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D03C54">
            <w:pPr>
              <w:pStyle w:val="1"/>
              <w:widowControl/>
              <w:numPr>
                <w:ilvl w:val="0"/>
                <w:numId w:val="2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разработка варианта рекламы выполненного объекта или результатов труда,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D03C54">
            <w:pPr>
              <w:pStyle w:val="1"/>
              <w:widowControl/>
              <w:numPr>
                <w:ilvl w:val="0"/>
                <w:numId w:val="2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эстетическое и рациональное оснащение  рабочего места с учетом требований эргономики и научной организации труда,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D03C54">
            <w:pPr>
              <w:pStyle w:val="1"/>
              <w:widowControl/>
              <w:numPr>
                <w:ilvl w:val="0"/>
                <w:numId w:val="2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рациональный выбор рабочего костюма и опрятное содержание рабочей одежды.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CF5FD8">
            <w:pPr>
              <w:pStyle w:val="1"/>
              <w:shd w:val="clear" w:color="auto" w:fill="auto"/>
              <w:spacing w:line="240" w:lineRule="auto"/>
              <w:rPr>
                <w:i/>
                <w:sz w:val="28"/>
                <w:szCs w:val="28"/>
                <w:u w:val="single"/>
              </w:rPr>
            </w:pPr>
            <w:r w:rsidRPr="00117C8E">
              <w:rPr>
                <w:i/>
                <w:sz w:val="28"/>
                <w:szCs w:val="28"/>
                <w:u w:val="single"/>
              </w:rPr>
              <w:t>в коммуникационной сфере: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D03C54">
            <w:pPr>
              <w:pStyle w:val="1"/>
              <w:widowControl/>
              <w:numPr>
                <w:ilvl w:val="0"/>
                <w:numId w:val="2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формирование рабочей группы для выполнения проекта с учетом общности интересов и возможностей будущих членов трудового коллектива,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D03C54">
            <w:pPr>
              <w:pStyle w:val="1"/>
              <w:widowControl/>
              <w:numPr>
                <w:ilvl w:val="0"/>
                <w:numId w:val="2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выбор знаковых систем и сре</w:t>
            </w:r>
            <w:proofErr w:type="gramStart"/>
            <w:r w:rsidRPr="00117C8E">
              <w:rPr>
                <w:sz w:val="28"/>
                <w:szCs w:val="28"/>
              </w:rPr>
              <w:t>дств дл</w:t>
            </w:r>
            <w:proofErr w:type="gramEnd"/>
            <w:r w:rsidRPr="00117C8E">
              <w:rPr>
                <w:sz w:val="28"/>
                <w:szCs w:val="28"/>
              </w:rPr>
              <w:t>я кодирования и оформления информации в процессе коммуникации,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D03C54">
            <w:pPr>
              <w:pStyle w:val="1"/>
              <w:widowControl/>
              <w:numPr>
                <w:ilvl w:val="0"/>
                <w:numId w:val="2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оформление коммуникационной и технологической документации с учетом требований действующих нормативов и стандартов,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D03C54">
            <w:pPr>
              <w:pStyle w:val="1"/>
              <w:widowControl/>
              <w:numPr>
                <w:ilvl w:val="0"/>
                <w:numId w:val="2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публичная презентация и защита проекта изделия, продукта труда или услуги,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D03C54">
            <w:pPr>
              <w:pStyle w:val="1"/>
              <w:widowControl/>
              <w:numPr>
                <w:ilvl w:val="0"/>
                <w:numId w:val="2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 xml:space="preserve">разработка вариантов рекламных образцов, </w:t>
            </w:r>
            <w:proofErr w:type="spellStart"/>
            <w:r w:rsidRPr="00117C8E">
              <w:rPr>
                <w:sz w:val="28"/>
                <w:szCs w:val="28"/>
              </w:rPr>
              <w:t>слоганов</w:t>
            </w:r>
            <w:proofErr w:type="spellEnd"/>
            <w:r w:rsidRPr="00117C8E">
              <w:rPr>
                <w:sz w:val="28"/>
                <w:szCs w:val="28"/>
              </w:rPr>
              <w:t xml:space="preserve"> и лейблов,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D03C54">
            <w:pPr>
              <w:pStyle w:val="1"/>
              <w:widowControl/>
              <w:numPr>
                <w:ilvl w:val="0"/>
                <w:numId w:val="2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потребительская оценка зрительного ряда действующей рекламы.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CF5FD8">
            <w:pPr>
              <w:pStyle w:val="1"/>
              <w:shd w:val="clear" w:color="auto" w:fill="auto"/>
              <w:spacing w:line="240" w:lineRule="auto"/>
              <w:rPr>
                <w:i/>
                <w:sz w:val="28"/>
                <w:szCs w:val="28"/>
                <w:u w:val="single"/>
              </w:rPr>
            </w:pPr>
            <w:r w:rsidRPr="00117C8E">
              <w:rPr>
                <w:i/>
                <w:sz w:val="28"/>
                <w:szCs w:val="28"/>
                <w:u w:val="single"/>
              </w:rPr>
              <w:t>в  физиолого-психологической сфере: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D03C54">
            <w:pPr>
              <w:pStyle w:val="1"/>
              <w:widowControl/>
              <w:numPr>
                <w:ilvl w:val="0"/>
                <w:numId w:val="2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развитие моторики и координации движений рук при работе с ручными инструментами и выполнении операций с помощью машин и механизмов,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D03C54">
            <w:pPr>
              <w:pStyle w:val="1"/>
              <w:widowControl/>
              <w:numPr>
                <w:ilvl w:val="0"/>
                <w:numId w:val="2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достижение необходимой точности движений при выполнении различных технологических операций,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D03C54">
            <w:pPr>
              <w:pStyle w:val="1"/>
              <w:widowControl/>
              <w:numPr>
                <w:ilvl w:val="0"/>
                <w:numId w:val="2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соблюдение требуемой величины усилия, прикладываемого к инструменту, с учетом технологических требований,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D03C54">
            <w:pPr>
              <w:pStyle w:val="1"/>
              <w:widowControl/>
              <w:numPr>
                <w:ilvl w:val="0"/>
                <w:numId w:val="2"/>
              </w:numPr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сочетание образного и логического мышления в процессе проектной деятельности.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CF5FD8">
            <w:pPr>
              <w:pStyle w:val="22"/>
              <w:keepNext/>
              <w:keepLines/>
              <w:numPr>
                <w:ilvl w:val="0"/>
                <w:numId w:val="4"/>
              </w:numPr>
              <w:shd w:val="clear" w:color="auto" w:fill="auto"/>
              <w:spacing w:before="0" w:after="0" w:line="260" w:lineRule="exact"/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Раздел «Содержание учебного предмета, курса, дисциплины (модуля)»</w:t>
            </w:r>
            <w:bookmarkEnd w:id="0"/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CF5FD8">
            <w:pPr>
              <w:pStyle w:val="a5"/>
              <w:ind w:left="0"/>
              <w:rPr>
                <w:sz w:val="28"/>
                <w:szCs w:val="28"/>
              </w:rPr>
            </w:pP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CF5FD8">
            <w:pPr>
              <w:outlineLvl w:val="0"/>
              <w:rPr>
                <w:b/>
                <w:sz w:val="28"/>
                <w:szCs w:val="28"/>
              </w:rPr>
            </w:pPr>
            <w:r w:rsidRPr="00117C8E">
              <w:rPr>
                <w:b/>
                <w:sz w:val="28"/>
                <w:szCs w:val="28"/>
              </w:rPr>
              <w:t xml:space="preserve">1. Элементы машиноведения- 8 ч.                                                   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CF5FD8">
            <w:pPr>
              <w:tabs>
                <w:tab w:val="left" w:pos="1410"/>
              </w:tabs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lastRenderedPageBreak/>
              <w:t>Цели и задачи:  ознакомить уч-ся</w:t>
            </w:r>
            <w:proofErr w:type="gramStart"/>
            <w:r w:rsidRPr="00117C8E">
              <w:rPr>
                <w:sz w:val="28"/>
                <w:szCs w:val="28"/>
              </w:rPr>
              <w:t>.</w:t>
            </w:r>
            <w:proofErr w:type="gramEnd"/>
            <w:r w:rsidRPr="00117C8E">
              <w:rPr>
                <w:sz w:val="28"/>
                <w:szCs w:val="28"/>
              </w:rPr>
              <w:t xml:space="preserve"> </w:t>
            </w:r>
            <w:proofErr w:type="gramStart"/>
            <w:r w:rsidRPr="00117C8E">
              <w:rPr>
                <w:sz w:val="28"/>
                <w:szCs w:val="28"/>
              </w:rPr>
              <w:t>с</w:t>
            </w:r>
            <w:proofErr w:type="gramEnd"/>
            <w:r w:rsidRPr="00117C8E">
              <w:rPr>
                <w:sz w:val="28"/>
                <w:szCs w:val="28"/>
              </w:rPr>
              <w:t xml:space="preserve"> понятием «машина» и ее ролью в техническом процессе, рассмотреть  и изучить составные части машин.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CF5FD8">
            <w:pPr>
              <w:rPr>
                <w:b/>
                <w:sz w:val="28"/>
                <w:szCs w:val="28"/>
              </w:rPr>
            </w:pPr>
            <w:r w:rsidRPr="00117C8E">
              <w:rPr>
                <w:b/>
                <w:sz w:val="28"/>
                <w:szCs w:val="28"/>
              </w:rPr>
              <w:t>2</w:t>
            </w:r>
            <w:r w:rsidRPr="00117C8E">
              <w:rPr>
                <w:sz w:val="28"/>
                <w:szCs w:val="28"/>
              </w:rPr>
              <w:t>.</w:t>
            </w:r>
            <w:r w:rsidRPr="00117C8E">
              <w:rPr>
                <w:b/>
                <w:sz w:val="28"/>
                <w:szCs w:val="28"/>
              </w:rPr>
              <w:t xml:space="preserve">Технология обработки древесины-18ч. 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CF5FD8">
            <w:pPr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Цели и задачи: Ознакомление учащихся с  содержанием трудового обучения, расширить понятия об элементах графической грамоты, научить читать чертеж. Воспитание самостоятельности, любви к труду.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CF5FD8">
            <w:pPr>
              <w:rPr>
                <w:b/>
                <w:sz w:val="28"/>
                <w:szCs w:val="28"/>
              </w:rPr>
            </w:pPr>
            <w:r w:rsidRPr="00117C8E">
              <w:rPr>
                <w:b/>
                <w:sz w:val="28"/>
                <w:szCs w:val="28"/>
              </w:rPr>
              <w:t>3.Технология обработки металлов. -26 ч.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CF5FD8">
            <w:pPr>
              <w:tabs>
                <w:tab w:val="left" w:pos="1155"/>
              </w:tabs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>Цели и задачи:  Сформировать у учащихся представления об основных свойствах металлов. Ознакомление с основными видами сортового проката. Развитие любознательности, тех. мышления. Формирование умений в работе слесарными инструментами.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CF5FD8">
            <w:pPr>
              <w:rPr>
                <w:b/>
                <w:sz w:val="28"/>
                <w:szCs w:val="28"/>
              </w:rPr>
            </w:pPr>
            <w:r w:rsidRPr="00117C8E">
              <w:rPr>
                <w:b/>
                <w:sz w:val="28"/>
                <w:szCs w:val="28"/>
              </w:rPr>
              <w:t>4. Работа над творческим проектом -20 ч.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CF5FD8">
            <w:pPr>
              <w:tabs>
                <w:tab w:val="left" w:pos="1530"/>
              </w:tabs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 xml:space="preserve">Цели и задачи:  Способствовать формированию и развитию умений и навыков (специальных и </w:t>
            </w:r>
            <w:proofErr w:type="spellStart"/>
            <w:r w:rsidRPr="00117C8E">
              <w:rPr>
                <w:sz w:val="28"/>
                <w:szCs w:val="28"/>
              </w:rPr>
              <w:t>общеучебных</w:t>
            </w:r>
            <w:proofErr w:type="spellEnd"/>
            <w:r w:rsidRPr="00117C8E">
              <w:rPr>
                <w:sz w:val="28"/>
                <w:szCs w:val="28"/>
              </w:rPr>
              <w:t>).</w:t>
            </w: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CF5FD8">
            <w:pPr>
              <w:tabs>
                <w:tab w:val="left" w:pos="1530"/>
              </w:tabs>
              <w:rPr>
                <w:sz w:val="28"/>
                <w:szCs w:val="28"/>
              </w:rPr>
            </w:pPr>
            <w:r w:rsidRPr="00117C8E">
              <w:rPr>
                <w:sz w:val="28"/>
                <w:szCs w:val="28"/>
              </w:rPr>
              <w:t xml:space="preserve"> </w:t>
            </w:r>
          </w:p>
        </w:tc>
      </w:tr>
      <w:tr w:rsidR="00D03C54" w:rsidRPr="00117C8E" w:rsidTr="00CF5FD8">
        <w:tc>
          <w:tcPr>
            <w:tcW w:w="14786" w:type="dxa"/>
          </w:tcPr>
          <w:tbl>
            <w:tblPr>
              <w:tblW w:w="0" w:type="auto"/>
              <w:tblInd w:w="10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/>
            </w:tblPr>
            <w:tblGrid>
              <w:gridCol w:w="2262"/>
              <w:gridCol w:w="2520"/>
              <w:gridCol w:w="1961"/>
              <w:gridCol w:w="3367"/>
            </w:tblGrid>
            <w:tr w:rsidR="00D03C54" w:rsidRPr="00117C8E" w:rsidTr="00CF5FD8">
              <w:tc>
                <w:tcPr>
                  <w:tcW w:w="2158" w:type="dxa"/>
                </w:tcPr>
                <w:p w:rsidR="00D03C54" w:rsidRPr="00117C8E" w:rsidRDefault="00D03C54" w:rsidP="00CF5FD8">
                  <w:pPr>
                    <w:jc w:val="both"/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Тема </w:t>
                  </w:r>
                </w:p>
                <w:p w:rsidR="00D03C54" w:rsidRPr="00117C8E" w:rsidRDefault="00D03C54" w:rsidP="00CF5FD8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520" w:type="dxa"/>
                </w:tcPr>
                <w:p w:rsidR="00D03C54" w:rsidRPr="00117C8E" w:rsidRDefault="00D03C54" w:rsidP="00CF5FD8">
                  <w:pPr>
                    <w:jc w:val="both"/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Основное содержание урока</w:t>
                  </w:r>
                </w:p>
              </w:tc>
              <w:tc>
                <w:tcPr>
                  <w:tcW w:w="1701" w:type="dxa"/>
                </w:tcPr>
                <w:p w:rsidR="00D03C54" w:rsidRPr="00117C8E" w:rsidRDefault="00D03C54" w:rsidP="00CF5FD8">
                  <w:pPr>
                    <w:jc w:val="both"/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Формы организации занятий</w:t>
                  </w:r>
                </w:p>
              </w:tc>
              <w:tc>
                <w:tcPr>
                  <w:tcW w:w="3367" w:type="dxa"/>
                </w:tcPr>
                <w:p w:rsidR="00D03C54" w:rsidRPr="00117C8E" w:rsidRDefault="00D03C54" w:rsidP="00CF5FD8">
                  <w:pPr>
                    <w:jc w:val="both"/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Характеристика основных видов деятельности учащихся</w:t>
                  </w:r>
                </w:p>
              </w:tc>
            </w:tr>
            <w:tr w:rsidR="00D03C54" w:rsidRPr="00117C8E" w:rsidTr="00CF5FD8">
              <w:tc>
                <w:tcPr>
                  <w:tcW w:w="2158" w:type="dxa"/>
                </w:tcPr>
                <w:p w:rsidR="00D03C54" w:rsidRPr="00117C8E" w:rsidRDefault="00D03C54" w:rsidP="00CF5FD8">
                  <w:pPr>
                    <w:jc w:val="both"/>
                    <w:rPr>
                      <w:sz w:val="28"/>
                      <w:szCs w:val="28"/>
                    </w:rPr>
                  </w:pPr>
                  <w:r w:rsidRPr="00117C8E">
                    <w:rPr>
                      <w:b/>
                      <w:sz w:val="28"/>
                      <w:szCs w:val="28"/>
                    </w:rPr>
                    <w:t>Элементы машиноведения</w:t>
                  </w:r>
                </w:p>
              </w:tc>
              <w:tc>
                <w:tcPr>
                  <w:tcW w:w="2520" w:type="dxa"/>
                </w:tcPr>
                <w:p w:rsidR="00D03C54" w:rsidRPr="00117C8E" w:rsidRDefault="00D03C54" w:rsidP="00CF5FD8">
                  <w:pPr>
                    <w:jc w:val="both"/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Токарный станок для обработки древесины: устройство, оснастка, инструменты, приёмы работы. Контроль качества деталей. Профессии, связанные с производством и обработкой </w:t>
                  </w:r>
                  <w:r w:rsidRPr="00117C8E">
                    <w:rPr>
                      <w:sz w:val="28"/>
                      <w:szCs w:val="28"/>
                    </w:rPr>
                    <w:lastRenderedPageBreak/>
                    <w:t>древесины и древесных материалов. Правила безопасного труда при работе на токарном станке</w:t>
                  </w:r>
                </w:p>
              </w:tc>
              <w:tc>
                <w:tcPr>
                  <w:tcW w:w="1701" w:type="dxa"/>
                </w:tcPr>
                <w:p w:rsidR="00D03C54" w:rsidRPr="00117C8E" w:rsidRDefault="00D03C54" w:rsidP="00CF5FD8">
                  <w:pPr>
                    <w:jc w:val="both"/>
                    <w:rPr>
                      <w:sz w:val="28"/>
                      <w:szCs w:val="28"/>
                    </w:rPr>
                  </w:pPr>
                  <w:r w:rsidRPr="00117C8E">
                    <w:rPr>
                      <w:i/>
                      <w:iCs/>
                      <w:color w:val="000000"/>
                      <w:sz w:val="28"/>
                      <w:szCs w:val="28"/>
                    </w:rPr>
                    <w:lastRenderedPageBreak/>
                    <w:t>Лабораторно-практические и практические работы.</w:t>
                  </w:r>
                </w:p>
              </w:tc>
              <w:tc>
                <w:tcPr>
                  <w:tcW w:w="3367" w:type="dxa"/>
                </w:tcPr>
                <w:p w:rsidR="00D03C54" w:rsidRPr="00117C8E" w:rsidRDefault="00D03C54" w:rsidP="00CF5FD8">
                  <w:pPr>
                    <w:jc w:val="both"/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Управлять токарным станком для обработки древесины. Точить детали цилиндрической и конической формы на токарном станке. Применять контрольно-измерительные инструменты при выполнении токарных работ. Соблюдать правила безопасного труда при работе на </w:t>
                  </w:r>
                  <w:r w:rsidRPr="00117C8E">
                    <w:rPr>
                      <w:sz w:val="28"/>
                      <w:szCs w:val="28"/>
                    </w:rPr>
                    <w:lastRenderedPageBreak/>
                    <w:t>станке</w:t>
                  </w:r>
                </w:p>
              </w:tc>
            </w:tr>
            <w:tr w:rsidR="00D03C54" w:rsidRPr="00117C8E" w:rsidTr="00CF5FD8">
              <w:tc>
                <w:tcPr>
                  <w:tcW w:w="2158" w:type="dxa"/>
                </w:tcPr>
                <w:p w:rsidR="00D03C54" w:rsidRPr="00117C8E" w:rsidRDefault="00D03C54" w:rsidP="00CF5FD8">
                  <w:pPr>
                    <w:jc w:val="both"/>
                    <w:rPr>
                      <w:sz w:val="28"/>
                      <w:szCs w:val="28"/>
                    </w:rPr>
                  </w:pPr>
                  <w:r w:rsidRPr="00117C8E">
                    <w:rPr>
                      <w:b/>
                      <w:sz w:val="28"/>
                      <w:szCs w:val="28"/>
                    </w:rPr>
                    <w:lastRenderedPageBreak/>
                    <w:t>Технология обработки древесины</w:t>
                  </w:r>
                </w:p>
              </w:tc>
              <w:tc>
                <w:tcPr>
                  <w:tcW w:w="2520" w:type="dxa"/>
                </w:tcPr>
                <w:p w:rsidR="00D03C54" w:rsidRPr="00117C8E" w:rsidRDefault="00D03C54" w:rsidP="00CF5FD8">
                  <w:pPr>
                    <w:jc w:val="both"/>
                    <w:rPr>
                      <w:sz w:val="28"/>
                      <w:szCs w:val="28"/>
                    </w:rPr>
                  </w:pPr>
                  <w:r w:rsidRPr="00117C8E">
                    <w:rPr>
                      <w:spacing w:val="-1"/>
                      <w:sz w:val="28"/>
                      <w:szCs w:val="28"/>
                    </w:rPr>
                    <w:t>Заготовк</w:t>
                  </w:r>
                  <w:r w:rsidRPr="00117C8E">
                    <w:rPr>
                      <w:sz w:val="28"/>
                      <w:szCs w:val="28"/>
                    </w:rPr>
                    <w:t>а</w:t>
                  </w:r>
                  <w:r w:rsidRPr="00117C8E">
                    <w:rPr>
                      <w:spacing w:val="-2"/>
                      <w:sz w:val="28"/>
                      <w:szCs w:val="28"/>
                    </w:rPr>
                    <w:t xml:space="preserve"> </w:t>
                  </w:r>
                  <w:r w:rsidRPr="00117C8E">
                    <w:rPr>
                      <w:spacing w:val="-1"/>
                      <w:sz w:val="28"/>
                      <w:szCs w:val="28"/>
                    </w:rPr>
                    <w:t>древесины</w:t>
                  </w:r>
                  <w:r w:rsidRPr="00117C8E">
                    <w:rPr>
                      <w:sz w:val="28"/>
                      <w:szCs w:val="28"/>
                    </w:rPr>
                    <w:t>.</w:t>
                  </w:r>
                  <w:r w:rsidRPr="00117C8E">
                    <w:rPr>
                      <w:spacing w:val="-2"/>
                      <w:sz w:val="28"/>
                      <w:szCs w:val="28"/>
                    </w:rPr>
                    <w:t xml:space="preserve"> </w:t>
                  </w:r>
                  <w:r w:rsidRPr="00117C8E">
                    <w:rPr>
                      <w:spacing w:val="-1"/>
                      <w:sz w:val="28"/>
                      <w:szCs w:val="28"/>
                    </w:rPr>
                    <w:t>Свойств</w:t>
                  </w:r>
                  <w:r w:rsidRPr="00117C8E">
                    <w:rPr>
                      <w:sz w:val="28"/>
                      <w:szCs w:val="28"/>
                    </w:rPr>
                    <w:t>а</w:t>
                  </w:r>
                  <w:r w:rsidRPr="00117C8E">
                    <w:rPr>
                      <w:spacing w:val="-2"/>
                      <w:sz w:val="28"/>
                      <w:szCs w:val="28"/>
                    </w:rPr>
                    <w:t xml:space="preserve"> </w:t>
                  </w:r>
                  <w:r w:rsidRPr="00117C8E">
                    <w:rPr>
                      <w:spacing w:val="-1"/>
                      <w:sz w:val="28"/>
                      <w:szCs w:val="28"/>
                    </w:rPr>
                    <w:t>дре</w:t>
                  </w:r>
                  <w:r w:rsidRPr="00117C8E">
                    <w:rPr>
                      <w:spacing w:val="-4"/>
                      <w:sz w:val="28"/>
                      <w:szCs w:val="28"/>
                    </w:rPr>
                    <w:t>весины</w:t>
                  </w:r>
                  <w:r w:rsidRPr="00117C8E">
                    <w:rPr>
                      <w:sz w:val="28"/>
                      <w:szCs w:val="28"/>
                    </w:rPr>
                    <w:t>.</w:t>
                  </w:r>
                  <w:r w:rsidRPr="00117C8E">
                    <w:rPr>
                      <w:spacing w:val="-8"/>
                      <w:sz w:val="28"/>
                      <w:szCs w:val="28"/>
                    </w:rPr>
                    <w:t xml:space="preserve"> </w:t>
                  </w:r>
                  <w:r w:rsidRPr="00117C8E">
                    <w:rPr>
                      <w:spacing w:val="-4"/>
                      <w:sz w:val="28"/>
                      <w:szCs w:val="28"/>
                    </w:rPr>
                    <w:t>Порок</w:t>
                  </w:r>
                  <w:r w:rsidRPr="00117C8E">
                    <w:rPr>
                      <w:sz w:val="28"/>
                      <w:szCs w:val="28"/>
                    </w:rPr>
                    <w:t>и</w:t>
                  </w:r>
                  <w:r w:rsidRPr="00117C8E">
                    <w:rPr>
                      <w:spacing w:val="-8"/>
                      <w:sz w:val="28"/>
                      <w:szCs w:val="28"/>
                    </w:rPr>
                    <w:t xml:space="preserve"> </w:t>
                  </w:r>
                  <w:r w:rsidRPr="00117C8E">
                    <w:rPr>
                      <w:spacing w:val="-4"/>
                      <w:sz w:val="28"/>
                      <w:szCs w:val="28"/>
                    </w:rPr>
                    <w:t>древесины</w:t>
                  </w:r>
                  <w:r w:rsidRPr="00117C8E">
                    <w:rPr>
                      <w:sz w:val="28"/>
                      <w:szCs w:val="28"/>
                    </w:rPr>
                    <w:t>.</w:t>
                  </w:r>
                  <w:r w:rsidRPr="00117C8E">
                    <w:rPr>
                      <w:spacing w:val="-8"/>
                      <w:sz w:val="28"/>
                      <w:szCs w:val="28"/>
                    </w:rPr>
                    <w:t xml:space="preserve"> </w:t>
                  </w:r>
                  <w:r w:rsidRPr="00117C8E">
                    <w:rPr>
                      <w:spacing w:val="-4"/>
                      <w:sz w:val="28"/>
                      <w:szCs w:val="28"/>
                    </w:rPr>
                    <w:t>Профес</w:t>
                  </w:r>
                  <w:r w:rsidRPr="00117C8E">
                    <w:rPr>
                      <w:spacing w:val="-3"/>
                      <w:sz w:val="28"/>
                      <w:szCs w:val="28"/>
                    </w:rPr>
                    <w:t>сии</w:t>
                  </w:r>
                  <w:r w:rsidRPr="00117C8E">
                    <w:rPr>
                      <w:sz w:val="28"/>
                      <w:szCs w:val="28"/>
                    </w:rPr>
                    <w:t>,</w:t>
                  </w:r>
                  <w:r w:rsidRPr="00117C8E">
                    <w:rPr>
                      <w:spacing w:val="-6"/>
                      <w:sz w:val="28"/>
                      <w:szCs w:val="28"/>
                    </w:rPr>
                    <w:t xml:space="preserve"> </w:t>
                  </w:r>
                  <w:r w:rsidRPr="00117C8E">
                    <w:rPr>
                      <w:spacing w:val="-3"/>
                      <w:sz w:val="28"/>
                      <w:szCs w:val="28"/>
                    </w:rPr>
                    <w:t>связанны</w:t>
                  </w:r>
                  <w:r w:rsidRPr="00117C8E">
                    <w:rPr>
                      <w:sz w:val="28"/>
                      <w:szCs w:val="28"/>
                    </w:rPr>
                    <w:t>е</w:t>
                  </w:r>
                  <w:r w:rsidRPr="00117C8E">
                    <w:rPr>
                      <w:spacing w:val="-6"/>
                      <w:sz w:val="28"/>
                      <w:szCs w:val="28"/>
                    </w:rPr>
                    <w:t xml:space="preserve"> </w:t>
                  </w:r>
                  <w:r w:rsidRPr="00117C8E">
                    <w:rPr>
                      <w:sz w:val="28"/>
                      <w:szCs w:val="28"/>
                    </w:rPr>
                    <w:t>с</w:t>
                  </w:r>
                  <w:r w:rsidRPr="00117C8E">
                    <w:rPr>
                      <w:spacing w:val="-6"/>
                      <w:sz w:val="28"/>
                      <w:szCs w:val="28"/>
                    </w:rPr>
                    <w:t xml:space="preserve"> </w:t>
                  </w:r>
                  <w:r w:rsidRPr="00117C8E">
                    <w:rPr>
                      <w:spacing w:val="-3"/>
                      <w:sz w:val="28"/>
                      <w:szCs w:val="28"/>
                    </w:rPr>
                    <w:t>производством дре</w:t>
                  </w:r>
                  <w:r w:rsidRPr="00117C8E">
                    <w:rPr>
                      <w:sz w:val="28"/>
                      <w:szCs w:val="28"/>
                    </w:rPr>
                    <w:t>весины, древесных материалов и восстановлением лесных массивов. Сборочные чертежи, специфика</w:t>
                  </w:r>
                  <w:r w:rsidRPr="00117C8E">
                    <w:rPr>
                      <w:spacing w:val="-2"/>
                      <w:sz w:val="28"/>
                      <w:szCs w:val="28"/>
                    </w:rPr>
                    <w:t>ция</w:t>
                  </w:r>
                  <w:r w:rsidRPr="00117C8E">
                    <w:rPr>
                      <w:sz w:val="28"/>
                      <w:szCs w:val="28"/>
                    </w:rPr>
                    <w:t>.</w:t>
                  </w:r>
                  <w:r w:rsidRPr="00117C8E">
                    <w:rPr>
                      <w:spacing w:val="-4"/>
                      <w:sz w:val="28"/>
                      <w:szCs w:val="28"/>
                    </w:rPr>
                    <w:t xml:space="preserve"> </w:t>
                  </w:r>
                  <w:r w:rsidRPr="00117C8E">
                    <w:rPr>
                      <w:spacing w:val="-2"/>
                      <w:sz w:val="28"/>
                      <w:szCs w:val="28"/>
                    </w:rPr>
                    <w:t>Технологически</w:t>
                  </w:r>
                  <w:r w:rsidRPr="00117C8E">
                    <w:rPr>
                      <w:sz w:val="28"/>
                      <w:szCs w:val="28"/>
                    </w:rPr>
                    <w:t>е</w:t>
                  </w:r>
                  <w:r w:rsidRPr="00117C8E">
                    <w:rPr>
                      <w:spacing w:val="-4"/>
                      <w:sz w:val="28"/>
                      <w:szCs w:val="28"/>
                    </w:rPr>
                    <w:t xml:space="preserve"> </w:t>
                  </w:r>
                  <w:r w:rsidRPr="00117C8E">
                    <w:rPr>
                      <w:spacing w:val="-2"/>
                      <w:sz w:val="28"/>
                      <w:szCs w:val="28"/>
                    </w:rPr>
                    <w:t xml:space="preserve">карты. </w:t>
                  </w:r>
                  <w:r w:rsidRPr="00117C8E">
                    <w:rPr>
                      <w:spacing w:val="-1"/>
                      <w:sz w:val="28"/>
                      <w:szCs w:val="28"/>
                    </w:rPr>
                    <w:t>Соединени</w:t>
                  </w:r>
                  <w:r w:rsidRPr="00117C8E">
                    <w:rPr>
                      <w:sz w:val="28"/>
                      <w:szCs w:val="28"/>
                    </w:rPr>
                    <w:t>е</w:t>
                  </w:r>
                  <w:r w:rsidRPr="00117C8E">
                    <w:rPr>
                      <w:spacing w:val="-1"/>
                      <w:sz w:val="28"/>
                      <w:szCs w:val="28"/>
                    </w:rPr>
                    <w:t xml:space="preserve"> </w:t>
                  </w:r>
                  <w:r w:rsidRPr="00117C8E">
                    <w:rPr>
                      <w:sz w:val="28"/>
                      <w:szCs w:val="28"/>
                    </w:rPr>
                    <w:t>брусков из древесины. Изго</w:t>
                  </w:r>
                  <w:r w:rsidRPr="00117C8E">
                    <w:rPr>
                      <w:spacing w:val="-3"/>
                      <w:sz w:val="28"/>
                      <w:szCs w:val="28"/>
                    </w:rPr>
                    <w:t>товлени</w:t>
                  </w:r>
                  <w:r w:rsidRPr="00117C8E">
                    <w:rPr>
                      <w:sz w:val="28"/>
                      <w:szCs w:val="28"/>
                    </w:rPr>
                    <w:t>е</w:t>
                  </w:r>
                  <w:r w:rsidRPr="00117C8E">
                    <w:rPr>
                      <w:spacing w:val="-6"/>
                      <w:sz w:val="28"/>
                      <w:szCs w:val="28"/>
                    </w:rPr>
                    <w:t xml:space="preserve"> </w:t>
                  </w:r>
                  <w:r w:rsidRPr="00117C8E">
                    <w:rPr>
                      <w:spacing w:val="-3"/>
                      <w:sz w:val="28"/>
                      <w:szCs w:val="28"/>
                    </w:rPr>
                    <w:lastRenderedPageBreak/>
                    <w:t>цилиндрически</w:t>
                  </w:r>
                  <w:r w:rsidRPr="00117C8E">
                    <w:rPr>
                      <w:sz w:val="28"/>
                      <w:szCs w:val="28"/>
                    </w:rPr>
                    <w:t>х</w:t>
                  </w:r>
                  <w:r w:rsidRPr="00117C8E">
                    <w:rPr>
                      <w:spacing w:val="-6"/>
                      <w:sz w:val="28"/>
                      <w:szCs w:val="28"/>
                    </w:rPr>
                    <w:t xml:space="preserve"> </w:t>
                  </w:r>
                  <w:r w:rsidRPr="00117C8E">
                    <w:rPr>
                      <w:sz w:val="28"/>
                      <w:szCs w:val="28"/>
                    </w:rPr>
                    <w:t>и</w:t>
                  </w:r>
                  <w:r w:rsidRPr="00117C8E">
                    <w:rPr>
                      <w:spacing w:val="-6"/>
                      <w:sz w:val="28"/>
                      <w:szCs w:val="28"/>
                    </w:rPr>
                    <w:t xml:space="preserve"> </w:t>
                  </w:r>
                  <w:r w:rsidRPr="00117C8E">
                    <w:rPr>
                      <w:spacing w:val="-3"/>
                      <w:sz w:val="28"/>
                      <w:szCs w:val="28"/>
                    </w:rPr>
                    <w:t>коничес</w:t>
                  </w:r>
                  <w:r w:rsidRPr="00117C8E">
                    <w:rPr>
                      <w:spacing w:val="-1"/>
                      <w:sz w:val="28"/>
                      <w:szCs w:val="28"/>
                    </w:rPr>
                    <w:t>ки</w:t>
                  </w:r>
                  <w:r w:rsidRPr="00117C8E">
                    <w:rPr>
                      <w:sz w:val="28"/>
                      <w:szCs w:val="28"/>
                    </w:rPr>
                    <w:t>х</w:t>
                  </w:r>
                  <w:r w:rsidRPr="00117C8E">
                    <w:rPr>
                      <w:spacing w:val="-2"/>
                      <w:sz w:val="28"/>
                      <w:szCs w:val="28"/>
                    </w:rPr>
                    <w:t xml:space="preserve"> </w:t>
                  </w:r>
                  <w:r w:rsidRPr="00117C8E">
                    <w:rPr>
                      <w:spacing w:val="-1"/>
                      <w:sz w:val="28"/>
                      <w:szCs w:val="28"/>
                    </w:rPr>
                    <w:t>детале</w:t>
                  </w:r>
                  <w:r w:rsidRPr="00117C8E">
                    <w:rPr>
                      <w:sz w:val="28"/>
                      <w:szCs w:val="28"/>
                    </w:rPr>
                    <w:t>й</w:t>
                  </w:r>
                  <w:r w:rsidRPr="00117C8E">
                    <w:rPr>
                      <w:spacing w:val="-2"/>
                      <w:sz w:val="28"/>
                      <w:szCs w:val="28"/>
                    </w:rPr>
                    <w:t xml:space="preserve"> </w:t>
                  </w:r>
                  <w:r w:rsidRPr="00117C8E">
                    <w:rPr>
                      <w:spacing w:val="-1"/>
                      <w:sz w:val="28"/>
                      <w:szCs w:val="28"/>
                    </w:rPr>
                    <w:t>ручны</w:t>
                  </w:r>
                  <w:r w:rsidRPr="00117C8E">
                    <w:rPr>
                      <w:sz w:val="28"/>
                      <w:szCs w:val="28"/>
                    </w:rPr>
                    <w:t>м</w:t>
                  </w:r>
                  <w:r w:rsidRPr="00117C8E">
                    <w:rPr>
                      <w:spacing w:val="-2"/>
                      <w:sz w:val="28"/>
                      <w:szCs w:val="28"/>
                    </w:rPr>
                    <w:t xml:space="preserve"> </w:t>
                  </w:r>
                  <w:r w:rsidRPr="00117C8E">
                    <w:rPr>
                      <w:spacing w:val="-1"/>
                      <w:sz w:val="28"/>
                      <w:szCs w:val="28"/>
                    </w:rPr>
                    <w:t>инстру</w:t>
                  </w:r>
                  <w:r w:rsidRPr="00117C8E">
                    <w:rPr>
                      <w:sz w:val="28"/>
                      <w:szCs w:val="28"/>
                    </w:rPr>
                    <w:t>мен</w:t>
                  </w:r>
                  <w:r w:rsidRPr="00117C8E">
                    <w:rPr>
                      <w:spacing w:val="-2"/>
                      <w:sz w:val="28"/>
                      <w:szCs w:val="28"/>
                    </w:rPr>
                    <w:t>том</w:t>
                  </w:r>
                  <w:r w:rsidRPr="00117C8E">
                    <w:rPr>
                      <w:sz w:val="28"/>
                      <w:szCs w:val="28"/>
                    </w:rPr>
                    <w:t>.</w:t>
                  </w:r>
                  <w:r w:rsidRPr="00117C8E">
                    <w:rPr>
                      <w:spacing w:val="-4"/>
                      <w:sz w:val="28"/>
                      <w:szCs w:val="28"/>
                    </w:rPr>
                    <w:t xml:space="preserve"> </w:t>
                  </w:r>
                  <w:r w:rsidRPr="00117C8E">
                    <w:rPr>
                      <w:spacing w:val="-2"/>
                      <w:sz w:val="28"/>
                      <w:szCs w:val="28"/>
                    </w:rPr>
                    <w:t>Отделк</w:t>
                  </w:r>
                  <w:r w:rsidRPr="00117C8E">
                    <w:rPr>
                      <w:sz w:val="28"/>
                      <w:szCs w:val="28"/>
                    </w:rPr>
                    <w:t>а</w:t>
                  </w:r>
                  <w:r w:rsidRPr="00117C8E">
                    <w:rPr>
                      <w:spacing w:val="-4"/>
                      <w:sz w:val="28"/>
                      <w:szCs w:val="28"/>
                    </w:rPr>
                    <w:t xml:space="preserve"> </w:t>
                  </w:r>
                  <w:r w:rsidRPr="00117C8E">
                    <w:rPr>
                      <w:spacing w:val="-2"/>
                      <w:sz w:val="28"/>
                      <w:szCs w:val="28"/>
                    </w:rPr>
                    <w:t>детале</w:t>
                  </w:r>
                  <w:r w:rsidRPr="00117C8E">
                    <w:rPr>
                      <w:sz w:val="28"/>
                      <w:szCs w:val="28"/>
                    </w:rPr>
                    <w:t>й</w:t>
                  </w:r>
                  <w:r w:rsidRPr="00117C8E">
                    <w:rPr>
                      <w:spacing w:val="-4"/>
                      <w:sz w:val="28"/>
                      <w:szCs w:val="28"/>
                    </w:rPr>
                    <w:t xml:space="preserve"> </w:t>
                  </w:r>
                  <w:r w:rsidRPr="00117C8E">
                    <w:rPr>
                      <w:sz w:val="28"/>
                      <w:szCs w:val="28"/>
                    </w:rPr>
                    <w:t>и</w:t>
                  </w:r>
                  <w:r w:rsidRPr="00117C8E">
                    <w:rPr>
                      <w:spacing w:val="-4"/>
                      <w:sz w:val="28"/>
                      <w:szCs w:val="28"/>
                    </w:rPr>
                    <w:t xml:space="preserve"> </w:t>
                  </w:r>
                  <w:r w:rsidRPr="00117C8E">
                    <w:rPr>
                      <w:spacing w:val="-2"/>
                      <w:sz w:val="28"/>
                      <w:szCs w:val="28"/>
                    </w:rPr>
                    <w:t>издели</w:t>
                  </w:r>
                  <w:r w:rsidRPr="00117C8E">
                    <w:rPr>
                      <w:sz w:val="28"/>
                      <w:szCs w:val="28"/>
                    </w:rPr>
                    <w:t>й</w:t>
                  </w:r>
                  <w:r w:rsidRPr="00117C8E">
                    <w:rPr>
                      <w:spacing w:val="-4"/>
                      <w:sz w:val="28"/>
                      <w:szCs w:val="28"/>
                    </w:rPr>
                    <w:t xml:space="preserve"> </w:t>
                  </w:r>
                  <w:r w:rsidRPr="00117C8E">
                    <w:rPr>
                      <w:spacing w:val="-2"/>
                      <w:sz w:val="28"/>
                      <w:szCs w:val="28"/>
                    </w:rPr>
                    <w:t>окраши</w:t>
                  </w:r>
                  <w:r w:rsidRPr="00117C8E">
                    <w:rPr>
                      <w:spacing w:val="-4"/>
                      <w:sz w:val="28"/>
                      <w:szCs w:val="28"/>
                    </w:rPr>
                    <w:t>ванием</w:t>
                  </w:r>
                  <w:r w:rsidRPr="00117C8E">
                    <w:rPr>
                      <w:sz w:val="28"/>
                      <w:szCs w:val="28"/>
                    </w:rPr>
                    <w:t>.</w:t>
                  </w:r>
                  <w:r w:rsidRPr="00117C8E">
                    <w:rPr>
                      <w:spacing w:val="-8"/>
                      <w:sz w:val="28"/>
                      <w:szCs w:val="28"/>
                    </w:rPr>
                    <w:t xml:space="preserve"> </w:t>
                  </w:r>
                  <w:r w:rsidRPr="00117C8E">
                    <w:rPr>
                      <w:spacing w:val="-4"/>
                      <w:sz w:val="28"/>
                      <w:szCs w:val="28"/>
                    </w:rPr>
                    <w:t>Контрол</w:t>
                  </w:r>
                  <w:r w:rsidRPr="00117C8E">
                    <w:rPr>
                      <w:sz w:val="28"/>
                      <w:szCs w:val="28"/>
                    </w:rPr>
                    <w:t>ь</w:t>
                  </w:r>
                  <w:r w:rsidRPr="00117C8E">
                    <w:rPr>
                      <w:spacing w:val="-8"/>
                      <w:sz w:val="28"/>
                      <w:szCs w:val="28"/>
                    </w:rPr>
                    <w:t xml:space="preserve"> </w:t>
                  </w:r>
                  <w:r w:rsidRPr="00117C8E">
                    <w:rPr>
                      <w:spacing w:val="-4"/>
                      <w:sz w:val="28"/>
                      <w:szCs w:val="28"/>
                    </w:rPr>
                    <w:t>качеств</w:t>
                  </w:r>
                  <w:r w:rsidRPr="00117C8E">
                    <w:rPr>
                      <w:sz w:val="28"/>
                      <w:szCs w:val="28"/>
                    </w:rPr>
                    <w:t>а</w:t>
                  </w:r>
                  <w:r w:rsidRPr="00117C8E">
                    <w:rPr>
                      <w:spacing w:val="-8"/>
                      <w:sz w:val="28"/>
                      <w:szCs w:val="28"/>
                    </w:rPr>
                    <w:t xml:space="preserve"> </w:t>
                  </w:r>
                  <w:r w:rsidRPr="00117C8E">
                    <w:rPr>
                      <w:spacing w:val="-4"/>
                      <w:sz w:val="28"/>
                      <w:szCs w:val="28"/>
                    </w:rPr>
                    <w:t>из</w:t>
                  </w:r>
                  <w:r w:rsidRPr="00117C8E">
                    <w:rPr>
                      <w:spacing w:val="-5"/>
                      <w:sz w:val="28"/>
                      <w:szCs w:val="28"/>
                    </w:rPr>
                    <w:t>делий</w:t>
                  </w:r>
                  <w:r w:rsidRPr="00117C8E">
                    <w:rPr>
                      <w:sz w:val="28"/>
                      <w:szCs w:val="28"/>
                    </w:rPr>
                    <w:t>,</w:t>
                  </w:r>
                  <w:r w:rsidRPr="00117C8E">
                    <w:rPr>
                      <w:spacing w:val="-9"/>
                      <w:sz w:val="28"/>
                      <w:szCs w:val="28"/>
                    </w:rPr>
                    <w:t xml:space="preserve"> </w:t>
                  </w:r>
                  <w:r w:rsidRPr="00117C8E">
                    <w:rPr>
                      <w:spacing w:val="-5"/>
                      <w:sz w:val="28"/>
                      <w:szCs w:val="28"/>
                    </w:rPr>
                    <w:t>выявлени</w:t>
                  </w:r>
                  <w:r w:rsidRPr="00117C8E">
                    <w:rPr>
                      <w:sz w:val="28"/>
                      <w:szCs w:val="28"/>
                    </w:rPr>
                    <w:t>е</w:t>
                  </w:r>
                  <w:r w:rsidRPr="00117C8E">
                    <w:rPr>
                      <w:spacing w:val="-10"/>
                      <w:sz w:val="28"/>
                      <w:szCs w:val="28"/>
                    </w:rPr>
                    <w:t xml:space="preserve"> </w:t>
                  </w:r>
                  <w:r w:rsidRPr="00117C8E">
                    <w:rPr>
                      <w:spacing w:val="-5"/>
                      <w:sz w:val="28"/>
                      <w:szCs w:val="28"/>
                    </w:rPr>
                    <w:t>дефектов</w:t>
                  </w:r>
                  <w:r w:rsidRPr="00117C8E">
                    <w:rPr>
                      <w:sz w:val="28"/>
                      <w:szCs w:val="28"/>
                    </w:rPr>
                    <w:t>,</w:t>
                  </w:r>
                  <w:r w:rsidRPr="00117C8E">
                    <w:rPr>
                      <w:spacing w:val="-10"/>
                      <w:sz w:val="28"/>
                      <w:szCs w:val="28"/>
                    </w:rPr>
                    <w:t xml:space="preserve"> </w:t>
                  </w:r>
                  <w:r w:rsidRPr="00117C8E">
                    <w:rPr>
                      <w:spacing w:val="-5"/>
                      <w:sz w:val="28"/>
                      <w:szCs w:val="28"/>
                    </w:rPr>
                    <w:t>их устранение</w:t>
                  </w:r>
                  <w:r w:rsidRPr="00117C8E">
                    <w:rPr>
                      <w:sz w:val="28"/>
                      <w:szCs w:val="28"/>
                    </w:rPr>
                    <w:t>.</w:t>
                  </w:r>
                  <w:r w:rsidRPr="00117C8E">
                    <w:rPr>
                      <w:spacing w:val="-4"/>
                      <w:sz w:val="28"/>
                      <w:szCs w:val="28"/>
                    </w:rPr>
                    <w:t xml:space="preserve"> </w:t>
                  </w:r>
                  <w:r w:rsidRPr="00117C8E">
                    <w:rPr>
                      <w:spacing w:val="-2"/>
                      <w:sz w:val="28"/>
                      <w:szCs w:val="28"/>
                    </w:rPr>
                    <w:t>Правил</w:t>
                  </w:r>
                  <w:r w:rsidRPr="00117C8E">
                    <w:rPr>
                      <w:sz w:val="28"/>
                      <w:szCs w:val="28"/>
                    </w:rPr>
                    <w:t>а</w:t>
                  </w:r>
                  <w:r w:rsidRPr="00117C8E">
                    <w:rPr>
                      <w:spacing w:val="-4"/>
                      <w:sz w:val="28"/>
                      <w:szCs w:val="28"/>
                    </w:rPr>
                    <w:t xml:space="preserve"> </w:t>
                  </w:r>
                  <w:r w:rsidRPr="00117C8E">
                    <w:rPr>
                      <w:spacing w:val="-2"/>
                      <w:sz w:val="28"/>
                      <w:szCs w:val="28"/>
                    </w:rPr>
                    <w:t>безопасного тру</w:t>
                  </w:r>
                  <w:r w:rsidRPr="00117C8E">
                    <w:rPr>
                      <w:sz w:val="28"/>
                      <w:szCs w:val="28"/>
                    </w:rPr>
                    <w:t>да</w:t>
                  </w:r>
                </w:p>
              </w:tc>
              <w:tc>
                <w:tcPr>
                  <w:tcW w:w="1701" w:type="dxa"/>
                </w:tcPr>
                <w:p w:rsidR="00D03C54" w:rsidRPr="00117C8E" w:rsidRDefault="00D03C54" w:rsidP="00CF5FD8">
                  <w:pPr>
                    <w:jc w:val="both"/>
                    <w:rPr>
                      <w:sz w:val="28"/>
                      <w:szCs w:val="28"/>
                    </w:rPr>
                  </w:pPr>
                  <w:r w:rsidRPr="00117C8E">
                    <w:rPr>
                      <w:i/>
                      <w:iCs/>
                      <w:color w:val="000000"/>
                      <w:sz w:val="28"/>
                      <w:szCs w:val="28"/>
                    </w:rPr>
                    <w:lastRenderedPageBreak/>
                    <w:t>Лабораторно-практические и практические работы.</w:t>
                  </w:r>
                </w:p>
              </w:tc>
              <w:tc>
                <w:tcPr>
                  <w:tcW w:w="3367" w:type="dxa"/>
                </w:tcPr>
                <w:p w:rsidR="00D03C54" w:rsidRPr="00117C8E" w:rsidRDefault="00D03C54" w:rsidP="00CF5FD8">
                  <w:pPr>
                    <w:jc w:val="both"/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Распознавать природные пороки древесины в заготовках. Читать сборочные чертежи. Определять </w:t>
                  </w:r>
                  <w:r w:rsidRPr="00117C8E">
                    <w:rPr>
                      <w:spacing w:val="-1"/>
                      <w:sz w:val="28"/>
                      <w:szCs w:val="28"/>
                    </w:rPr>
                    <w:t>последовательност</w:t>
                  </w:r>
                  <w:r w:rsidRPr="00117C8E">
                    <w:rPr>
                      <w:sz w:val="28"/>
                      <w:szCs w:val="28"/>
                    </w:rPr>
                    <w:t>ь</w:t>
                  </w:r>
                  <w:r w:rsidRPr="00117C8E">
                    <w:rPr>
                      <w:spacing w:val="-2"/>
                      <w:sz w:val="28"/>
                      <w:szCs w:val="28"/>
                    </w:rPr>
                    <w:t xml:space="preserve"> </w:t>
                  </w:r>
                  <w:r w:rsidRPr="00117C8E">
                    <w:rPr>
                      <w:spacing w:val="-1"/>
                      <w:sz w:val="28"/>
                      <w:szCs w:val="28"/>
                    </w:rPr>
                    <w:t>сборк</w:t>
                  </w:r>
                  <w:r w:rsidRPr="00117C8E">
                    <w:rPr>
                      <w:sz w:val="28"/>
                      <w:szCs w:val="28"/>
                    </w:rPr>
                    <w:t>и</w:t>
                  </w:r>
                  <w:r w:rsidRPr="00117C8E">
                    <w:rPr>
                      <w:spacing w:val="-2"/>
                      <w:sz w:val="28"/>
                      <w:szCs w:val="28"/>
                    </w:rPr>
                    <w:t xml:space="preserve"> </w:t>
                  </w:r>
                  <w:r w:rsidRPr="00117C8E">
                    <w:rPr>
                      <w:spacing w:val="-1"/>
                      <w:sz w:val="28"/>
                      <w:szCs w:val="28"/>
                    </w:rPr>
                    <w:t xml:space="preserve">изделия </w:t>
                  </w:r>
                  <w:r w:rsidRPr="00117C8E">
                    <w:rPr>
                      <w:sz w:val="28"/>
                      <w:szCs w:val="28"/>
                    </w:rPr>
                    <w:t xml:space="preserve">по технологической документации. Изготовлять изделия из древесины с соединением брусков внакладку. Изготовлять детали, имеющие </w:t>
                  </w:r>
                  <w:r w:rsidRPr="00117C8E">
                    <w:rPr>
                      <w:spacing w:val="-2"/>
                      <w:sz w:val="28"/>
                      <w:szCs w:val="28"/>
                    </w:rPr>
                    <w:t>цилиндрическу</w:t>
                  </w:r>
                  <w:r w:rsidRPr="00117C8E">
                    <w:rPr>
                      <w:sz w:val="28"/>
                      <w:szCs w:val="28"/>
                    </w:rPr>
                    <w:t>ю</w:t>
                  </w:r>
                  <w:r w:rsidRPr="00117C8E">
                    <w:rPr>
                      <w:spacing w:val="-4"/>
                      <w:sz w:val="28"/>
                      <w:szCs w:val="28"/>
                    </w:rPr>
                    <w:t xml:space="preserve"> </w:t>
                  </w:r>
                  <w:r w:rsidRPr="00117C8E">
                    <w:rPr>
                      <w:sz w:val="28"/>
                      <w:szCs w:val="28"/>
                    </w:rPr>
                    <w:t>и</w:t>
                  </w:r>
                  <w:r w:rsidRPr="00117C8E">
                    <w:rPr>
                      <w:spacing w:val="-4"/>
                      <w:sz w:val="28"/>
                      <w:szCs w:val="28"/>
                    </w:rPr>
                    <w:t xml:space="preserve"> </w:t>
                  </w:r>
                  <w:r w:rsidRPr="00117C8E">
                    <w:rPr>
                      <w:spacing w:val="-2"/>
                      <w:sz w:val="28"/>
                      <w:szCs w:val="28"/>
                    </w:rPr>
                    <w:t>коническу</w:t>
                  </w:r>
                  <w:r w:rsidRPr="00117C8E">
                    <w:rPr>
                      <w:sz w:val="28"/>
                      <w:szCs w:val="28"/>
                    </w:rPr>
                    <w:t>ю</w:t>
                  </w:r>
                  <w:r w:rsidRPr="00117C8E">
                    <w:rPr>
                      <w:spacing w:val="-4"/>
                      <w:sz w:val="28"/>
                      <w:szCs w:val="28"/>
                    </w:rPr>
                    <w:t xml:space="preserve"> </w:t>
                  </w:r>
                  <w:r w:rsidRPr="00117C8E">
                    <w:rPr>
                      <w:spacing w:val="-2"/>
                      <w:sz w:val="28"/>
                      <w:szCs w:val="28"/>
                    </w:rPr>
                    <w:t>фор</w:t>
                  </w:r>
                  <w:r w:rsidRPr="00117C8E">
                    <w:rPr>
                      <w:sz w:val="28"/>
                      <w:szCs w:val="28"/>
                    </w:rPr>
                    <w:t xml:space="preserve">му. Осуществлять сборку изделий по технологической документации. Использовать ПК для </w:t>
                  </w:r>
                  <w:r w:rsidRPr="00117C8E">
                    <w:rPr>
                      <w:sz w:val="28"/>
                      <w:szCs w:val="28"/>
                    </w:rPr>
                    <w:lastRenderedPageBreak/>
                    <w:t xml:space="preserve">подготовки </w:t>
                  </w:r>
                  <w:r w:rsidRPr="00117C8E">
                    <w:rPr>
                      <w:spacing w:val="-1"/>
                      <w:sz w:val="28"/>
                      <w:szCs w:val="28"/>
                    </w:rPr>
                    <w:t>графическо</w:t>
                  </w:r>
                  <w:r w:rsidRPr="00117C8E">
                    <w:rPr>
                      <w:sz w:val="28"/>
                      <w:szCs w:val="28"/>
                    </w:rPr>
                    <w:t>й</w:t>
                  </w:r>
                  <w:r w:rsidRPr="00117C8E">
                    <w:rPr>
                      <w:spacing w:val="-2"/>
                      <w:sz w:val="28"/>
                      <w:szCs w:val="28"/>
                    </w:rPr>
                    <w:t xml:space="preserve"> </w:t>
                  </w:r>
                  <w:r w:rsidRPr="00117C8E">
                    <w:rPr>
                      <w:spacing w:val="-1"/>
                      <w:sz w:val="28"/>
                      <w:szCs w:val="28"/>
                    </w:rPr>
                    <w:t>документации</w:t>
                  </w:r>
                  <w:r w:rsidRPr="00117C8E">
                    <w:rPr>
                      <w:sz w:val="28"/>
                      <w:szCs w:val="28"/>
                    </w:rPr>
                    <w:t>.</w:t>
                  </w:r>
                  <w:r w:rsidRPr="00117C8E">
                    <w:rPr>
                      <w:spacing w:val="-2"/>
                      <w:sz w:val="28"/>
                      <w:szCs w:val="28"/>
                    </w:rPr>
                    <w:t xml:space="preserve"> </w:t>
                  </w:r>
                  <w:r w:rsidRPr="00117C8E">
                    <w:rPr>
                      <w:spacing w:val="-1"/>
                      <w:sz w:val="28"/>
                      <w:szCs w:val="28"/>
                    </w:rPr>
                    <w:t>Соблю</w:t>
                  </w:r>
                  <w:r w:rsidRPr="00117C8E">
                    <w:rPr>
                      <w:sz w:val="28"/>
                      <w:szCs w:val="28"/>
                    </w:rPr>
                    <w:t>дать правила безопасного труда</w:t>
                  </w:r>
                </w:p>
              </w:tc>
            </w:tr>
            <w:tr w:rsidR="00D03C54" w:rsidRPr="00117C8E" w:rsidTr="00CF5FD8">
              <w:tc>
                <w:tcPr>
                  <w:tcW w:w="2158" w:type="dxa"/>
                </w:tcPr>
                <w:p w:rsidR="00D03C54" w:rsidRPr="00117C8E" w:rsidRDefault="00D03C54" w:rsidP="00CF5FD8">
                  <w:pPr>
                    <w:jc w:val="both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117C8E">
                    <w:rPr>
                      <w:b/>
                      <w:sz w:val="28"/>
                      <w:szCs w:val="28"/>
                    </w:rPr>
                    <w:lastRenderedPageBreak/>
                    <w:t>Технология обработки металлов</w:t>
                  </w:r>
                </w:p>
              </w:tc>
              <w:tc>
                <w:tcPr>
                  <w:tcW w:w="2520" w:type="dxa"/>
                </w:tcPr>
                <w:p w:rsidR="00D03C54" w:rsidRPr="00117C8E" w:rsidRDefault="00D03C54" w:rsidP="00CF5FD8">
                  <w:pPr>
                    <w:jc w:val="both"/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Свойства чёрных и цветных металлов. Свойства искусственных материалов. Сортовой прокат. Чтение сборочных чертежей. Измерение размеров деталей с помощью штангенциркуля. Технологические операции обработки </w:t>
                  </w:r>
                  <w:r w:rsidRPr="00117C8E">
                    <w:rPr>
                      <w:sz w:val="28"/>
                      <w:szCs w:val="28"/>
                    </w:rPr>
                    <w:lastRenderedPageBreak/>
                    <w:t>металлов ручными инструментами: резание, рубка, опиливание, отделка; инструменты и приспособления для данных операций. Профессии, связанные с обработкой металлов</w:t>
                  </w:r>
                </w:p>
              </w:tc>
              <w:tc>
                <w:tcPr>
                  <w:tcW w:w="1701" w:type="dxa"/>
                </w:tcPr>
                <w:p w:rsidR="00D03C54" w:rsidRPr="00117C8E" w:rsidRDefault="00D03C54" w:rsidP="00CF5FD8">
                  <w:pPr>
                    <w:jc w:val="both"/>
                    <w:rPr>
                      <w:sz w:val="28"/>
                      <w:szCs w:val="28"/>
                    </w:rPr>
                  </w:pPr>
                  <w:r w:rsidRPr="00117C8E">
                    <w:rPr>
                      <w:i/>
                      <w:iCs/>
                      <w:color w:val="000000"/>
                      <w:sz w:val="28"/>
                      <w:szCs w:val="28"/>
                    </w:rPr>
                    <w:lastRenderedPageBreak/>
                    <w:t>Лабораторно-практические и практические работы.</w:t>
                  </w:r>
                </w:p>
              </w:tc>
              <w:tc>
                <w:tcPr>
                  <w:tcW w:w="3367" w:type="dxa"/>
                </w:tcPr>
                <w:p w:rsidR="00D03C54" w:rsidRPr="00117C8E" w:rsidRDefault="00D03C54" w:rsidP="00CF5FD8">
                  <w:pPr>
                    <w:jc w:val="both"/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Распознавать виды материалов. Оценивать их технологические возможности. Разрабатывать чертежи и технологические карты изготовления изделий из сортового проката, в том числе с применением ПК. Отрабатывать навыки ручной слесарной обработки заготовок. Измерять размеры деталей с помощью штангенциркуля. </w:t>
                  </w:r>
                  <w:r w:rsidRPr="00117C8E">
                    <w:rPr>
                      <w:sz w:val="28"/>
                      <w:szCs w:val="28"/>
                    </w:rPr>
                    <w:lastRenderedPageBreak/>
                    <w:t>Соблюдать правила безопасного труда</w:t>
                  </w:r>
                </w:p>
              </w:tc>
            </w:tr>
            <w:tr w:rsidR="00D03C54" w:rsidRPr="00117C8E" w:rsidTr="00CF5FD8">
              <w:tc>
                <w:tcPr>
                  <w:tcW w:w="2158" w:type="dxa"/>
                </w:tcPr>
                <w:p w:rsidR="00D03C54" w:rsidRPr="00117C8E" w:rsidRDefault="00D03C54" w:rsidP="00CF5FD8">
                  <w:pPr>
                    <w:jc w:val="both"/>
                    <w:rPr>
                      <w:sz w:val="28"/>
                      <w:szCs w:val="28"/>
                    </w:rPr>
                  </w:pPr>
                  <w:r w:rsidRPr="00117C8E">
                    <w:rPr>
                      <w:b/>
                      <w:sz w:val="28"/>
                      <w:szCs w:val="28"/>
                    </w:rPr>
                    <w:lastRenderedPageBreak/>
                    <w:t>Работа над творческим проектом</w:t>
                  </w:r>
                </w:p>
              </w:tc>
              <w:tc>
                <w:tcPr>
                  <w:tcW w:w="2520" w:type="dxa"/>
                </w:tcPr>
                <w:p w:rsidR="00D03C54" w:rsidRPr="00117C8E" w:rsidRDefault="00D03C54" w:rsidP="00CF5FD8">
                  <w:pPr>
                    <w:jc w:val="both"/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Творческий проект. Понятие о техническом задании. Этапы проектирования и конструирования. Применение ПК при проектировании изделий. Технические и технологические задачи </w:t>
                  </w:r>
                  <w:r w:rsidRPr="00117C8E">
                    <w:rPr>
                      <w:sz w:val="28"/>
                      <w:szCs w:val="28"/>
                    </w:rPr>
                    <w:br/>
                    <w:t xml:space="preserve">при проектировании </w:t>
                  </w:r>
                  <w:r w:rsidRPr="00117C8E">
                    <w:rPr>
                      <w:sz w:val="28"/>
                      <w:szCs w:val="28"/>
                    </w:rPr>
                    <w:lastRenderedPageBreak/>
                    <w:t>изделия, возможные пути их решения (выбор материалов, рациональной конструкции, инструментов и технологий, порядка сборки, вариантов отделки). Основные виды проектной документации. Правила безопасного труда при выполнении творческих проектов</w:t>
                  </w:r>
                </w:p>
              </w:tc>
              <w:tc>
                <w:tcPr>
                  <w:tcW w:w="1701" w:type="dxa"/>
                </w:tcPr>
                <w:p w:rsidR="00D03C54" w:rsidRPr="00117C8E" w:rsidRDefault="00D03C54" w:rsidP="00CF5FD8">
                  <w:pPr>
                    <w:jc w:val="both"/>
                    <w:rPr>
                      <w:sz w:val="28"/>
                      <w:szCs w:val="28"/>
                    </w:rPr>
                  </w:pPr>
                  <w:r w:rsidRPr="00117C8E">
                    <w:rPr>
                      <w:i/>
                      <w:iCs/>
                      <w:color w:val="000000"/>
                      <w:sz w:val="28"/>
                      <w:szCs w:val="28"/>
                    </w:rPr>
                    <w:lastRenderedPageBreak/>
                    <w:t>Лабораторно-практические и практические работы.</w:t>
                  </w:r>
                </w:p>
              </w:tc>
              <w:tc>
                <w:tcPr>
                  <w:tcW w:w="3367" w:type="dxa"/>
                </w:tcPr>
                <w:p w:rsidR="00D03C54" w:rsidRPr="00117C8E" w:rsidRDefault="00D03C54" w:rsidP="00CF5FD8">
                  <w:pPr>
                    <w:jc w:val="both"/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Коллективно анализировать возможности изготовления изделий, предложенных учащимися </w:t>
                  </w:r>
                  <w:r w:rsidRPr="00117C8E">
                    <w:rPr>
                      <w:sz w:val="28"/>
                      <w:szCs w:val="28"/>
                    </w:rPr>
                    <w:br/>
                    <w:t xml:space="preserve">в качестве творческих проектов. Конструировать и проектировать детали с помощью ПК. Разрабатывать чертежи и технологические карты. Изготовлять детали и контролировать их </w:t>
                  </w:r>
                  <w:r w:rsidRPr="00117C8E">
                    <w:rPr>
                      <w:sz w:val="28"/>
                      <w:szCs w:val="28"/>
                    </w:rPr>
                    <w:lastRenderedPageBreak/>
                    <w:t>размеры. Оценивать стоимость материалов для изготовления изделия. Разрабатывать варианты рекламы. Подготавливать пояснительную записку. Оформлять проектные материалы. Проводить презентацию проекта. Применять ПК при проектировании изделий</w:t>
                  </w:r>
                </w:p>
              </w:tc>
            </w:tr>
          </w:tbl>
          <w:p w:rsidR="00D03C54" w:rsidRPr="00117C8E" w:rsidRDefault="00D03C54" w:rsidP="00CF5FD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D03C54" w:rsidRPr="00117C8E" w:rsidTr="00CF5FD8">
        <w:tc>
          <w:tcPr>
            <w:tcW w:w="14786" w:type="dxa"/>
          </w:tcPr>
          <w:p w:rsidR="007F46C7" w:rsidRDefault="007F46C7" w:rsidP="00CF5FD8">
            <w:pPr>
              <w:jc w:val="center"/>
              <w:rPr>
                <w:b/>
                <w:sz w:val="28"/>
                <w:szCs w:val="28"/>
              </w:rPr>
            </w:pPr>
          </w:p>
          <w:p w:rsidR="007F46C7" w:rsidRPr="00AF38C6" w:rsidRDefault="007F46C7" w:rsidP="007F46C7">
            <w:pPr>
              <w:shd w:val="clear" w:color="auto" w:fill="FFFFFF"/>
              <w:rPr>
                <w:lang w:eastAsia="en-US"/>
              </w:rPr>
            </w:pPr>
            <w:r w:rsidRPr="00AF38C6">
              <w:rPr>
                <w:lang w:eastAsia="en-US"/>
              </w:rPr>
              <w:t>СОГЛАСОВАНО</w:t>
            </w:r>
            <w:r>
              <w:rPr>
                <w:lang w:eastAsia="en-US"/>
              </w:rPr>
              <w:t xml:space="preserve">                                                                                                                                                            </w:t>
            </w:r>
            <w:proofErr w:type="spellStart"/>
            <w:proofErr w:type="gramStart"/>
            <w:r>
              <w:rPr>
                <w:lang w:eastAsia="en-US"/>
              </w:rPr>
              <w:t>СОГЛАСОВАНО</w:t>
            </w:r>
            <w:proofErr w:type="spellEnd"/>
            <w:proofErr w:type="gramEnd"/>
          </w:p>
          <w:p w:rsidR="007F46C7" w:rsidRDefault="007F46C7" w:rsidP="007F46C7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Протокол заседания МО                                                                                                                                                Заместитель директора по УВР</w:t>
            </w:r>
          </w:p>
          <w:p w:rsidR="007F46C7" w:rsidRPr="00AF38C6" w:rsidRDefault="007F46C7" w:rsidP="007F46C7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 xml:space="preserve">МБОУ СОШ № 61                                                                                                                                                                                           </w:t>
            </w:r>
            <w:proofErr w:type="spellStart"/>
            <w:r>
              <w:rPr>
                <w:lang w:eastAsia="en-US"/>
              </w:rPr>
              <w:t>Кипоть</w:t>
            </w:r>
            <w:proofErr w:type="spellEnd"/>
            <w:r>
              <w:rPr>
                <w:lang w:eastAsia="en-US"/>
              </w:rPr>
              <w:t xml:space="preserve"> Н.Н.</w:t>
            </w:r>
          </w:p>
          <w:p w:rsidR="007F46C7" w:rsidRDefault="007F46C7" w:rsidP="007F46C7">
            <w:pPr>
              <w:shd w:val="clear" w:color="auto" w:fill="FFFFFF"/>
              <w:rPr>
                <w:lang w:eastAsia="en-US"/>
              </w:rPr>
            </w:pPr>
            <w:r w:rsidRPr="00AF38C6">
              <w:rPr>
                <w:lang w:eastAsia="en-US"/>
              </w:rPr>
              <w:t xml:space="preserve">От </w:t>
            </w:r>
            <w:r>
              <w:rPr>
                <w:lang w:eastAsia="en-US"/>
              </w:rPr>
              <w:t>«31.08» 2022 года № 1                                                                                                                                               __________2022 года</w:t>
            </w:r>
          </w:p>
          <w:p w:rsidR="007F46C7" w:rsidRPr="00AF38C6" w:rsidRDefault="007F46C7" w:rsidP="007F46C7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Ивановская В. И.</w:t>
            </w:r>
          </w:p>
          <w:p w:rsidR="007F46C7" w:rsidRDefault="007F46C7" w:rsidP="00CF5FD8">
            <w:pPr>
              <w:jc w:val="center"/>
              <w:rPr>
                <w:b/>
                <w:sz w:val="28"/>
                <w:szCs w:val="28"/>
              </w:rPr>
            </w:pPr>
          </w:p>
          <w:p w:rsidR="007F46C7" w:rsidRDefault="007F46C7" w:rsidP="00CF5FD8">
            <w:pPr>
              <w:jc w:val="center"/>
              <w:rPr>
                <w:b/>
                <w:sz w:val="28"/>
                <w:szCs w:val="28"/>
              </w:rPr>
            </w:pPr>
          </w:p>
          <w:p w:rsidR="007F46C7" w:rsidRDefault="007F46C7" w:rsidP="00CF5FD8">
            <w:pPr>
              <w:jc w:val="center"/>
              <w:rPr>
                <w:b/>
                <w:sz w:val="28"/>
                <w:szCs w:val="28"/>
              </w:rPr>
            </w:pPr>
          </w:p>
          <w:p w:rsidR="007F46C7" w:rsidRDefault="007F46C7" w:rsidP="00CF5FD8">
            <w:pPr>
              <w:jc w:val="center"/>
              <w:rPr>
                <w:b/>
                <w:sz w:val="28"/>
                <w:szCs w:val="28"/>
              </w:rPr>
            </w:pPr>
          </w:p>
          <w:p w:rsidR="00D03C54" w:rsidRPr="00117C8E" w:rsidRDefault="00D03C54" w:rsidP="00CF5FD8">
            <w:pPr>
              <w:jc w:val="center"/>
              <w:rPr>
                <w:b/>
                <w:sz w:val="28"/>
                <w:szCs w:val="28"/>
              </w:rPr>
            </w:pPr>
            <w:r w:rsidRPr="00117C8E">
              <w:rPr>
                <w:b/>
                <w:sz w:val="28"/>
                <w:szCs w:val="28"/>
              </w:rPr>
              <w:lastRenderedPageBreak/>
              <w:t>Календарно-тематическое планирование по технологии 6 А</w:t>
            </w:r>
            <w:proofErr w:type="gramStart"/>
            <w:r w:rsidRPr="00117C8E">
              <w:rPr>
                <w:b/>
                <w:sz w:val="28"/>
                <w:szCs w:val="28"/>
              </w:rPr>
              <w:t xml:space="preserve"> .</w:t>
            </w:r>
            <w:proofErr w:type="gramEnd"/>
            <w:r w:rsidRPr="00117C8E">
              <w:rPr>
                <w:b/>
                <w:sz w:val="28"/>
                <w:szCs w:val="28"/>
              </w:rPr>
              <w:t xml:space="preserve"> класс</w:t>
            </w:r>
          </w:p>
        </w:tc>
      </w:tr>
      <w:tr w:rsidR="00D03C54" w:rsidRPr="00117C8E" w:rsidTr="00CF5FD8">
        <w:tc>
          <w:tcPr>
            <w:tcW w:w="14786" w:type="dxa"/>
          </w:tcPr>
          <w:tbl>
            <w:tblPr>
              <w:tblW w:w="1538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792"/>
              <w:gridCol w:w="1820"/>
              <w:gridCol w:w="479"/>
              <w:gridCol w:w="1995"/>
              <w:gridCol w:w="1850"/>
              <w:gridCol w:w="2084"/>
              <w:gridCol w:w="2216"/>
              <w:gridCol w:w="2138"/>
              <w:gridCol w:w="707"/>
              <w:gridCol w:w="479"/>
            </w:tblGrid>
            <w:tr w:rsidR="00D03C54" w:rsidRPr="00117C8E" w:rsidTr="00CF5FD8">
              <w:trPr>
                <w:trHeight w:val="467"/>
              </w:trPr>
              <w:tc>
                <w:tcPr>
                  <w:tcW w:w="83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117C8E">
                    <w:rPr>
                      <w:b/>
                      <w:sz w:val="28"/>
                      <w:szCs w:val="28"/>
                    </w:rPr>
                    <w:lastRenderedPageBreak/>
                    <w:t xml:space="preserve">№ урока </w:t>
                  </w:r>
                </w:p>
              </w:tc>
              <w:tc>
                <w:tcPr>
                  <w:tcW w:w="192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117C8E">
                    <w:rPr>
                      <w:b/>
                      <w:sz w:val="28"/>
                      <w:szCs w:val="28"/>
                    </w:rPr>
                    <w:t>Тема раздела/тема урока</w:t>
                  </w:r>
                </w:p>
              </w:tc>
              <w:tc>
                <w:tcPr>
                  <w:tcW w:w="48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textDirection w:val="btLr"/>
                </w:tcPr>
                <w:p w:rsidR="00D03C54" w:rsidRPr="00117C8E" w:rsidRDefault="00D03C54" w:rsidP="00CF5FD8">
                  <w:pPr>
                    <w:ind w:left="113" w:right="113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117C8E">
                    <w:rPr>
                      <w:b/>
                      <w:sz w:val="28"/>
                      <w:szCs w:val="28"/>
                    </w:rPr>
                    <w:t>Количество часов</w:t>
                  </w:r>
                </w:p>
              </w:tc>
              <w:tc>
                <w:tcPr>
                  <w:tcW w:w="211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117C8E">
                    <w:rPr>
                      <w:b/>
                      <w:sz w:val="28"/>
                      <w:szCs w:val="28"/>
                    </w:rPr>
                    <w:t>Тип урока</w:t>
                  </w:r>
                </w:p>
              </w:tc>
              <w:tc>
                <w:tcPr>
                  <w:tcW w:w="196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117C8E">
                    <w:rPr>
                      <w:b/>
                      <w:sz w:val="28"/>
                      <w:szCs w:val="28"/>
                    </w:rPr>
                    <w:t>Деятельность учащихся</w:t>
                  </w:r>
                </w:p>
              </w:tc>
              <w:tc>
                <w:tcPr>
                  <w:tcW w:w="6832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117C8E">
                    <w:rPr>
                      <w:b/>
                      <w:sz w:val="28"/>
                      <w:szCs w:val="28"/>
                    </w:rPr>
                    <w:t>Планируемые результаты</w:t>
                  </w:r>
                </w:p>
              </w:tc>
              <w:tc>
                <w:tcPr>
                  <w:tcW w:w="123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117C8E">
                    <w:rPr>
                      <w:b/>
                      <w:sz w:val="28"/>
                      <w:szCs w:val="28"/>
                    </w:rPr>
                    <w:t>Дата</w:t>
                  </w:r>
                </w:p>
              </w:tc>
            </w:tr>
            <w:tr w:rsidR="00D03C54" w:rsidRPr="00117C8E" w:rsidTr="00CF5FD8">
              <w:trPr>
                <w:cantSplit/>
                <w:trHeight w:val="1923"/>
              </w:trPr>
              <w:tc>
                <w:tcPr>
                  <w:tcW w:w="831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928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489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116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962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extDirection w:val="btLr"/>
                </w:tcPr>
                <w:p w:rsidR="00D03C54" w:rsidRPr="00117C8E" w:rsidRDefault="00D03C54" w:rsidP="00CF5FD8">
                  <w:pPr>
                    <w:ind w:left="113" w:right="113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117C8E">
                    <w:rPr>
                      <w:b/>
                      <w:sz w:val="28"/>
                      <w:szCs w:val="28"/>
                    </w:rPr>
                    <w:t>Предметные</w:t>
                  </w:r>
                </w:p>
              </w:tc>
              <w:tc>
                <w:tcPr>
                  <w:tcW w:w="23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keepNext/>
                    <w:jc w:val="center"/>
                    <w:outlineLvl w:val="2"/>
                    <w:rPr>
                      <w:b/>
                      <w:bCs/>
                      <w:sz w:val="28"/>
                      <w:szCs w:val="28"/>
                    </w:rPr>
                  </w:pPr>
                  <w:proofErr w:type="spellStart"/>
                  <w:r w:rsidRPr="00117C8E">
                    <w:rPr>
                      <w:b/>
                      <w:bCs/>
                      <w:sz w:val="28"/>
                      <w:szCs w:val="28"/>
                    </w:rPr>
                    <w:t>Метапредметные</w:t>
                  </w:r>
                  <w:proofErr w:type="spellEnd"/>
                  <w:r w:rsidRPr="00117C8E">
                    <w:rPr>
                      <w:b/>
                      <w:bCs/>
                      <w:sz w:val="28"/>
                      <w:szCs w:val="28"/>
                    </w:rPr>
                    <w:t xml:space="preserve"> УУД </w:t>
                  </w:r>
                </w:p>
                <w:p w:rsidR="00D03C54" w:rsidRPr="00117C8E" w:rsidRDefault="00D03C54" w:rsidP="00CF5FD8">
                  <w:pPr>
                    <w:rPr>
                      <w:b/>
                      <w:sz w:val="28"/>
                      <w:szCs w:val="28"/>
                    </w:rPr>
                  </w:pPr>
                  <w:r w:rsidRPr="00117C8E">
                    <w:rPr>
                      <w:b/>
                      <w:sz w:val="28"/>
                      <w:szCs w:val="28"/>
                    </w:rPr>
                    <w:t>(коммуникативные, регулятивные, познавательные)</w:t>
                  </w:r>
                </w:p>
              </w:tc>
              <w:tc>
                <w:tcPr>
                  <w:tcW w:w="22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b/>
                      <w:sz w:val="28"/>
                      <w:szCs w:val="28"/>
                    </w:rPr>
                  </w:pPr>
                  <w:r w:rsidRPr="00117C8E">
                    <w:rPr>
                      <w:b/>
                      <w:sz w:val="28"/>
                      <w:szCs w:val="28"/>
                    </w:rPr>
                    <w:t xml:space="preserve">Личностные  </w:t>
                  </w:r>
                </w:p>
              </w:tc>
              <w:tc>
                <w:tcPr>
                  <w:tcW w:w="5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extDirection w:val="btLr"/>
                </w:tcPr>
                <w:p w:rsidR="00D03C54" w:rsidRPr="00117C8E" w:rsidRDefault="00D03C54" w:rsidP="00CF5FD8">
                  <w:pPr>
                    <w:ind w:left="113" w:right="113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117C8E">
                    <w:rPr>
                      <w:b/>
                      <w:sz w:val="28"/>
                      <w:szCs w:val="28"/>
                    </w:rPr>
                    <w:t>Плановая</w:t>
                  </w:r>
                </w:p>
              </w:tc>
              <w:tc>
                <w:tcPr>
                  <w:tcW w:w="6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extDirection w:val="btLr"/>
                </w:tcPr>
                <w:p w:rsidR="00D03C54" w:rsidRPr="00117C8E" w:rsidRDefault="00D03C54" w:rsidP="00CF5FD8">
                  <w:pPr>
                    <w:ind w:left="113" w:right="113"/>
                    <w:rPr>
                      <w:b/>
                      <w:sz w:val="28"/>
                      <w:szCs w:val="28"/>
                    </w:rPr>
                  </w:pPr>
                  <w:r w:rsidRPr="00117C8E">
                    <w:rPr>
                      <w:b/>
                      <w:sz w:val="28"/>
                      <w:szCs w:val="28"/>
                    </w:rPr>
                    <w:t>Фактическая</w:t>
                  </w:r>
                </w:p>
              </w:tc>
            </w:tr>
            <w:tr w:rsidR="00D03C54" w:rsidRPr="00117C8E" w:rsidTr="00CF5FD8">
              <w:trPr>
                <w:trHeight w:val="424"/>
              </w:trPr>
              <w:tc>
                <w:tcPr>
                  <w:tcW w:w="15388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  <w:r w:rsidRPr="00117C8E">
                    <w:rPr>
                      <w:b/>
                      <w:sz w:val="28"/>
                      <w:szCs w:val="28"/>
                    </w:rPr>
                    <w:t>Раздел 1. Введение.  (2 часа)</w:t>
                  </w:r>
                </w:p>
              </w:tc>
            </w:tr>
            <w:tr w:rsidR="00D03C54" w:rsidRPr="00117C8E" w:rsidTr="00CF5FD8">
              <w:trPr>
                <w:trHeight w:val="424"/>
              </w:trPr>
              <w:tc>
                <w:tcPr>
                  <w:tcW w:w="8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1.1</w:t>
                  </w:r>
                </w:p>
              </w:tc>
              <w:tc>
                <w:tcPr>
                  <w:tcW w:w="19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117C8E">
                    <w:rPr>
                      <w:color w:val="000000"/>
                      <w:sz w:val="28"/>
                      <w:szCs w:val="28"/>
                    </w:rPr>
                    <w:t>Вводное занятие. Правила техники безопасности. Требования к творческому проекту.</w:t>
                  </w:r>
                </w:p>
              </w:tc>
              <w:tc>
                <w:tcPr>
                  <w:tcW w:w="4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1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Исследовательская работа</w:t>
                  </w:r>
                </w:p>
              </w:tc>
              <w:tc>
                <w:tcPr>
                  <w:tcW w:w="1962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Ознакомиться с техникой безопасности, требованиям к творческому проекту. </w:t>
                  </w:r>
                </w:p>
              </w:tc>
              <w:tc>
                <w:tcPr>
                  <w:tcW w:w="2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Знать: Виды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исследования,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выполнение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дизайн – анализа.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Уметь: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формулировать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задачу проекта</w:t>
                  </w:r>
                </w:p>
              </w:tc>
              <w:tc>
                <w:tcPr>
                  <w:tcW w:w="2352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РУУД – научиться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фиксировать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результаты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исследований.</w:t>
                  </w:r>
                </w:p>
              </w:tc>
              <w:tc>
                <w:tcPr>
                  <w:tcW w:w="2269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Творческое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мышление.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Вариативность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мышления.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  <w:r w:rsidRPr="00117C8E">
                    <w:rPr>
                      <w:sz w:val="28"/>
                      <w:szCs w:val="28"/>
                    </w:rPr>
                    <w:t>.09</w:t>
                  </w:r>
                </w:p>
              </w:tc>
              <w:tc>
                <w:tcPr>
                  <w:tcW w:w="651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D03C54" w:rsidRPr="00117C8E" w:rsidTr="00CF5FD8">
              <w:trPr>
                <w:trHeight w:val="402"/>
              </w:trPr>
              <w:tc>
                <w:tcPr>
                  <w:tcW w:w="15388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117C8E">
                    <w:rPr>
                      <w:b/>
                      <w:sz w:val="28"/>
                      <w:szCs w:val="28"/>
                    </w:rPr>
                    <w:t>Раздел 2. Технология ручной обработки древесины и древесных материалов.  (18 часов)</w:t>
                  </w:r>
                </w:p>
              </w:tc>
            </w:tr>
            <w:tr w:rsidR="00D03C54" w:rsidRPr="00117C8E" w:rsidTr="00CF5FD8">
              <w:trPr>
                <w:trHeight w:val="402"/>
              </w:trPr>
              <w:tc>
                <w:tcPr>
                  <w:tcW w:w="8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2.1</w:t>
                  </w:r>
                </w:p>
              </w:tc>
              <w:tc>
                <w:tcPr>
                  <w:tcW w:w="19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117C8E">
                    <w:rPr>
                      <w:color w:val="000000"/>
                      <w:sz w:val="28"/>
                      <w:szCs w:val="28"/>
                    </w:rPr>
                    <w:t>Заготовка древесины, пороки древесины.</w:t>
                  </w:r>
                </w:p>
                <w:p w:rsidR="00D03C54" w:rsidRPr="00117C8E" w:rsidRDefault="00D03C54" w:rsidP="00CF5FD8">
                  <w:pPr>
                    <w:rPr>
                      <w:color w:val="000000"/>
                      <w:sz w:val="28"/>
                      <w:szCs w:val="28"/>
                    </w:rPr>
                  </w:pPr>
                </w:p>
                <w:p w:rsidR="00D03C54" w:rsidRPr="00117C8E" w:rsidRDefault="00D03C54" w:rsidP="00CF5FD8">
                  <w:pPr>
                    <w:rPr>
                      <w:color w:val="000000"/>
                      <w:sz w:val="28"/>
                      <w:szCs w:val="28"/>
                    </w:rPr>
                  </w:pPr>
                </w:p>
                <w:p w:rsidR="00D03C54" w:rsidRPr="00117C8E" w:rsidRDefault="00D03C54" w:rsidP="00CF5FD8">
                  <w:pPr>
                    <w:rPr>
                      <w:color w:val="000000"/>
                      <w:sz w:val="28"/>
                      <w:szCs w:val="28"/>
                    </w:rPr>
                  </w:pPr>
                </w:p>
                <w:p w:rsidR="00D03C54" w:rsidRPr="00117C8E" w:rsidRDefault="00D03C54" w:rsidP="00CF5FD8">
                  <w:pPr>
                    <w:rPr>
                      <w:color w:val="000000"/>
                      <w:sz w:val="28"/>
                      <w:szCs w:val="28"/>
                    </w:rPr>
                  </w:pPr>
                </w:p>
                <w:p w:rsidR="00D03C54" w:rsidRPr="00117C8E" w:rsidRDefault="00D03C54" w:rsidP="00CF5FD8">
                  <w:pPr>
                    <w:rPr>
                      <w:color w:val="000000"/>
                      <w:sz w:val="28"/>
                      <w:szCs w:val="28"/>
                    </w:rPr>
                  </w:pPr>
                </w:p>
                <w:p w:rsidR="00D03C54" w:rsidRPr="00117C8E" w:rsidRDefault="00D03C54" w:rsidP="00CF5FD8">
                  <w:pPr>
                    <w:rPr>
                      <w:color w:val="000000"/>
                      <w:sz w:val="28"/>
                      <w:szCs w:val="28"/>
                    </w:rPr>
                  </w:pPr>
                </w:p>
                <w:p w:rsidR="00D03C54" w:rsidRPr="00117C8E" w:rsidRDefault="00D03C54" w:rsidP="00CF5FD8">
                  <w:pPr>
                    <w:rPr>
                      <w:color w:val="000000"/>
                      <w:sz w:val="28"/>
                      <w:szCs w:val="28"/>
                    </w:rPr>
                  </w:pPr>
                </w:p>
                <w:p w:rsidR="00D03C54" w:rsidRPr="00117C8E" w:rsidRDefault="00D03C54" w:rsidP="00CF5FD8">
                  <w:pPr>
                    <w:rPr>
                      <w:color w:val="000000"/>
                      <w:sz w:val="28"/>
                      <w:szCs w:val="28"/>
                    </w:rPr>
                  </w:pPr>
                </w:p>
                <w:p w:rsidR="00D03C54" w:rsidRPr="00117C8E" w:rsidRDefault="00D03C54" w:rsidP="00CF5FD8">
                  <w:pPr>
                    <w:rPr>
                      <w:color w:val="000000"/>
                      <w:sz w:val="28"/>
                      <w:szCs w:val="28"/>
                    </w:rPr>
                  </w:pPr>
                </w:p>
                <w:p w:rsidR="00D03C54" w:rsidRPr="00117C8E" w:rsidRDefault="00D03C54" w:rsidP="00CF5FD8">
                  <w:pPr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489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lastRenderedPageBreak/>
                    <w:t>2</w:t>
                  </w:r>
                </w:p>
              </w:tc>
              <w:tc>
                <w:tcPr>
                  <w:tcW w:w="21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Комбинированный урок</w:t>
                  </w:r>
                </w:p>
              </w:tc>
              <w:tc>
                <w:tcPr>
                  <w:tcW w:w="196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Познакомиться с породами древесины. Научиться заготавливать древесину. </w:t>
                  </w:r>
                  <w:r w:rsidRPr="00117C8E">
                    <w:rPr>
                      <w:sz w:val="28"/>
                      <w:szCs w:val="28"/>
                    </w:rPr>
                    <w:lastRenderedPageBreak/>
                    <w:t>Узнать свойства древесины.</w:t>
                  </w:r>
                </w:p>
              </w:tc>
              <w:tc>
                <w:tcPr>
                  <w:tcW w:w="2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lastRenderedPageBreak/>
                    <w:t xml:space="preserve">Знать: виды </w:t>
                  </w:r>
                  <w:proofErr w:type="gramStart"/>
                  <w:r w:rsidRPr="00117C8E">
                    <w:rPr>
                      <w:sz w:val="28"/>
                      <w:szCs w:val="28"/>
                    </w:rPr>
                    <w:t>древесных</w:t>
                  </w:r>
                  <w:proofErr w:type="gramEnd"/>
                  <w:r w:rsidRPr="00117C8E">
                    <w:rPr>
                      <w:sz w:val="28"/>
                      <w:szCs w:val="28"/>
                    </w:rPr>
                    <w:t xml:space="preserve">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материалов и их свойства.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Уметь: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определять пороки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lastRenderedPageBreak/>
                    <w:t>древесины.</w:t>
                  </w:r>
                </w:p>
              </w:tc>
              <w:tc>
                <w:tcPr>
                  <w:tcW w:w="2352" w:type="dxa"/>
                  <w:vMerge w:val="restart"/>
                  <w:tcBorders>
                    <w:top w:val="single" w:sz="4" w:space="0" w:color="000000"/>
                    <w:left w:val="single" w:sz="4" w:space="0" w:color="auto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69" w:type="dxa"/>
                  <w:tcBorders>
                    <w:top w:val="single" w:sz="4" w:space="0" w:color="000000"/>
                    <w:left w:val="single" w:sz="4" w:space="0" w:color="auto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Воспитание и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развитие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норм и правил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межличностного общения,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обеспечивающую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lastRenderedPageBreak/>
                    <w:t xml:space="preserve">успешность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совместной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деятельности.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  <w:tcBorders>
                    <w:top w:val="single" w:sz="4" w:space="0" w:color="000000"/>
                    <w:left w:val="single" w:sz="4" w:space="0" w:color="auto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lastRenderedPageBreak/>
                    <w:t>13</w:t>
                  </w:r>
                  <w:r w:rsidRPr="00117C8E">
                    <w:rPr>
                      <w:sz w:val="28"/>
                      <w:szCs w:val="28"/>
                    </w:rPr>
                    <w:t>.09</w:t>
                  </w:r>
                </w:p>
              </w:tc>
              <w:tc>
                <w:tcPr>
                  <w:tcW w:w="651" w:type="dxa"/>
                  <w:tcBorders>
                    <w:top w:val="single" w:sz="4" w:space="0" w:color="000000"/>
                    <w:left w:val="single" w:sz="4" w:space="0" w:color="auto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D03C54" w:rsidRPr="00117C8E" w:rsidTr="00CF5FD8">
              <w:trPr>
                <w:trHeight w:val="409"/>
              </w:trPr>
              <w:tc>
                <w:tcPr>
                  <w:tcW w:w="8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lastRenderedPageBreak/>
                    <w:t>2.2</w:t>
                  </w:r>
                </w:p>
              </w:tc>
              <w:tc>
                <w:tcPr>
                  <w:tcW w:w="19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117C8E">
                    <w:rPr>
                      <w:color w:val="000000"/>
                      <w:sz w:val="28"/>
                      <w:szCs w:val="28"/>
                    </w:rPr>
                    <w:t>Свойства древесины.</w:t>
                  </w:r>
                </w:p>
              </w:tc>
              <w:tc>
                <w:tcPr>
                  <w:tcW w:w="48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1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Комбинированный урок. Исследовательская работа.</w:t>
                  </w:r>
                </w:p>
              </w:tc>
              <w:tc>
                <w:tcPr>
                  <w:tcW w:w="1962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Знать: виды </w:t>
                  </w:r>
                  <w:proofErr w:type="gramStart"/>
                  <w:r w:rsidRPr="00117C8E">
                    <w:rPr>
                      <w:sz w:val="28"/>
                      <w:szCs w:val="28"/>
                    </w:rPr>
                    <w:t>древесных</w:t>
                  </w:r>
                  <w:proofErr w:type="gramEnd"/>
                  <w:r w:rsidRPr="00117C8E">
                    <w:rPr>
                      <w:sz w:val="28"/>
                      <w:szCs w:val="28"/>
                    </w:rPr>
                    <w:t xml:space="preserve">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материалов и их свойства.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Уметь: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определять пороки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древесины.</w:t>
                  </w:r>
                </w:p>
              </w:tc>
              <w:tc>
                <w:tcPr>
                  <w:tcW w:w="2352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69" w:type="dxa"/>
                  <w:tcBorders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  <w:tcBorders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  <w:r w:rsidRPr="00117C8E">
                    <w:rPr>
                      <w:sz w:val="28"/>
                      <w:szCs w:val="28"/>
                    </w:rPr>
                    <w:t>.09</w:t>
                  </w:r>
                </w:p>
              </w:tc>
              <w:tc>
                <w:tcPr>
                  <w:tcW w:w="651" w:type="dxa"/>
                  <w:tcBorders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D03C54" w:rsidRPr="00117C8E" w:rsidTr="00CF5FD8">
              <w:trPr>
                <w:trHeight w:val="428"/>
              </w:trPr>
              <w:tc>
                <w:tcPr>
                  <w:tcW w:w="8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2.3</w:t>
                  </w:r>
                </w:p>
              </w:tc>
              <w:tc>
                <w:tcPr>
                  <w:tcW w:w="19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117C8E">
                    <w:rPr>
                      <w:color w:val="000000"/>
                      <w:sz w:val="28"/>
                      <w:szCs w:val="28"/>
                    </w:rPr>
                    <w:t>Чертежи деталей из древесины. Сборочный чертёж. Спецификация составных частей изделия.</w:t>
                  </w:r>
                </w:p>
              </w:tc>
              <w:tc>
                <w:tcPr>
                  <w:tcW w:w="4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1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117C8E">
                    <w:rPr>
                      <w:color w:val="000000"/>
                      <w:sz w:val="28"/>
                      <w:szCs w:val="28"/>
                    </w:rPr>
                    <w:t>Комбинированный урок.</w:t>
                  </w:r>
                </w:p>
              </w:tc>
              <w:tc>
                <w:tcPr>
                  <w:tcW w:w="196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Научиться составлять  чертеж изделия и знать специфику составных частей изделия.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Составлять документ </w:t>
                  </w:r>
                  <w:proofErr w:type="gramStart"/>
                  <w:r w:rsidRPr="00117C8E">
                    <w:rPr>
                      <w:sz w:val="28"/>
                      <w:szCs w:val="28"/>
                    </w:rPr>
                    <w:t>–т</w:t>
                  </w:r>
                  <w:proofErr w:type="gramEnd"/>
                  <w:r w:rsidRPr="00117C8E">
                    <w:rPr>
                      <w:sz w:val="28"/>
                      <w:szCs w:val="28"/>
                    </w:rPr>
                    <w:t>ехнологическую карту.</w:t>
                  </w:r>
                </w:p>
              </w:tc>
              <w:tc>
                <w:tcPr>
                  <w:tcW w:w="2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Знать: название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линий </w:t>
                  </w:r>
                  <w:proofErr w:type="gramStart"/>
                  <w:r w:rsidRPr="00117C8E">
                    <w:rPr>
                      <w:sz w:val="28"/>
                      <w:szCs w:val="28"/>
                    </w:rPr>
                    <w:t>условные</w:t>
                  </w:r>
                  <w:proofErr w:type="gramEnd"/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обозначения чертежа, понятия определений: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технический рисунок, эскиз, чертеж.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Уметь: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выполнять </w:t>
                  </w:r>
                  <w:r w:rsidRPr="00117C8E">
                    <w:rPr>
                      <w:sz w:val="28"/>
                      <w:szCs w:val="28"/>
                    </w:rPr>
                    <w:lastRenderedPageBreak/>
                    <w:t xml:space="preserve">эскизы идей и выбирать </w:t>
                  </w:r>
                  <w:proofErr w:type="gramStart"/>
                  <w:r w:rsidRPr="00117C8E">
                    <w:rPr>
                      <w:sz w:val="28"/>
                      <w:szCs w:val="28"/>
                    </w:rPr>
                    <w:t>лучшую</w:t>
                  </w:r>
                  <w:proofErr w:type="gramEnd"/>
                  <w:r w:rsidRPr="00117C8E">
                    <w:rPr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2352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lastRenderedPageBreak/>
                    <w:t xml:space="preserve">РУУД – научиться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определять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последовательность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действий с учётом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конечного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результата.</w:t>
                  </w:r>
                </w:p>
              </w:tc>
              <w:tc>
                <w:tcPr>
                  <w:tcW w:w="2269" w:type="dxa"/>
                  <w:vMerge w:val="restart"/>
                  <w:tcBorders>
                    <w:top w:val="single" w:sz="4" w:space="0" w:color="000000"/>
                    <w:left w:val="single" w:sz="4" w:space="0" w:color="auto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Конструктивное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мышление,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пространственное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воображение.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Аккуратность, </w:t>
                  </w:r>
                  <w:proofErr w:type="gramStart"/>
                  <w:r w:rsidRPr="00117C8E">
                    <w:rPr>
                      <w:sz w:val="28"/>
                      <w:szCs w:val="28"/>
                    </w:rPr>
                    <w:t>эстетические</w:t>
                  </w:r>
                  <w:proofErr w:type="gramEnd"/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потребности.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  <w:tcBorders>
                    <w:top w:val="single" w:sz="4" w:space="0" w:color="000000"/>
                    <w:left w:val="single" w:sz="4" w:space="0" w:color="auto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2</w:t>
                  </w:r>
                  <w:r>
                    <w:rPr>
                      <w:sz w:val="28"/>
                      <w:szCs w:val="28"/>
                    </w:rPr>
                    <w:t>7</w:t>
                  </w:r>
                  <w:r w:rsidRPr="00117C8E">
                    <w:rPr>
                      <w:sz w:val="28"/>
                      <w:szCs w:val="28"/>
                    </w:rPr>
                    <w:t>.09</w:t>
                  </w:r>
                </w:p>
              </w:tc>
              <w:tc>
                <w:tcPr>
                  <w:tcW w:w="651" w:type="dxa"/>
                  <w:tcBorders>
                    <w:top w:val="single" w:sz="4" w:space="0" w:color="000000"/>
                    <w:left w:val="single" w:sz="4" w:space="0" w:color="auto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D03C54" w:rsidRPr="00117C8E" w:rsidTr="00CF5FD8">
              <w:trPr>
                <w:trHeight w:val="2202"/>
              </w:trPr>
              <w:tc>
                <w:tcPr>
                  <w:tcW w:w="8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lastRenderedPageBreak/>
                    <w:t>2.4</w:t>
                  </w:r>
                </w:p>
              </w:tc>
              <w:tc>
                <w:tcPr>
                  <w:tcW w:w="19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117C8E">
                    <w:rPr>
                      <w:color w:val="000000"/>
                      <w:sz w:val="28"/>
                      <w:szCs w:val="28"/>
                    </w:rPr>
                    <w:t>Технологическая карта - основной документ для изготовления деталей.</w:t>
                  </w:r>
                </w:p>
                <w:p w:rsidR="00D03C54" w:rsidRPr="00117C8E" w:rsidRDefault="00D03C54" w:rsidP="00CF5FD8">
                  <w:pPr>
                    <w:rPr>
                      <w:color w:val="000000"/>
                      <w:sz w:val="28"/>
                      <w:szCs w:val="28"/>
                    </w:rPr>
                  </w:pPr>
                </w:p>
                <w:p w:rsidR="00D03C54" w:rsidRPr="00117C8E" w:rsidRDefault="00D03C54" w:rsidP="00CF5FD8">
                  <w:pPr>
                    <w:rPr>
                      <w:color w:val="000000"/>
                      <w:sz w:val="28"/>
                      <w:szCs w:val="28"/>
                    </w:rPr>
                  </w:pPr>
                </w:p>
                <w:p w:rsidR="00D03C54" w:rsidRPr="00117C8E" w:rsidRDefault="00D03C54" w:rsidP="00CF5FD8">
                  <w:pPr>
                    <w:rPr>
                      <w:color w:val="000000"/>
                      <w:sz w:val="28"/>
                      <w:szCs w:val="28"/>
                    </w:rPr>
                  </w:pPr>
                </w:p>
                <w:p w:rsidR="00D03C54" w:rsidRPr="00117C8E" w:rsidRDefault="00D03C54" w:rsidP="00CF5FD8">
                  <w:pPr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4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1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117C8E">
                    <w:rPr>
                      <w:color w:val="000000"/>
                      <w:sz w:val="28"/>
                      <w:szCs w:val="28"/>
                    </w:rPr>
                    <w:t>Комбинированный урок.</w:t>
                  </w:r>
                </w:p>
              </w:tc>
              <w:tc>
                <w:tcPr>
                  <w:tcW w:w="1962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Знать: виды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соединений.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Уметь: различать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разъёмные и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неразъёмные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соединения.</w:t>
                  </w:r>
                </w:p>
              </w:tc>
              <w:tc>
                <w:tcPr>
                  <w:tcW w:w="2352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РУУД научить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аккуратно,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последовательно выполнять работу,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осуществлять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пошаговый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контроль </w:t>
                  </w:r>
                  <w:proofErr w:type="gramStart"/>
                  <w:r w:rsidRPr="00117C8E">
                    <w:rPr>
                      <w:sz w:val="28"/>
                      <w:szCs w:val="28"/>
                    </w:rPr>
                    <w:t>по</w:t>
                  </w:r>
                  <w:proofErr w:type="gramEnd"/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результатам.</w:t>
                  </w:r>
                </w:p>
              </w:tc>
              <w:tc>
                <w:tcPr>
                  <w:tcW w:w="2269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  <w:tcBorders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  <w:r w:rsidRPr="00117C8E">
                    <w:rPr>
                      <w:sz w:val="28"/>
                      <w:szCs w:val="28"/>
                    </w:rPr>
                    <w:t>.10</w:t>
                  </w:r>
                </w:p>
              </w:tc>
              <w:tc>
                <w:tcPr>
                  <w:tcW w:w="651" w:type="dxa"/>
                  <w:tcBorders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D03C54" w:rsidRPr="00117C8E" w:rsidTr="00CF5FD8">
              <w:trPr>
                <w:trHeight w:val="406"/>
              </w:trPr>
              <w:tc>
                <w:tcPr>
                  <w:tcW w:w="8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2.5</w:t>
                  </w:r>
                </w:p>
              </w:tc>
              <w:tc>
                <w:tcPr>
                  <w:tcW w:w="19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117C8E">
                    <w:rPr>
                      <w:color w:val="000000"/>
                      <w:sz w:val="28"/>
                      <w:szCs w:val="28"/>
                    </w:rPr>
                    <w:t>Технология соединения брусков из древесины.</w:t>
                  </w:r>
                </w:p>
                <w:p w:rsidR="00D03C54" w:rsidRPr="00117C8E" w:rsidRDefault="00D03C54" w:rsidP="00CF5FD8">
                  <w:pPr>
                    <w:rPr>
                      <w:color w:val="000000"/>
                      <w:sz w:val="28"/>
                      <w:szCs w:val="28"/>
                    </w:rPr>
                  </w:pPr>
                </w:p>
                <w:p w:rsidR="00D03C54" w:rsidRPr="00117C8E" w:rsidRDefault="00D03C54" w:rsidP="00CF5FD8">
                  <w:pPr>
                    <w:rPr>
                      <w:color w:val="000000"/>
                      <w:sz w:val="28"/>
                      <w:szCs w:val="28"/>
                    </w:rPr>
                  </w:pPr>
                </w:p>
                <w:p w:rsidR="00D03C54" w:rsidRPr="00117C8E" w:rsidRDefault="00D03C54" w:rsidP="00CF5FD8">
                  <w:pPr>
                    <w:rPr>
                      <w:color w:val="000000"/>
                      <w:sz w:val="28"/>
                      <w:szCs w:val="28"/>
                    </w:rPr>
                  </w:pPr>
                </w:p>
                <w:p w:rsidR="00D03C54" w:rsidRPr="00117C8E" w:rsidRDefault="00D03C54" w:rsidP="00CF5FD8">
                  <w:pPr>
                    <w:rPr>
                      <w:color w:val="000000"/>
                      <w:sz w:val="28"/>
                      <w:szCs w:val="28"/>
                    </w:rPr>
                  </w:pPr>
                </w:p>
                <w:p w:rsidR="00D03C54" w:rsidRPr="00117C8E" w:rsidRDefault="00D03C54" w:rsidP="00CF5FD8">
                  <w:pPr>
                    <w:rPr>
                      <w:color w:val="000000"/>
                      <w:sz w:val="28"/>
                      <w:szCs w:val="28"/>
                    </w:rPr>
                  </w:pPr>
                </w:p>
                <w:p w:rsidR="00D03C54" w:rsidRPr="00117C8E" w:rsidRDefault="00D03C54" w:rsidP="00CF5FD8">
                  <w:pPr>
                    <w:rPr>
                      <w:color w:val="000000"/>
                      <w:sz w:val="28"/>
                      <w:szCs w:val="28"/>
                    </w:rPr>
                  </w:pPr>
                </w:p>
                <w:p w:rsidR="00D03C54" w:rsidRPr="00117C8E" w:rsidRDefault="00D03C54" w:rsidP="00CF5FD8">
                  <w:pPr>
                    <w:rPr>
                      <w:color w:val="000000"/>
                      <w:sz w:val="28"/>
                      <w:szCs w:val="28"/>
                    </w:rPr>
                  </w:pPr>
                </w:p>
                <w:p w:rsidR="00D03C54" w:rsidRPr="00117C8E" w:rsidRDefault="00D03C54" w:rsidP="00CF5FD8">
                  <w:pPr>
                    <w:rPr>
                      <w:color w:val="000000"/>
                      <w:sz w:val="28"/>
                      <w:szCs w:val="28"/>
                    </w:rPr>
                  </w:pPr>
                </w:p>
                <w:p w:rsidR="00D03C54" w:rsidRPr="00117C8E" w:rsidRDefault="00D03C54" w:rsidP="00CF5FD8">
                  <w:pPr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4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21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117C8E">
                    <w:rPr>
                      <w:color w:val="000000"/>
                      <w:sz w:val="28"/>
                      <w:szCs w:val="28"/>
                    </w:rPr>
                    <w:t>Комбинированный урок.</w:t>
                  </w:r>
                </w:p>
              </w:tc>
              <w:tc>
                <w:tcPr>
                  <w:tcW w:w="196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Научится соединять бруски из древесины, изготавливать цилиндрические и конические детали ручным инструментом.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Научится соединять бруски из древесины, изготавливать цилиндрические и конические детали ручным инструментом.</w:t>
                  </w:r>
                </w:p>
              </w:tc>
              <w:tc>
                <w:tcPr>
                  <w:tcW w:w="2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lastRenderedPageBreak/>
                    <w:t xml:space="preserve">Знать: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последовательность выполнения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разметки.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Уметь: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выполнять 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соединения </w:t>
                  </w:r>
                  <w:proofErr w:type="gramStart"/>
                  <w:r w:rsidRPr="00117C8E">
                    <w:rPr>
                      <w:sz w:val="28"/>
                      <w:szCs w:val="28"/>
                    </w:rPr>
                    <w:t>с</w:t>
                  </w:r>
                  <w:proofErr w:type="gramEnd"/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помощью нагеля.</w:t>
                  </w:r>
                </w:p>
              </w:tc>
              <w:tc>
                <w:tcPr>
                  <w:tcW w:w="2352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69" w:type="dxa"/>
                  <w:vMerge w:val="restart"/>
                  <w:tcBorders>
                    <w:top w:val="single" w:sz="4" w:space="0" w:color="000000"/>
                    <w:left w:val="single" w:sz="4" w:space="0" w:color="auto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Получать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навыки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сотрудничества,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развития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трудолюбия и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ответственности за качество своей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деятельности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Получать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навыки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lastRenderedPageBreak/>
                    <w:t xml:space="preserve">сотрудничества,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развития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трудолюбия и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ответственности за качество своей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деятельности</w:t>
                  </w:r>
                </w:p>
              </w:tc>
              <w:tc>
                <w:tcPr>
                  <w:tcW w:w="579" w:type="dxa"/>
                  <w:tcBorders>
                    <w:top w:val="single" w:sz="4" w:space="0" w:color="000000"/>
                    <w:left w:val="single" w:sz="4" w:space="0" w:color="auto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lastRenderedPageBreak/>
                    <w:t>11.10</w:t>
                  </w:r>
                </w:p>
              </w:tc>
              <w:tc>
                <w:tcPr>
                  <w:tcW w:w="651" w:type="dxa"/>
                  <w:tcBorders>
                    <w:top w:val="single" w:sz="4" w:space="0" w:color="000000"/>
                    <w:left w:val="single" w:sz="4" w:space="0" w:color="auto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D03C54" w:rsidRPr="00117C8E" w:rsidTr="00CF5FD8">
              <w:trPr>
                <w:trHeight w:val="406"/>
              </w:trPr>
              <w:tc>
                <w:tcPr>
                  <w:tcW w:w="8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2.6</w:t>
                  </w:r>
                </w:p>
              </w:tc>
              <w:tc>
                <w:tcPr>
                  <w:tcW w:w="19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117C8E">
                    <w:rPr>
                      <w:color w:val="000000"/>
                      <w:sz w:val="28"/>
                      <w:szCs w:val="28"/>
                    </w:rPr>
                    <w:t xml:space="preserve">Технология </w:t>
                  </w:r>
                  <w:r w:rsidRPr="00117C8E">
                    <w:rPr>
                      <w:color w:val="000000"/>
                      <w:sz w:val="28"/>
                      <w:szCs w:val="28"/>
                    </w:rPr>
                    <w:lastRenderedPageBreak/>
                    <w:t>изготовления цилиндрических и конических деталей ручным инструментом.</w:t>
                  </w:r>
                </w:p>
              </w:tc>
              <w:tc>
                <w:tcPr>
                  <w:tcW w:w="4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lastRenderedPageBreak/>
                    <w:t>4</w:t>
                  </w:r>
                </w:p>
              </w:tc>
              <w:tc>
                <w:tcPr>
                  <w:tcW w:w="21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117C8E">
                    <w:rPr>
                      <w:color w:val="000000"/>
                      <w:sz w:val="28"/>
                      <w:szCs w:val="28"/>
                    </w:rPr>
                    <w:t>Комбинирова</w:t>
                  </w:r>
                  <w:r w:rsidRPr="00117C8E">
                    <w:rPr>
                      <w:color w:val="000000"/>
                      <w:sz w:val="28"/>
                      <w:szCs w:val="28"/>
                    </w:rPr>
                    <w:lastRenderedPageBreak/>
                    <w:t>нный урок.</w:t>
                  </w:r>
                </w:p>
              </w:tc>
              <w:tc>
                <w:tcPr>
                  <w:tcW w:w="1962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Знать: </w:t>
                  </w:r>
                  <w:r w:rsidRPr="00117C8E">
                    <w:rPr>
                      <w:sz w:val="28"/>
                      <w:szCs w:val="28"/>
                    </w:rPr>
                    <w:lastRenderedPageBreak/>
                    <w:t xml:space="preserve">критерии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выбора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инструмента,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оборудования и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материалов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выполнения проектируемого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изделия.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Уметь: провести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анализ выбора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инструмента,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оборудования и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материалов.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Определить их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функции, найти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преимущества и недостатки.</w:t>
                  </w:r>
                </w:p>
              </w:tc>
              <w:tc>
                <w:tcPr>
                  <w:tcW w:w="2352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lastRenderedPageBreak/>
                    <w:t xml:space="preserve">РУУД –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lastRenderedPageBreak/>
                    <w:t xml:space="preserve">преобразовывать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практическую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задачу </w:t>
                  </w:r>
                  <w:proofErr w:type="gramStart"/>
                  <w:r w:rsidRPr="00117C8E">
                    <w:rPr>
                      <w:sz w:val="28"/>
                      <w:szCs w:val="28"/>
                    </w:rPr>
                    <w:t>в</w:t>
                  </w:r>
                  <w:proofErr w:type="gramEnd"/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познавательную.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ПУУД –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ориентироваться в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proofErr w:type="gramStart"/>
                  <w:r w:rsidRPr="00117C8E">
                    <w:rPr>
                      <w:sz w:val="28"/>
                      <w:szCs w:val="28"/>
                    </w:rPr>
                    <w:t>способах</w:t>
                  </w:r>
                  <w:proofErr w:type="gramEnd"/>
                  <w:r w:rsidRPr="00117C8E">
                    <w:rPr>
                      <w:sz w:val="28"/>
                      <w:szCs w:val="28"/>
                    </w:rPr>
                    <w:t xml:space="preserve"> решения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задач.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КУУД – ставить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вопросы,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обращаться за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помощью.</w:t>
                  </w:r>
                </w:p>
              </w:tc>
              <w:tc>
                <w:tcPr>
                  <w:tcW w:w="2269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  <w:tcBorders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18.1</w:t>
                  </w:r>
                  <w:r>
                    <w:rPr>
                      <w:sz w:val="28"/>
                      <w:szCs w:val="28"/>
                    </w:rPr>
                    <w:lastRenderedPageBreak/>
                    <w:t>0</w:t>
                  </w:r>
                </w:p>
              </w:tc>
              <w:tc>
                <w:tcPr>
                  <w:tcW w:w="651" w:type="dxa"/>
                  <w:tcBorders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D03C54" w:rsidRPr="00117C8E" w:rsidTr="00CF5FD8">
              <w:trPr>
                <w:trHeight w:val="406"/>
              </w:trPr>
              <w:tc>
                <w:tcPr>
                  <w:tcW w:w="8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lastRenderedPageBreak/>
                    <w:t>2.7</w:t>
                  </w:r>
                </w:p>
              </w:tc>
              <w:tc>
                <w:tcPr>
                  <w:tcW w:w="19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117C8E">
                    <w:rPr>
                      <w:color w:val="000000"/>
                      <w:sz w:val="28"/>
                      <w:szCs w:val="28"/>
                    </w:rPr>
                    <w:t>Технология окрашивания изделий из древесины красками и эмалями.</w:t>
                  </w:r>
                </w:p>
                <w:p w:rsidR="00D03C54" w:rsidRPr="00117C8E" w:rsidRDefault="00D03C54" w:rsidP="00CF5FD8">
                  <w:pPr>
                    <w:rPr>
                      <w:color w:val="000000"/>
                      <w:sz w:val="28"/>
                      <w:szCs w:val="28"/>
                    </w:rPr>
                  </w:pPr>
                </w:p>
                <w:p w:rsidR="00D03C54" w:rsidRPr="00117C8E" w:rsidRDefault="00D03C54" w:rsidP="00CF5FD8">
                  <w:pPr>
                    <w:rPr>
                      <w:color w:val="000000"/>
                      <w:sz w:val="28"/>
                      <w:szCs w:val="28"/>
                    </w:rPr>
                  </w:pPr>
                </w:p>
                <w:p w:rsidR="00D03C54" w:rsidRPr="00117C8E" w:rsidRDefault="00D03C54" w:rsidP="00CF5FD8">
                  <w:pPr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4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lastRenderedPageBreak/>
                    <w:t>2</w:t>
                  </w:r>
                </w:p>
              </w:tc>
              <w:tc>
                <w:tcPr>
                  <w:tcW w:w="21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117C8E">
                    <w:rPr>
                      <w:color w:val="000000"/>
                      <w:sz w:val="28"/>
                      <w:szCs w:val="28"/>
                    </w:rPr>
                    <w:t>Комбинированный урок.</w:t>
                  </w:r>
                </w:p>
              </w:tc>
              <w:tc>
                <w:tcPr>
                  <w:tcW w:w="196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Научиться технологии окрашивания изделий из древесины.</w:t>
                  </w:r>
                </w:p>
              </w:tc>
              <w:tc>
                <w:tcPr>
                  <w:tcW w:w="2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Знать: виды и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материалы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отделки.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Уметь: пользоваться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инструментами </w:t>
                  </w:r>
                  <w:r w:rsidRPr="00117C8E">
                    <w:rPr>
                      <w:sz w:val="28"/>
                      <w:szCs w:val="28"/>
                    </w:rPr>
                    <w:lastRenderedPageBreak/>
                    <w:t>и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соблюдать правила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безопасной работы.</w:t>
                  </w:r>
                </w:p>
              </w:tc>
              <w:tc>
                <w:tcPr>
                  <w:tcW w:w="2352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lastRenderedPageBreak/>
                    <w:t>ПУУД –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контролировать и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оценивать процесс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и результат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lastRenderedPageBreak/>
                    <w:t>деятельности.</w:t>
                  </w:r>
                </w:p>
              </w:tc>
              <w:tc>
                <w:tcPr>
                  <w:tcW w:w="2269" w:type="dxa"/>
                  <w:tcBorders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  <w:tcBorders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25.10</w:t>
                  </w:r>
                </w:p>
              </w:tc>
              <w:tc>
                <w:tcPr>
                  <w:tcW w:w="651" w:type="dxa"/>
                  <w:tcBorders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D03C54" w:rsidRPr="00117C8E" w:rsidTr="00CF5FD8">
              <w:trPr>
                <w:trHeight w:val="406"/>
              </w:trPr>
              <w:tc>
                <w:tcPr>
                  <w:tcW w:w="15388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  <w:r w:rsidRPr="00117C8E">
                    <w:rPr>
                      <w:b/>
                      <w:sz w:val="28"/>
                      <w:szCs w:val="28"/>
                    </w:rPr>
                    <w:lastRenderedPageBreak/>
                    <w:t>Раздел 3. Технологии машинной обработки древесины и древесных материалов.  (6 часов)</w:t>
                  </w:r>
                </w:p>
              </w:tc>
            </w:tr>
            <w:tr w:rsidR="00D03C54" w:rsidRPr="00117C8E" w:rsidTr="00CF5FD8">
              <w:trPr>
                <w:trHeight w:val="406"/>
              </w:trPr>
              <w:tc>
                <w:tcPr>
                  <w:tcW w:w="8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3.1</w:t>
                  </w:r>
                </w:p>
              </w:tc>
              <w:tc>
                <w:tcPr>
                  <w:tcW w:w="19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117C8E">
                    <w:rPr>
                      <w:color w:val="000000"/>
                      <w:sz w:val="28"/>
                      <w:szCs w:val="28"/>
                    </w:rPr>
                    <w:t>Устройство токарного станка по обработке древесины.</w:t>
                  </w:r>
                </w:p>
              </w:tc>
              <w:tc>
                <w:tcPr>
                  <w:tcW w:w="4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1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117C8E">
                    <w:rPr>
                      <w:color w:val="000000"/>
                      <w:sz w:val="28"/>
                      <w:szCs w:val="28"/>
                    </w:rPr>
                    <w:t>Комбинированный урок.</w:t>
                  </w:r>
                </w:p>
              </w:tc>
              <w:tc>
                <w:tcPr>
                  <w:tcW w:w="196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Ознакомиться с устройством  токарного станка по обработке древесины. Работать на токарном станке.</w:t>
                  </w:r>
                </w:p>
              </w:tc>
              <w:tc>
                <w:tcPr>
                  <w:tcW w:w="2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Знать: </w:t>
                  </w:r>
                  <w:proofErr w:type="gramStart"/>
                  <w:r w:rsidRPr="00117C8E">
                    <w:rPr>
                      <w:sz w:val="28"/>
                      <w:szCs w:val="28"/>
                    </w:rPr>
                    <w:t>основные</w:t>
                  </w:r>
                  <w:proofErr w:type="gramEnd"/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части </w:t>
                  </w:r>
                  <w:proofErr w:type="gramStart"/>
                  <w:r w:rsidRPr="00117C8E">
                    <w:rPr>
                      <w:sz w:val="28"/>
                      <w:szCs w:val="28"/>
                    </w:rPr>
                    <w:t>токарного</w:t>
                  </w:r>
                  <w:proofErr w:type="gramEnd"/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станка.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Уметь: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организовывать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рабочее место,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устанавливать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деталь, выполнять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простейшие упражнения на станке.</w:t>
                  </w:r>
                </w:p>
              </w:tc>
              <w:tc>
                <w:tcPr>
                  <w:tcW w:w="2352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КУУД – научиться задавать вопросы, необходимые для организации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собственной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деятельности;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формулировать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свои затруднения.</w:t>
                  </w:r>
                </w:p>
              </w:tc>
              <w:tc>
                <w:tcPr>
                  <w:tcW w:w="2269" w:type="dxa"/>
                  <w:vMerge w:val="restart"/>
                  <w:tcBorders>
                    <w:top w:val="single" w:sz="4" w:space="0" w:color="000000"/>
                    <w:left w:val="single" w:sz="4" w:space="0" w:color="auto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  <w:tcBorders>
                    <w:top w:val="single" w:sz="4" w:space="0" w:color="000000"/>
                    <w:left w:val="single" w:sz="4" w:space="0" w:color="auto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  <w:r w:rsidRPr="00117C8E">
                    <w:rPr>
                      <w:sz w:val="28"/>
                      <w:szCs w:val="28"/>
                    </w:rPr>
                    <w:t>.11</w:t>
                  </w:r>
                </w:p>
              </w:tc>
              <w:tc>
                <w:tcPr>
                  <w:tcW w:w="651" w:type="dxa"/>
                  <w:tcBorders>
                    <w:top w:val="single" w:sz="4" w:space="0" w:color="000000"/>
                    <w:left w:val="single" w:sz="4" w:space="0" w:color="auto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D03C54" w:rsidRPr="00117C8E" w:rsidTr="00CF5FD8">
              <w:trPr>
                <w:trHeight w:val="406"/>
              </w:trPr>
              <w:tc>
                <w:tcPr>
                  <w:tcW w:w="8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3.2</w:t>
                  </w:r>
                </w:p>
              </w:tc>
              <w:tc>
                <w:tcPr>
                  <w:tcW w:w="19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117C8E">
                    <w:rPr>
                      <w:color w:val="000000"/>
                      <w:sz w:val="28"/>
                      <w:szCs w:val="28"/>
                    </w:rPr>
                    <w:t>Технология обработки древесины на токарном станке.</w:t>
                  </w:r>
                </w:p>
              </w:tc>
              <w:tc>
                <w:tcPr>
                  <w:tcW w:w="4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21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117C8E">
                    <w:rPr>
                      <w:color w:val="000000"/>
                      <w:sz w:val="28"/>
                      <w:szCs w:val="28"/>
                    </w:rPr>
                    <w:t>Комбинированный урок.</w:t>
                  </w:r>
                </w:p>
              </w:tc>
              <w:tc>
                <w:tcPr>
                  <w:tcW w:w="1962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Знать: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последовательность изготовления цилиндрической детали.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Уметь: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lastRenderedPageBreak/>
                    <w:t xml:space="preserve">выполнять деталь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цилиндрической формы.</w:t>
                  </w:r>
                </w:p>
              </w:tc>
              <w:tc>
                <w:tcPr>
                  <w:tcW w:w="2352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lastRenderedPageBreak/>
                    <w:t xml:space="preserve">РУУД – научиться выбирать способы обработки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материала.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использовать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lastRenderedPageBreak/>
                    <w:t xml:space="preserve">пошаговый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контроль </w:t>
                  </w:r>
                  <w:proofErr w:type="gramStart"/>
                  <w:r w:rsidRPr="00117C8E">
                    <w:rPr>
                      <w:sz w:val="28"/>
                      <w:szCs w:val="28"/>
                    </w:rPr>
                    <w:t>по</w:t>
                  </w:r>
                  <w:proofErr w:type="gramEnd"/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результату; вносить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необходимые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коррективы </w:t>
                  </w:r>
                  <w:proofErr w:type="gramStart"/>
                  <w:r w:rsidRPr="00117C8E">
                    <w:rPr>
                      <w:sz w:val="28"/>
                      <w:szCs w:val="28"/>
                    </w:rPr>
                    <w:t>в</w:t>
                  </w:r>
                  <w:proofErr w:type="gramEnd"/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действия на основе учета сделанных ошибок.</w:t>
                  </w:r>
                </w:p>
              </w:tc>
              <w:tc>
                <w:tcPr>
                  <w:tcW w:w="2269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  <w:tcBorders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15.11</w:t>
                  </w:r>
                </w:p>
              </w:tc>
              <w:tc>
                <w:tcPr>
                  <w:tcW w:w="651" w:type="dxa"/>
                  <w:tcBorders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D03C54" w:rsidRPr="00117C8E" w:rsidTr="00CF5FD8">
              <w:trPr>
                <w:trHeight w:val="406"/>
              </w:trPr>
              <w:tc>
                <w:tcPr>
                  <w:tcW w:w="15388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117C8E">
                    <w:rPr>
                      <w:b/>
                      <w:sz w:val="28"/>
                      <w:szCs w:val="28"/>
                    </w:rPr>
                    <w:lastRenderedPageBreak/>
                    <w:t>Раздел 4. Технологии художественно-прикладной обработки материалов.  (6 часов)</w:t>
                  </w:r>
                </w:p>
              </w:tc>
            </w:tr>
            <w:tr w:rsidR="00D03C54" w:rsidRPr="00117C8E" w:rsidTr="00CF5FD8">
              <w:trPr>
                <w:trHeight w:val="406"/>
              </w:trPr>
              <w:tc>
                <w:tcPr>
                  <w:tcW w:w="8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4.1</w:t>
                  </w:r>
                </w:p>
              </w:tc>
              <w:tc>
                <w:tcPr>
                  <w:tcW w:w="19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117C8E">
                    <w:rPr>
                      <w:color w:val="000000"/>
                      <w:sz w:val="28"/>
                      <w:szCs w:val="28"/>
                    </w:rPr>
                    <w:t>Художественная обработка древесины. Резьба по дереву.</w:t>
                  </w:r>
                </w:p>
              </w:tc>
              <w:tc>
                <w:tcPr>
                  <w:tcW w:w="4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1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117C8E">
                    <w:rPr>
                      <w:color w:val="000000"/>
                      <w:sz w:val="28"/>
                      <w:szCs w:val="28"/>
                    </w:rPr>
                    <w:t>Комбинированный урок.</w:t>
                  </w:r>
                </w:p>
              </w:tc>
              <w:tc>
                <w:tcPr>
                  <w:tcW w:w="19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Выполнять резьбу по дереву. Узнать виды резьбы и технологию их выполнения. Узнавать составные части машины.</w:t>
                  </w:r>
                </w:p>
              </w:tc>
              <w:tc>
                <w:tcPr>
                  <w:tcW w:w="2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Знать: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виды декоративно-прикладного творчества.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Уметь: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пользоваться инструментами и соблюдать правила безопасной работы.</w:t>
                  </w:r>
                </w:p>
              </w:tc>
              <w:tc>
                <w:tcPr>
                  <w:tcW w:w="2352" w:type="dxa"/>
                  <w:vMerge w:val="restart"/>
                  <w:tcBorders>
                    <w:top w:val="single" w:sz="4" w:space="0" w:color="000000"/>
                    <w:left w:val="single" w:sz="4" w:space="0" w:color="auto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ПУУД –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контролировать и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оценивать процесс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и результат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деятельности.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РУУД – научиться выбирать способы обработки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материала.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Использовать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пошаговый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контроль </w:t>
                  </w:r>
                  <w:proofErr w:type="gramStart"/>
                  <w:r w:rsidRPr="00117C8E">
                    <w:rPr>
                      <w:sz w:val="28"/>
                      <w:szCs w:val="28"/>
                    </w:rPr>
                    <w:t>по</w:t>
                  </w:r>
                  <w:proofErr w:type="gramEnd"/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результату; </w:t>
                  </w:r>
                  <w:r w:rsidRPr="00117C8E">
                    <w:rPr>
                      <w:sz w:val="28"/>
                      <w:szCs w:val="28"/>
                    </w:rPr>
                    <w:lastRenderedPageBreak/>
                    <w:t xml:space="preserve">вносить </w:t>
                  </w:r>
                  <w:proofErr w:type="gramStart"/>
                  <w:r w:rsidRPr="00117C8E">
                    <w:rPr>
                      <w:sz w:val="28"/>
                      <w:szCs w:val="28"/>
                    </w:rPr>
                    <w:t>необходимые</w:t>
                  </w:r>
                  <w:proofErr w:type="gramEnd"/>
                  <w:r w:rsidRPr="00117C8E">
                    <w:rPr>
                      <w:sz w:val="28"/>
                      <w:szCs w:val="28"/>
                    </w:rPr>
                    <w:t xml:space="preserve">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коррективы </w:t>
                  </w:r>
                  <w:proofErr w:type="gramStart"/>
                  <w:r w:rsidRPr="00117C8E">
                    <w:rPr>
                      <w:sz w:val="28"/>
                      <w:szCs w:val="28"/>
                    </w:rPr>
                    <w:t>в</w:t>
                  </w:r>
                  <w:proofErr w:type="gramEnd"/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действия на основе учета сделанных ошибок.</w:t>
                  </w:r>
                </w:p>
              </w:tc>
              <w:tc>
                <w:tcPr>
                  <w:tcW w:w="2269" w:type="dxa"/>
                  <w:vMerge w:val="restart"/>
                  <w:tcBorders>
                    <w:top w:val="single" w:sz="4" w:space="0" w:color="000000"/>
                    <w:left w:val="single" w:sz="4" w:space="0" w:color="auto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lastRenderedPageBreak/>
                    <w:t xml:space="preserve">Получать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навыки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сотрудничества, развития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трудолюбия и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ответственности за качество своей деятельности</w:t>
                  </w:r>
                </w:p>
              </w:tc>
              <w:tc>
                <w:tcPr>
                  <w:tcW w:w="579" w:type="dxa"/>
                  <w:tcBorders>
                    <w:top w:val="single" w:sz="4" w:space="0" w:color="000000"/>
                    <w:left w:val="single" w:sz="4" w:space="0" w:color="auto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22.11</w:t>
                  </w:r>
                </w:p>
              </w:tc>
              <w:tc>
                <w:tcPr>
                  <w:tcW w:w="651" w:type="dxa"/>
                  <w:tcBorders>
                    <w:top w:val="single" w:sz="4" w:space="0" w:color="000000"/>
                    <w:left w:val="single" w:sz="4" w:space="0" w:color="auto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D03C54" w:rsidRPr="00117C8E" w:rsidTr="00CF5FD8">
              <w:trPr>
                <w:trHeight w:val="406"/>
              </w:trPr>
              <w:tc>
                <w:tcPr>
                  <w:tcW w:w="8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tabs>
                      <w:tab w:val="center" w:pos="246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4.2</w:t>
                  </w:r>
                </w:p>
              </w:tc>
              <w:tc>
                <w:tcPr>
                  <w:tcW w:w="19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117C8E">
                    <w:rPr>
                      <w:color w:val="000000"/>
                      <w:sz w:val="28"/>
                      <w:szCs w:val="28"/>
                    </w:rPr>
                    <w:t>Виды резьбы по дереву и технология их выполнения.</w:t>
                  </w:r>
                </w:p>
              </w:tc>
              <w:tc>
                <w:tcPr>
                  <w:tcW w:w="4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21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117C8E">
                    <w:rPr>
                      <w:color w:val="000000"/>
                      <w:sz w:val="28"/>
                      <w:szCs w:val="28"/>
                    </w:rPr>
                    <w:t>Комбинированный урок.</w:t>
                  </w:r>
                </w:p>
              </w:tc>
              <w:tc>
                <w:tcPr>
                  <w:tcW w:w="196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Знать: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отличительные особенности резьбы.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Уметь: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lastRenderedPageBreak/>
                    <w:t xml:space="preserve">пользоваться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инструментами и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соблюдать правила безопасной работы.</w:t>
                  </w:r>
                </w:p>
              </w:tc>
              <w:tc>
                <w:tcPr>
                  <w:tcW w:w="2352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69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  <w:tcBorders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29.11</w:t>
                  </w:r>
                </w:p>
              </w:tc>
              <w:tc>
                <w:tcPr>
                  <w:tcW w:w="651" w:type="dxa"/>
                  <w:tcBorders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D03C54" w:rsidRPr="00117C8E" w:rsidTr="00CF5FD8">
              <w:trPr>
                <w:trHeight w:val="406"/>
              </w:trPr>
              <w:tc>
                <w:tcPr>
                  <w:tcW w:w="15388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  <w:r w:rsidRPr="00117C8E">
                    <w:rPr>
                      <w:b/>
                      <w:sz w:val="28"/>
                      <w:szCs w:val="28"/>
                    </w:rPr>
                    <w:lastRenderedPageBreak/>
                    <w:t>Раздел 5. Технологии машинной обработки металлов и искусственных материалов.  (2 часа)</w:t>
                  </w:r>
                </w:p>
              </w:tc>
            </w:tr>
            <w:tr w:rsidR="00D03C54" w:rsidRPr="00117C8E" w:rsidTr="00CF5FD8">
              <w:trPr>
                <w:trHeight w:val="406"/>
              </w:trPr>
              <w:tc>
                <w:tcPr>
                  <w:tcW w:w="8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5.1</w:t>
                  </w:r>
                </w:p>
              </w:tc>
              <w:tc>
                <w:tcPr>
                  <w:tcW w:w="19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117C8E">
                    <w:rPr>
                      <w:color w:val="000000"/>
                      <w:sz w:val="28"/>
                      <w:szCs w:val="28"/>
                    </w:rPr>
                    <w:t>Элементы машиноведения. Составные части машин.</w:t>
                  </w:r>
                </w:p>
              </w:tc>
              <w:tc>
                <w:tcPr>
                  <w:tcW w:w="4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117C8E">
                    <w:rPr>
                      <w:color w:val="00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1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117C8E">
                    <w:rPr>
                      <w:color w:val="000000"/>
                      <w:sz w:val="28"/>
                      <w:szCs w:val="28"/>
                    </w:rPr>
                    <w:t>Комбинированный урок.</w:t>
                  </w:r>
                </w:p>
              </w:tc>
              <w:tc>
                <w:tcPr>
                  <w:tcW w:w="196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Знать: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виды передаточных и исполнительных механизмов.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Уметь: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замерять диаметр зубчатых колес</w:t>
                  </w:r>
                </w:p>
              </w:tc>
              <w:tc>
                <w:tcPr>
                  <w:tcW w:w="2352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РУУД –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преобразовывать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практическую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задачу </w:t>
                  </w:r>
                  <w:proofErr w:type="spellStart"/>
                  <w:r w:rsidRPr="00117C8E">
                    <w:rPr>
                      <w:sz w:val="28"/>
                      <w:szCs w:val="28"/>
                    </w:rPr>
                    <w:t>впознавательную</w:t>
                  </w:r>
                  <w:proofErr w:type="spellEnd"/>
                </w:p>
              </w:tc>
              <w:tc>
                <w:tcPr>
                  <w:tcW w:w="2269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6.12</w:t>
                  </w:r>
                </w:p>
              </w:tc>
              <w:tc>
                <w:tcPr>
                  <w:tcW w:w="651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D03C54" w:rsidRPr="00117C8E" w:rsidTr="00CF5FD8">
              <w:trPr>
                <w:trHeight w:val="406"/>
              </w:trPr>
              <w:tc>
                <w:tcPr>
                  <w:tcW w:w="15388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  <w:r w:rsidRPr="00117C8E">
                    <w:rPr>
                      <w:b/>
                      <w:sz w:val="28"/>
                      <w:szCs w:val="28"/>
                    </w:rPr>
                    <w:t>Раздел 6. Технологии ручной обработки металлов и искусственных материалов.  (18 часов)</w:t>
                  </w:r>
                </w:p>
              </w:tc>
            </w:tr>
            <w:tr w:rsidR="00D03C54" w:rsidRPr="00117C8E" w:rsidTr="00CF5FD8">
              <w:trPr>
                <w:trHeight w:val="406"/>
              </w:trPr>
              <w:tc>
                <w:tcPr>
                  <w:tcW w:w="8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6.1</w:t>
                  </w:r>
                </w:p>
              </w:tc>
              <w:tc>
                <w:tcPr>
                  <w:tcW w:w="19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117C8E">
                    <w:rPr>
                      <w:color w:val="000000"/>
                      <w:sz w:val="28"/>
                      <w:szCs w:val="28"/>
                    </w:rPr>
                    <w:t>Свойство чёрных и цветных металлов. Свойства искусственных материалов.</w:t>
                  </w:r>
                </w:p>
              </w:tc>
              <w:tc>
                <w:tcPr>
                  <w:tcW w:w="4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1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117C8E">
                    <w:rPr>
                      <w:color w:val="000000"/>
                      <w:sz w:val="28"/>
                      <w:szCs w:val="28"/>
                    </w:rPr>
                    <w:t>Введение новых знаний.</w:t>
                  </w:r>
                </w:p>
              </w:tc>
              <w:tc>
                <w:tcPr>
                  <w:tcW w:w="19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Ознакомиться со свойствами черных и цветных металлов, а также искусственных.</w:t>
                  </w:r>
                </w:p>
              </w:tc>
              <w:tc>
                <w:tcPr>
                  <w:tcW w:w="2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Знать: виды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сталей, маркировку,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свойства.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Уметь: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составлять классификацию цветных металлов.</w:t>
                  </w:r>
                </w:p>
              </w:tc>
              <w:tc>
                <w:tcPr>
                  <w:tcW w:w="2352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РУУД –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преобразовывать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практическую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задачу </w:t>
                  </w:r>
                  <w:proofErr w:type="gramStart"/>
                  <w:r w:rsidRPr="00117C8E">
                    <w:rPr>
                      <w:sz w:val="28"/>
                      <w:szCs w:val="28"/>
                    </w:rPr>
                    <w:t>в</w:t>
                  </w:r>
                  <w:proofErr w:type="gramEnd"/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познавательную.</w:t>
                  </w:r>
                </w:p>
              </w:tc>
              <w:tc>
                <w:tcPr>
                  <w:tcW w:w="2269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13.12</w:t>
                  </w:r>
                </w:p>
              </w:tc>
              <w:tc>
                <w:tcPr>
                  <w:tcW w:w="651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D03C54" w:rsidRPr="00117C8E" w:rsidTr="00CF5FD8">
              <w:trPr>
                <w:trHeight w:val="406"/>
              </w:trPr>
              <w:tc>
                <w:tcPr>
                  <w:tcW w:w="8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lastRenderedPageBreak/>
                    <w:t>6.2</w:t>
                  </w:r>
                </w:p>
              </w:tc>
              <w:tc>
                <w:tcPr>
                  <w:tcW w:w="19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117C8E">
                    <w:rPr>
                      <w:color w:val="000000"/>
                      <w:sz w:val="28"/>
                      <w:szCs w:val="28"/>
                    </w:rPr>
                    <w:t>Сортовой прокат.</w:t>
                  </w:r>
                </w:p>
              </w:tc>
              <w:tc>
                <w:tcPr>
                  <w:tcW w:w="4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1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117C8E">
                    <w:rPr>
                      <w:color w:val="000000"/>
                      <w:sz w:val="28"/>
                      <w:szCs w:val="28"/>
                    </w:rPr>
                    <w:t>Комбинированный урок.</w:t>
                  </w:r>
                </w:p>
              </w:tc>
              <w:tc>
                <w:tcPr>
                  <w:tcW w:w="196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Узнают что  такое </w:t>
                  </w:r>
                  <w:proofErr w:type="spellStart"/>
                  <w:r w:rsidRPr="00117C8E">
                    <w:rPr>
                      <w:sz w:val="28"/>
                      <w:szCs w:val="28"/>
                    </w:rPr>
                    <w:t>сортовый</w:t>
                  </w:r>
                  <w:proofErr w:type="spellEnd"/>
                  <w:r w:rsidRPr="00117C8E">
                    <w:rPr>
                      <w:sz w:val="28"/>
                      <w:szCs w:val="28"/>
                    </w:rPr>
                    <w:t xml:space="preserve"> прокат.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Научаться чертежу деталей из сортового проката, измерять размеры деталей с     помощью штангенциркуля.</w:t>
                  </w:r>
                </w:p>
              </w:tc>
              <w:tc>
                <w:tcPr>
                  <w:tcW w:w="2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Виды изделий из сортового металлического проката, способы получения сортового проката, графическое изображение деталей из сортового проката, области применения сортового проката.</w:t>
                  </w:r>
                </w:p>
              </w:tc>
              <w:tc>
                <w:tcPr>
                  <w:tcW w:w="2352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РУУД –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преобразовывать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практическую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задачу </w:t>
                  </w:r>
                  <w:proofErr w:type="gramStart"/>
                  <w:r w:rsidRPr="00117C8E">
                    <w:rPr>
                      <w:sz w:val="28"/>
                      <w:szCs w:val="28"/>
                    </w:rPr>
                    <w:t>в</w:t>
                  </w:r>
                  <w:proofErr w:type="gramEnd"/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познавательную.</w:t>
                  </w:r>
                </w:p>
              </w:tc>
              <w:tc>
                <w:tcPr>
                  <w:tcW w:w="2269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20.12</w:t>
                  </w:r>
                </w:p>
              </w:tc>
              <w:tc>
                <w:tcPr>
                  <w:tcW w:w="651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D03C54" w:rsidRPr="00117C8E" w:rsidTr="00CF5FD8">
              <w:trPr>
                <w:trHeight w:val="406"/>
              </w:trPr>
              <w:tc>
                <w:tcPr>
                  <w:tcW w:w="8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6.3</w:t>
                  </w:r>
                </w:p>
              </w:tc>
              <w:tc>
                <w:tcPr>
                  <w:tcW w:w="19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117C8E">
                    <w:rPr>
                      <w:color w:val="000000"/>
                      <w:sz w:val="28"/>
                      <w:szCs w:val="28"/>
                    </w:rPr>
                    <w:t>Чертежи деталей из сортового проката.</w:t>
                  </w:r>
                </w:p>
              </w:tc>
              <w:tc>
                <w:tcPr>
                  <w:tcW w:w="4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1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117C8E">
                    <w:rPr>
                      <w:color w:val="000000"/>
                      <w:sz w:val="28"/>
                      <w:szCs w:val="28"/>
                    </w:rPr>
                    <w:t>Комбинированный урок.</w:t>
                  </w:r>
                </w:p>
              </w:tc>
              <w:tc>
                <w:tcPr>
                  <w:tcW w:w="1962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Знать и уметь: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графическое изображение деталей из сортового проката, области применения сортового проката.</w:t>
                  </w:r>
                </w:p>
              </w:tc>
              <w:tc>
                <w:tcPr>
                  <w:tcW w:w="2352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ПУУД –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контролировать и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оценивать процесс и результат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деятельности.</w:t>
                  </w:r>
                </w:p>
              </w:tc>
              <w:tc>
                <w:tcPr>
                  <w:tcW w:w="2269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27.12</w:t>
                  </w:r>
                </w:p>
              </w:tc>
              <w:tc>
                <w:tcPr>
                  <w:tcW w:w="651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D03C54" w:rsidRPr="00117C8E" w:rsidTr="00CF5FD8">
              <w:trPr>
                <w:trHeight w:val="406"/>
              </w:trPr>
              <w:tc>
                <w:tcPr>
                  <w:tcW w:w="8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6.4</w:t>
                  </w:r>
                </w:p>
              </w:tc>
              <w:tc>
                <w:tcPr>
                  <w:tcW w:w="19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117C8E">
                    <w:rPr>
                      <w:color w:val="000000"/>
                      <w:sz w:val="28"/>
                      <w:szCs w:val="28"/>
                    </w:rPr>
                    <w:t xml:space="preserve">Измерение </w:t>
                  </w:r>
                  <w:r w:rsidRPr="00117C8E">
                    <w:rPr>
                      <w:color w:val="000000"/>
                      <w:sz w:val="28"/>
                      <w:szCs w:val="28"/>
                    </w:rPr>
                    <w:lastRenderedPageBreak/>
                    <w:t>размеров деталей с помощью штангенциркуля.</w:t>
                  </w:r>
                </w:p>
              </w:tc>
              <w:tc>
                <w:tcPr>
                  <w:tcW w:w="4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lastRenderedPageBreak/>
                    <w:t>2</w:t>
                  </w:r>
                </w:p>
              </w:tc>
              <w:tc>
                <w:tcPr>
                  <w:tcW w:w="21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117C8E">
                    <w:rPr>
                      <w:color w:val="000000"/>
                      <w:sz w:val="28"/>
                      <w:szCs w:val="28"/>
                    </w:rPr>
                    <w:t>Комбинирова</w:t>
                  </w:r>
                  <w:r w:rsidRPr="00117C8E">
                    <w:rPr>
                      <w:color w:val="000000"/>
                      <w:sz w:val="28"/>
                      <w:szCs w:val="28"/>
                    </w:rPr>
                    <w:lastRenderedPageBreak/>
                    <w:t>нный урок.</w:t>
                  </w:r>
                </w:p>
              </w:tc>
              <w:tc>
                <w:tcPr>
                  <w:tcW w:w="1962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Знать: правила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lastRenderedPageBreak/>
                    <w:t xml:space="preserve">обращения </w:t>
                  </w:r>
                  <w:proofErr w:type="gramStart"/>
                  <w:r w:rsidRPr="00117C8E">
                    <w:rPr>
                      <w:sz w:val="28"/>
                      <w:szCs w:val="28"/>
                    </w:rPr>
                    <w:t>со</w:t>
                  </w:r>
                  <w:proofErr w:type="gramEnd"/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штангенциркулем.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Уметь: провести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анализ инструмента,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оборудования и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материалов, определить их функции, найти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преимущества и недостатки.</w:t>
                  </w:r>
                </w:p>
              </w:tc>
              <w:tc>
                <w:tcPr>
                  <w:tcW w:w="2352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lastRenderedPageBreak/>
                    <w:t xml:space="preserve">РУУД – научить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lastRenderedPageBreak/>
                    <w:t xml:space="preserve">аккуратно,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последовательно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выполнять работу,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осуществлять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пошаговый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контроль </w:t>
                  </w:r>
                  <w:proofErr w:type="gramStart"/>
                  <w:r w:rsidRPr="00117C8E">
                    <w:rPr>
                      <w:sz w:val="28"/>
                      <w:szCs w:val="28"/>
                    </w:rPr>
                    <w:t>по</w:t>
                  </w:r>
                  <w:proofErr w:type="gramEnd"/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результатам.</w:t>
                  </w:r>
                </w:p>
              </w:tc>
              <w:tc>
                <w:tcPr>
                  <w:tcW w:w="2269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10.0</w:t>
                  </w:r>
                  <w:r>
                    <w:rPr>
                      <w:sz w:val="28"/>
                      <w:szCs w:val="28"/>
                    </w:rPr>
                    <w:lastRenderedPageBreak/>
                    <w:t>1</w:t>
                  </w:r>
                </w:p>
              </w:tc>
              <w:tc>
                <w:tcPr>
                  <w:tcW w:w="651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D03C54" w:rsidRPr="00117C8E" w:rsidTr="00CF5FD8">
              <w:trPr>
                <w:trHeight w:val="406"/>
              </w:trPr>
              <w:tc>
                <w:tcPr>
                  <w:tcW w:w="8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lastRenderedPageBreak/>
                    <w:t>6.5</w:t>
                  </w:r>
                </w:p>
              </w:tc>
              <w:tc>
                <w:tcPr>
                  <w:tcW w:w="19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117C8E">
                    <w:rPr>
                      <w:color w:val="000000"/>
                      <w:sz w:val="28"/>
                      <w:szCs w:val="28"/>
                    </w:rPr>
                    <w:t>Технология изготовления изделий из сортового     проката.</w:t>
                  </w:r>
                </w:p>
              </w:tc>
              <w:tc>
                <w:tcPr>
                  <w:tcW w:w="4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1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117C8E">
                    <w:rPr>
                      <w:color w:val="000000"/>
                      <w:sz w:val="28"/>
                      <w:szCs w:val="28"/>
                    </w:rPr>
                    <w:t>Комбинированный урок.</w:t>
                  </w:r>
                </w:p>
              </w:tc>
              <w:tc>
                <w:tcPr>
                  <w:tcW w:w="19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Узнают технологию изготовления изделий из сортового проката.</w:t>
                  </w:r>
                </w:p>
              </w:tc>
              <w:tc>
                <w:tcPr>
                  <w:tcW w:w="2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Знать: виды соединений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деталей из металла.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Уметь: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выполнять нарезание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резьбы метчиком и плашкой.</w:t>
                  </w:r>
                </w:p>
              </w:tc>
              <w:tc>
                <w:tcPr>
                  <w:tcW w:w="2352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РУУД – научиться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определять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последовательность действий с учётом </w:t>
                  </w:r>
                  <w:proofErr w:type="gramStart"/>
                  <w:r w:rsidRPr="00117C8E">
                    <w:rPr>
                      <w:sz w:val="28"/>
                      <w:szCs w:val="28"/>
                    </w:rPr>
                    <w:t>конечного</w:t>
                  </w:r>
                  <w:proofErr w:type="gramEnd"/>
                  <w:r w:rsidRPr="00117C8E">
                    <w:rPr>
                      <w:sz w:val="28"/>
                      <w:szCs w:val="28"/>
                    </w:rPr>
                    <w:t xml:space="preserve">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результата.</w:t>
                  </w:r>
                </w:p>
              </w:tc>
              <w:tc>
                <w:tcPr>
                  <w:tcW w:w="2269" w:type="dxa"/>
                  <w:vMerge w:val="restart"/>
                  <w:tcBorders>
                    <w:top w:val="single" w:sz="4" w:space="0" w:color="000000"/>
                    <w:left w:val="single" w:sz="4" w:space="0" w:color="auto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Конструктивное мышление, пространственное воображение.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Аккуратность, </w:t>
                  </w:r>
                  <w:proofErr w:type="gramStart"/>
                  <w:r w:rsidRPr="00117C8E">
                    <w:rPr>
                      <w:sz w:val="28"/>
                      <w:szCs w:val="28"/>
                    </w:rPr>
                    <w:t>эстетические</w:t>
                  </w:r>
                  <w:proofErr w:type="gramEnd"/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потребности.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  <w:tcBorders>
                    <w:top w:val="single" w:sz="4" w:space="0" w:color="000000"/>
                    <w:left w:val="single" w:sz="4" w:space="0" w:color="auto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17.01</w:t>
                  </w:r>
                </w:p>
              </w:tc>
              <w:tc>
                <w:tcPr>
                  <w:tcW w:w="651" w:type="dxa"/>
                  <w:tcBorders>
                    <w:top w:val="single" w:sz="4" w:space="0" w:color="000000"/>
                    <w:left w:val="single" w:sz="4" w:space="0" w:color="auto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D03C54" w:rsidRPr="00117C8E" w:rsidTr="00CF5FD8">
              <w:trPr>
                <w:trHeight w:val="406"/>
              </w:trPr>
              <w:tc>
                <w:tcPr>
                  <w:tcW w:w="8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6.6</w:t>
                  </w:r>
                </w:p>
              </w:tc>
              <w:tc>
                <w:tcPr>
                  <w:tcW w:w="19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117C8E">
                    <w:rPr>
                      <w:color w:val="000000"/>
                      <w:sz w:val="28"/>
                      <w:szCs w:val="28"/>
                    </w:rPr>
                    <w:t xml:space="preserve">Резание металла и пластмасс </w:t>
                  </w:r>
                  <w:r w:rsidRPr="00117C8E">
                    <w:rPr>
                      <w:color w:val="000000"/>
                      <w:sz w:val="28"/>
                      <w:szCs w:val="28"/>
                    </w:rPr>
                    <w:lastRenderedPageBreak/>
                    <w:t>слесарной ножовкой.</w:t>
                  </w:r>
                </w:p>
              </w:tc>
              <w:tc>
                <w:tcPr>
                  <w:tcW w:w="4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lastRenderedPageBreak/>
                    <w:t>2</w:t>
                  </w:r>
                </w:p>
              </w:tc>
              <w:tc>
                <w:tcPr>
                  <w:tcW w:w="21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117C8E">
                    <w:rPr>
                      <w:color w:val="000000"/>
                      <w:sz w:val="28"/>
                      <w:szCs w:val="28"/>
                    </w:rPr>
                    <w:t>Комбинированный урок.</w:t>
                  </w:r>
                </w:p>
              </w:tc>
              <w:tc>
                <w:tcPr>
                  <w:tcW w:w="19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Выполнять   резанье металла и </w:t>
                  </w:r>
                  <w:r w:rsidRPr="00117C8E">
                    <w:rPr>
                      <w:sz w:val="28"/>
                      <w:szCs w:val="28"/>
                    </w:rPr>
                    <w:lastRenderedPageBreak/>
                    <w:t>пластмасса ножовкой.</w:t>
                  </w:r>
                </w:p>
              </w:tc>
              <w:tc>
                <w:tcPr>
                  <w:tcW w:w="2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lastRenderedPageBreak/>
                    <w:t xml:space="preserve">Знать: приёмы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резания металла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lastRenderedPageBreak/>
                    <w:t>слесарной ножовкой.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Уметь: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подготавливать рабочее место и соблюдать правила безопасной работы.</w:t>
                  </w:r>
                </w:p>
              </w:tc>
              <w:tc>
                <w:tcPr>
                  <w:tcW w:w="2352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lastRenderedPageBreak/>
                    <w:t xml:space="preserve">РУУД – научиться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выбирать </w:t>
                  </w:r>
                  <w:r w:rsidRPr="00117C8E">
                    <w:rPr>
                      <w:sz w:val="28"/>
                      <w:szCs w:val="28"/>
                    </w:rPr>
                    <w:lastRenderedPageBreak/>
                    <w:t xml:space="preserve">способы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обработки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материала,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использовать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пошаговый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контроль </w:t>
                  </w:r>
                  <w:proofErr w:type="gramStart"/>
                  <w:r w:rsidRPr="00117C8E">
                    <w:rPr>
                      <w:sz w:val="28"/>
                      <w:szCs w:val="28"/>
                    </w:rPr>
                    <w:t>по</w:t>
                  </w:r>
                  <w:proofErr w:type="gramEnd"/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результату; вносить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необходимые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коррективы </w:t>
                  </w:r>
                  <w:proofErr w:type="gramStart"/>
                  <w:r w:rsidRPr="00117C8E">
                    <w:rPr>
                      <w:sz w:val="28"/>
                      <w:szCs w:val="28"/>
                    </w:rPr>
                    <w:t>в</w:t>
                  </w:r>
                  <w:proofErr w:type="gramEnd"/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действия на основе учета сделанных ошибок.</w:t>
                  </w:r>
                </w:p>
              </w:tc>
              <w:tc>
                <w:tcPr>
                  <w:tcW w:w="2269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  <w:tcBorders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24.01</w:t>
                  </w:r>
                </w:p>
              </w:tc>
              <w:tc>
                <w:tcPr>
                  <w:tcW w:w="651" w:type="dxa"/>
                  <w:tcBorders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D03C54" w:rsidRPr="00117C8E" w:rsidTr="00CF5FD8">
              <w:trPr>
                <w:trHeight w:val="406"/>
              </w:trPr>
              <w:tc>
                <w:tcPr>
                  <w:tcW w:w="8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lastRenderedPageBreak/>
                    <w:t>6.7</w:t>
                  </w:r>
                </w:p>
              </w:tc>
              <w:tc>
                <w:tcPr>
                  <w:tcW w:w="19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117C8E">
                    <w:rPr>
                      <w:color w:val="000000"/>
                      <w:sz w:val="28"/>
                      <w:szCs w:val="28"/>
                    </w:rPr>
                    <w:t>Рубка металла.</w:t>
                  </w:r>
                </w:p>
              </w:tc>
              <w:tc>
                <w:tcPr>
                  <w:tcW w:w="4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1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117C8E">
                    <w:rPr>
                      <w:color w:val="000000"/>
                      <w:sz w:val="28"/>
                      <w:szCs w:val="28"/>
                    </w:rPr>
                    <w:t>Комбинированный урок.</w:t>
                  </w:r>
                </w:p>
              </w:tc>
              <w:tc>
                <w:tcPr>
                  <w:tcW w:w="196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Выполнять рубку металла, производить опиливание заготовок из металла и пластмассы.</w:t>
                  </w:r>
                </w:p>
              </w:tc>
              <w:tc>
                <w:tcPr>
                  <w:tcW w:w="2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Знать: приемы и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инструменты ручной рубки металла.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Уметь: провести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разбор </w:t>
                  </w:r>
                  <w:proofErr w:type="gramStart"/>
                  <w:r w:rsidRPr="00117C8E">
                    <w:rPr>
                      <w:sz w:val="28"/>
                      <w:szCs w:val="28"/>
                    </w:rPr>
                    <w:t>допущенных</w:t>
                  </w:r>
                  <w:proofErr w:type="gramEnd"/>
                  <w:r w:rsidRPr="00117C8E">
                    <w:rPr>
                      <w:sz w:val="28"/>
                      <w:szCs w:val="28"/>
                    </w:rPr>
                    <w:t xml:space="preserve">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ошибок и анализ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причин.</w:t>
                  </w:r>
                </w:p>
              </w:tc>
              <w:tc>
                <w:tcPr>
                  <w:tcW w:w="2352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РУУД – научить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выбирать способы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обработки материала;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использовать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пошаговый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контроль </w:t>
                  </w:r>
                  <w:proofErr w:type="gramStart"/>
                  <w:r w:rsidRPr="00117C8E">
                    <w:rPr>
                      <w:sz w:val="28"/>
                      <w:szCs w:val="28"/>
                    </w:rPr>
                    <w:t>по</w:t>
                  </w:r>
                  <w:proofErr w:type="gramEnd"/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результату;      вносить необходимые коррективы в действия на основе учета </w:t>
                  </w:r>
                  <w:r w:rsidRPr="00117C8E">
                    <w:rPr>
                      <w:sz w:val="28"/>
                      <w:szCs w:val="28"/>
                    </w:rPr>
                    <w:lastRenderedPageBreak/>
                    <w:t>сделанных ошибок.</w:t>
                  </w:r>
                </w:p>
              </w:tc>
              <w:tc>
                <w:tcPr>
                  <w:tcW w:w="2269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31.01</w:t>
                  </w:r>
                </w:p>
              </w:tc>
              <w:tc>
                <w:tcPr>
                  <w:tcW w:w="651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D03C54" w:rsidRPr="00117C8E" w:rsidTr="00CF5FD8">
              <w:trPr>
                <w:trHeight w:val="2141"/>
              </w:trPr>
              <w:tc>
                <w:tcPr>
                  <w:tcW w:w="8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lastRenderedPageBreak/>
                    <w:t>6.8</w:t>
                  </w:r>
                </w:p>
              </w:tc>
              <w:tc>
                <w:tcPr>
                  <w:tcW w:w="19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117C8E">
                    <w:rPr>
                      <w:color w:val="000000"/>
                      <w:sz w:val="28"/>
                      <w:szCs w:val="28"/>
                    </w:rPr>
                    <w:t>Опиливание заготовок из металла и пластмассы.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1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117C8E">
                    <w:rPr>
                      <w:color w:val="000000"/>
                      <w:sz w:val="28"/>
                      <w:szCs w:val="28"/>
                    </w:rPr>
                    <w:t>Комбинированный урок.</w:t>
                  </w:r>
                </w:p>
              </w:tc>
              <w:tc>
                <w:tcPr>
                  <w:tcW w:w="1962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Знать: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инструменты и приёмы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выполнения опиливания.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Уметь: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опиливать наружные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поверхности заготовок,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соблюдая правила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безопасной работы.</w:t>
                  </w:r>
                </w:p>
              </w:tc>
              <w:tc>
                <w:tcPr>
                  <w:tcW w:w="2352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69" w:type="dxa"/>
                  <w:vMerge w:val="restart"/>
                  <w:tcBorders>
                    <w:top w:val="single" w:sz="4" w:space="0" w:color="000000"/>
                    <w:left w:val="single" w:sz="4" w:space="0" w:color="auto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Этические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чувства, прежде всего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доброжелательность и эмоционально-нравственная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отзывчивость.</w:t>
                  </w:r>
                </w:p>
              </w:tc>
              <w:tc>
                <w:tcPr>
                  <w:tcW w:w="579" w:type="dxa"/>
                  <w:tcBorders>
                    <w:top w:val="single" w:sz="4" w:space="0" w:color="000000"/>
                    <w:left w:val="single" w:sz="4" w:space="0" w:color="auto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7.02</w:t>
                  </w:r>
                </w:p>
              </w:tc>
              <w:tc>
                <w:tcPr>
                  <w:tcW w:w="651" w:type="dxa"/>
                  <w:tcBorders>
                    <w:top w:val="single" w:sz="4" w:space="0" w:color="000000"/>
                    <w:left w:val="single" w:sz="4" w:space="0" w:color="auto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D03C54" w:rsidRPr="00117C8E" w:rsidTr="00CF5FD8">
              <w:trPr>
                <w:trHeight w:val="406"/>
              </w:trPr>
              <w:tc>
                <w:tcPr>
                  <w:tcW w:w="8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6.9</w:t>
                  </w:r>
                </w:p>
              </w:tc>
              <w:tc>
                <w:tcPr>
                  <w:tcW w:w="19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117C8E">
                    <w:rPr>
                      <w:color w:val="000000"/>
                      <w:sz w:val="28"/>
                      <w:szCs w:val="28"/>
                    </w:rPr>
                    <w:t>Отделка изделий из металла и пластмассы.</w:t>
                  </w:r>
                </w:p>
              </w:tc>
              <w:tc>
                <w:tcPr>
                  <w:tcW w:w="4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1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117C8E">
                    <w:rPr>
                      <w:color w:val="000000"/>
                      <w:sz w:val="28"/>
                      <w:szCs w:val="28"/>
                    </w:rPr>
                    <w:t>Комбинированный урок.</w:t>
                  </w:r>
                </w:p>
              </w:tc>
              <w:tc>
                <w:tcPr>
                  <w:tcW w:w="19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Научаться отделки изделий из пластмассы и металла.</w:t>
                  </w:r>
                </w:p>
              </w:tc>
              <w:tc>
                <w:tcPr>
                  <w:tcW w:w="2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Знать: Сущность процесса отделки изделий из сортового металла, инструменты для выполнения отделочных операций, </w:t>
                  </w:r>
                  <w:r w:rsidRPr="00117C8E">
                    <w:rPr>
                      <w:sz w:val="28"/>
                      <w:szCs w:val="28"/>
                    </w:rPr>
                    <w:lastRenderedPageBreak/>
                    <w:t>виды декоративных покрытий, правила безопасной работы.</w:t>
                  </w:r>
                </w:p>
              </w:tc>
              <w:tc>
                <w:tcPr>
                  <w:tcW w:w="2352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lastRenderedPageBreak/>
                    <w:t>ПУУД –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контролировать и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оценивать процесс и результат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деятельности.</w:t>
                  </w:r>
                </w:p>
              </w:tc>
              <w:tc>
                <w:tcPr>
                  <w:tcW w:w="2269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  <w:tcBorders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14.02</w:t>
                  </w:r>
                </w:p>
              </w:tc>
              <w:tc>
                <w:tcPr>
                  <w:tcW w:w="651" w:type="dxa"/>
                  <w:tcBorders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D03C54" w:rsidRPr="00117C8E" w:rsidTr="00CF5FD8">
              <w:trPr>
                <w:trHeight w:val="406"/>
              </w:trPr>
              <w:tc>
                <w:tcPr>
                  <w:tcW w:w="15388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117C8E">
                    <w:rPr>
                      <w:b/>
                      <w:sz w:val="28"/>
                      <w:szCs w:val="28"/>
                    </w:rPr>
                    <w:lastRenderedPageBreak/>
                    <w:t>Раздел 7. Технологии домашнего хозяйства.  (8 часов)</w:t>
                  </w:r>
                </w:p>
              </w:tc>
            </w:tr>
            <w:tr w:rsidR="00D03C54" w:rsidRPr="00117C8E" w:rsidTr="00CF5FD8">
              <w:trPr>
                <w:trHeight w:val="406"/>
              </w:trPr>
              <w:tc>
                <w:tcPr>
                  <w:tcW w:w="8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7.1</w:t>
                  </w:r>
                </w:p>
              </w:tc>
              <w:tc>
                <w:tcPr>
                  <w:tcW w:w="19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117C8E">
                    <w:rPr>
                      <w:color w:val="000000"/>
                      <w:sz w:val="28"/>
                      <w:szCs w:val="28"/>
                    </w:rPr>
                    <w:t>Закрепление настенных предметов. Установка форточек, оконных и дверных петель.</w:t>
                  </w:r>
                </w:p>
              </w:tc>
              <w:tc>
                <w:tcPr>
                  <w:tcW w:w="4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117C8E">
                    <w:rPr>
                      <w:color w:val="00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1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117C8E">
                    <w:rPr>
                      <w:color w:val="000000"/>
                      <w:sz w:val="28"/>
                      <w:szCs w:val="28"/>
                    </w:rPr>
                    <w:t>Введение новых знаний.</w:t>
                  </w:r>
                </w:p>
              </w:tc>
              <w:tc>
                <w:tcPr>
                  <w:tcW w:w="19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Выполнят работы по закреплению настенных предметов. Узнают об установке форточек, оконных и дверных петель.</w:t>
                  </w:r>
                </w:p>
              </w:tc>
              <w:tc>
                <w:tcPr>
                  <w:tcW w:w="2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Виды ремонтно-строительных работ, инструменты и приспособления для проведения ремонтных работ, технологию некоторых видов ремонтных работ, правила безопасной работы.</w:t>
                  </w:r>
                </w:p>
              </w:tc>
              <w:tc>
                <w:tcPr>
                  <w:tcW w:w="2352" w:type="dxa"/>
                  <w:vMerge w:val="restart"/>
                  <w:tcBorders>
                    <w:top w:val="single" w:sz="4" w:space="0" w:color="000000"/>
                    <w:left w:val="single" w:sz="4" w:space="0" w:color="auto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РУУД – научиться определять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последовательность действий с учётом </w:t>
                  </w:r>
                  <w:proofErr w:type="gramStart"/>
                  <w:r w:rsidRPr="00117C8E">
                    <w:rPr>
                      <w:sz w:val="28"/>
                      <w:szCs w:val="28"/>
                    </w:rPr>
                    <w:t>конечного</w:t>
                  </w:r>
                  <w:proofErr w:type="gramEnd"/>
                  <w:r w:rsidRPr="00117C8E">
                    <w:rPr>
                      <w:sz w:val="28"/>
                      <w:szCs w:val="28"/>
                    </w:rPr>
                    <w:t xml:space="preserve">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результата.  Научить выбирать способы обработки материала;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использовать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пошаговый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контроль </w:t>
                  </w:r>
                  <w:proofErr w:type="gramStart"/>
                  <w:r w:rsidRPr="00117C8E">
                    <w:rPr>
                      <w:sz w:val="28"/>
                      <w:szCs w:val="28"/>
                    </w:rPr>
                    <w:t>по</w:t>
                  </w:r>
                  <w:proofErr w:type="gramEnd"/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результату;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вносить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необходимые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коррективы в действия на </w:t>
                  </w:r>
                  <w:r w:rsidRPr="00117C8E">
                    <w:rPr>
                      <w:sz w:val="28"/>
                      <w:szCs w:val="28"/>
                    </w:rPr>
                    <w:lastRenderedPageBreak/>
                    <w:t xml:space="preserve">основе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учета </w:t>
                  </w:r>
                  <w:proofErr w:type="gramStart"/>
                  <w:r w:rsidRPr="00117C8E">
                    <w:rPr>
                      <w:sz w:val="28"/>
                      <w:szCs w:val="28"/>
                    </w:rPr>
                    <w:t>сделанных</w:t>
                  </w:r>
                  <w:proofErr w:type="gramEnd"/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ошибок.</w:t>
                  </w:r>
                </w:p>
              </w:tc>
              <w:tc>
                <w:tcPr>
                  <w:tcW w:w="2269" w:type="dxa"/>
                  <w:vMerge w:val="restart"/>
                  <w:tcBorders>
                    <w:top w:val="single" w:sz="4" w:space="0" w:color="000000"/>
                    <w:left w:val="single" w:sz="4" w:space="0" w:color="auto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lastRenderedPageBreak/>
                    <w:t xml:space="preserve">Экологическая культура: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ценностное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отношение </w:t>
                  </w:r>
                  <w:proofErr w:type="gramStart"/>
                  <w:r w:rsidRPr="00117C8E">
                    <w:rPr>
                      <w:sz w:val="28"/>
                      <w:szCs w:val="28"/>
                    </w:rPr>
                    <w:t>к</w:t>
                  </w:r>
                  <w:proofErr w:type="gramEnd"/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природному миру.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  <w:tcBorders>
                    <w:top w:val="single" w:sz="4" w:space="0" w:color="000000"/>
                    <w:left w:val="single" w:sz="4" w:space="0" w:color="auto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lastRenderedPageBreak/>
                    <w:t>21.02</w:t>
                  </w:r>
                </w:p>
              </w:tc>
              <w:tc>
                <w:tcPr>
                  <w:tcW w:w="651" w:type="dxa"/>
                  <w:tcBorders>
                    <w:top w:val="single" w:sz="4" w:space="0" w:color="000000"/>
                    <w:left w:val="single" w:sz="4" w:space="0" w:color="auto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D03C54" w:rsidRPr="00117C8E" w:rsidTr="00CF5FD8">
              <w:trPr>
                <w:trHeight w:val="406"/>
              </w:trPr>
              <w:tc>
                <w:tcPr>
                  <w:tcW w:w="8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7.2</w:t>
                  </w:r>
                </w:p>
              </w:tc>
              <w:tc>
                <w:tcPr>
                  <w:tcW w:w="19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117C8E">
                    <w:rPr>
                      <w:color w:val="000000"/>
                      <w:sz w:val="28"/>
                      <w:szCs w:val="28"/>
                    </w:rPr>
                    <w:t>Основные технологии штукатурных работ.</w:t>
                  </w:r>
                </w:p>
              </w:tc>
              <w:tc>
                <w:tcPr>
                  <w:tcW w:w="4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1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117C8E">
                    <w:rPr>
                      <w:color w:val="000000"/>
                      <w:sz w:val="28"/>
                      <w:szCs w:val="28"/>
                    </w:rPr>
                    <w:t>Комбинированный урок.</w:t>
                  </w:r>
                </w:p>
              </w:tc>
              <w:tc>
                <w:tcPr>
                  <w:tcW w:w="196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Ознакомятся с основными технологиями </w:t>
                  </w:r>
                  <w:r w:rsidRPr="00117C8E">
                    <w:rPr>
                      <w:sz w:val="28"/>
                      <w:szCs w:val="28"/>
                    </w:rPr>
                    <w:lastRenderedPageBreak/>
                    <w:t>штукатурных работ, оклейки помещений обоями.</w:t>
                  </w:r>
                </w:p>
              </w:tc>
              <w:tc>
                <w:tcPr>
                  <w:tcW w:w="2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lastRenderedPageBreak/>
                    <w:t xml:space="preserve">Понятие штукатурка, виды штукатурных </w:t>
                  </w:r>
                  <w:r w:rsidRPr="00117C8E">
                    <w:rPr>
                      <w:sz w:val="28"/>
                      <w:szCs w:val="28"/>
                    </w:rPr>
                    <w:lastRenderedPageBreak/>
                    <w:t>растворов, инструменты для штукатурных работ, последовательность ремонта штукатурки, правила безопасной работы.</w:t>
                  </w:r>
                </w:p>
              </w:tc>
              <w:tc>
                <w:tcPr>
                  <w:tcW w:w="2352" w:type="dxa"/>
                  <w:vMerge/>
                  <w:tcBorders>
                    <w:left w:val="single" w:sz="4" w:space="0" w:color="auto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69" w:type="dxa"/>
                  <w:vMerge/>
                  <w:tcBorders>
                    <w:left w:val="single" w:sz="4" w:space="0" w:color="auto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  <w:tcBorders>
                    <w:left w:val="single" w:sz="4" w:space="0" w:color="auto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28.02</w:t>
                  </w:r>
                </w:p>
              </w:tc>
              <w:tc>
                <w:tcPr>
                  <w:tcW w:w="651" w:type="dxa"/>
                  <w:tcBorders>
                    <w:left w:val="single" w:sz="4" w:space="0" w:color="auto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D03C54" w:rsidRPr="00117C8E" w:rsidTr="00CF5FD8">
              <w:trPr>
                <w:trHeight w:val="406"/>
              </w:trPr>
              <w:tc>
                <w:tcPr>
                  <w:tcW w:w="8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lastRenderedPageBreak/>
                    <w:t>7.3</w:t>
                  </w:r>
                </w:p>
              </w:tc>
              <w:tc>
                <w:tcPr>
                  <w:tcW w:w="19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117C8E">
                    <w:rPr>
                      <w:color w:val="000000"/>
                      <w:sz w:val="28"/>
                      <w:szCs w:val="28"/>
                    </w:rPr>
                    <w:t>Основные технологии оклейки помещений обоями.</w:t>
                  </w:r>
                </w:p>
              </w:tc>
              <w:tc>
                <w:tcPr>
                  <w:tcW w:w="4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1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117C8E">
                    <w:rPr>
                      <w:color w:val="000000"/>
                      <w:sz w:val="28"/>
                      <w:szCs w:val="28"/>
                    </w:rPr>
                    <w:t>Комбинированный урок.</w:t>
                  </w:r>
                </w:p>
              </w:tc>
              <w:tc>
                <w:tcPr>
                  <w:tcW w:w="1962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Назначение и виды обоев. Виды клея для наклеивания обоев. Инструменты для обойных работ. Технология оклеивания обоями. Правила безопасной работы.</w:t>
                  </w:r>
                </w:p>
              </w:tc>
              <w:tc>
                <w:tcPr>
                  <w:tcW w:w="2352" w:type="dxa"/>
                  <w:vMerge/>
                  <w:tcBorders>
                    <w:left w:val="single" w:sz="4" w:space="0" w:color="auto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69" w:type="dxa"/>
                  <w:vMerge/>
                  <w:tcBorders>
                    <w:left w:val="single" w:sz="4" w:space="0" w:color="auto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  <w:tcBorders>
                    <w:left w:val="single" w:sz="4" w:space="0" w:color="auto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7.03</w:t>
                  </w:r>
                </w:p>
              </w:tc>
              <w:tc>
                <w:tcPr>
                  <w:tcW w:w="651" w:type="dxa"/>
                  <w:tcBorders>
                    <w:left w:val="single" w:sz="4" w:space="0" w:color="auto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D03C54" w:rsidRPr="00117C8E" w:rsidTr="00CF5FD8">
              <w:trPr>
                <w:trHeight w:val="406"/>
              </w:trPr>
              <w:tc>
                <w:tcPr>
                  <w:tcW w:w="8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7.4</w:t>
                  </w:r>
                </w:p>
              </w:tc>
              <w:tc>
                <w:tcPr>
                  <w:tcW w:w="19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117C8E">
                    <w:rPr>
                      <w:color w:val="000000"/>
                      <w:sz w:val="28"/>
                      <w:szCs w:val="28"/>
                    </w:rPr>
                    <w:t>Простейший ремонт сантехничес</w:t>
                  </w:r>
                  <w:r w:rsidRPr="00117C8E">
                    <w:rPr>
                      <w:color w:val="000000"/>
                      <w:sz w:val="28"/>
                      <w:szCs w:val="28"/>
                    </w:rPr>
                    <w:lastRenderedPageBreak/>
                    <w:t>кого оборудования.</w:t>
                  </w:r>
                </w:p>
              </w:tc>
              <w:tc>
                <w:tcPr>
                  <w:tcW w:w="4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lastRenderedPageBreak/>
                    <w:t>2</w:t>
                  </w:r>
                </w:p>
              </w:tc>
              <w:tc>
                <w:tcPr>
                  <w:tcW w:w="21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117C8E">
                    <w:rPr>
                      <w:color w:val="000000"/>
                      <w:sz w:val="28"/>
                      <w:szCs w:val="28"/>
                    </w:rPr>
                    <w:t>Комбинированный урок.</w:t>
                  </w:r>
                </w:p>
              </w:tc>
              <w:tc>
                <w:tcPr>
                  <w:tcW w:w="19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Узнают о простейшем ремонте </w:t>
                  </w:r>
                  <w:r w:rsidRPr="00117C8E">
                    <w:rPr>
                      <w:sz w:val="28"/>
                      <w:szCs w:val="28"/>
                    </w:rPr>
                    <w:lastRenderedPageBreak/>
                    <w:t>сантехнического оборудования.</w:t>
                  </w:r>
                </w:p>
              </w:tc>
              <w:tc>
                <w:tcPr>
                  <w:tcW w:w="2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lastRenderedPageBreak/>
                    <w:t xml:space="preserve">Устройство водопроводного крана и </w:t>
                  </w:r>
                  <w:r w:rsidRPr="00117C8E">
                    <w:rPr>
                      <w:sz w:val="28"/>
                      <w:szCs w:val="28"/>
                    </w:rPr>
                    <w:lastRenderedPageBreak/>
                    <w:t>смесителя, виды неисправностей и способы их устранения, инструменты для ремонта сантехнического оборудования, правила безопасной работы.</w:t>
                  </w:r>
                </w:p>
              </w:tc>
              <w:tc>
                <w:tcPr>
                  <w:tcW w:w="2352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69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  <w:tcBorders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  <w:r w:rsidRPr="00117C8E">
                    <w:rPr>
                      <w:sz w:val="28"/>
                      <w:szCs w:val="28"/>
                    </w:rPr>
                    <w:t>.0</w:t>
                  </w: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651" w:type="dxa"/>
                  <w:tcBorders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D03C54" w:rsidRPr="00117C8E" w:rsidTr="00CF5FD8">
              <w:trPr>
                <w:trHeight w:val="406"/>
              </w:trPr>
              <w:tc>
                <w:tcPr>
                  <w:tcW w:w="15388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117C8E">
                    <w:rPr>
                      <w:b/>
                      <w:sz w:val="28"/>
                      <w:szCs w:val="28"/>
                    </w:rPr>
                    <w:lastRenderedPageBreak/>
                    <w:t>Раздел 8. Технологии исследовательской и опытнической деятельности.  (10 часов)</w:t>
                  </w:r>
                </w:p>
              </w:tc>
            </w:tr>
            <w:tr w:rsidR="00D03C54" w:rsidRPr="00117C8E" w:rsidTr="00CF5FD8">
              <w:trPr>
                <w:trHeight w:val="406"/>
              </w:trPr>
              <w:tc>
                <w:tcPr>
                  <w:tcW w:w="8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8.1</w:t>
                  </w:r>
                </w:p>
              </w:tc>
              <w:tc>
                <w:tcPr>
                  <w:tcW w:w="19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117C8E">
                    <w:rPr>
                      <w:color w:val="000000"/>
                      <w:sz w:val="28"/>
                      <w:szCs w:val="28"/>
                    </w:rPr>
                    <w:t>Творческий проект. Понятие о техническом проектировании.</w:t>
                  </w:r>
                </w:p>
              </w:tc>
              <w:tc>
                <w:tcPr>
                  <w:tcW w:w="4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1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Беседа.</w:t>
                  </w:r>
                </w:p>
              </w:tc>
              <w:tc>
                <w:tcPr>
                  <w:tcW w:w="19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Узнают что такое творческий проект. Получат понятие о техническом проектировании.</w:t>
                  </w:r>
                </w:p>
              </w:tc>
              <w:tc>
                <w:tcPr>
                  <w:tcW w:w="2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Знать: алгоритм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выполнения проекта.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Уметь: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проводить  и анализировать исследования       задачи проекта.</w:t>
                  </w:r>
                </w:p>
              </w:tc>
              <w:tc>
                <w:tcPr>
                  <w:tcW w:w="2352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ПУУД –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ориентироваться в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proofErr w:type="gramStart"/>
                  <w:r w:rsidRPr="00117C8E">
                    <w:rPr>
                      <w:sz w:val="28"/>
                      <w:szCs w:val="28"/>
                    </w:rPr>
                    <w:t>разнообразии</w:t>
                  </w:r>
                  <w:proofErr w:type="gramEnd"/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способов решения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задач.</w:t>
                  </w:r>
                </w:p>
              </w:tc>
              <w:tc>
                <w:tcPr>
                  <w:tcW w:w="2269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Адекватная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мотивация </w:t>
                  </w:r>
                  <w:proofErr w:type="gramStart"/>
                  <w:r w:rsidRPr="00117C8E">
                    <w:rPr>
                      <w:sz w:val="28"/>
                      <w:szCs w:val="28"/>
                    </w:rPr>
                    <w:t>учебной</w:t>
                  </w:r>
                  <w:proofErr w:type="gramEnd"/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деятельности.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7.0</w:t>
                  </w: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651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D03C54" w:rsidRPr="00117C8E" w:rsidTr="00CF5FD8">
              <w:trPr>
                <w:trHeight w:val="415"/>
              </w:trPr>
              <w:tc>
                <w:tcPr>
                  <w:tcW w:w="8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8.2</w:t>
                  </w:r>
                </w:p>
              </w:tc>
              <w:tc>
                <w:tcPr>
                  <w:tcW w:w="19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117C8E">
                    <w:rPr>
                      <w:color w:val="000000"/>
                      <w:sz w:val="28"/>
                      <w:szCs w:val="28"/>
                    </w:rPr>
                    <w:t>Применение ПК при проектировании изделия.</w:t>
                  </w:r>
                </w:p>
              </w:tc>
              <w:tc>
                <w:tcPr>
                  <w:tcW w:w="489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1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Комбинированный урок.</w:t>
                  </w:r>
                </w:p>
              </w:tc>
              <w:tc>
                <w:tcPr>
                  <w:tcW w:w="196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Использовать ПК </w:t>
                  </w:r>
                  <w:proofErr w:type="gramStart"/>
                  <w:r w:rsidRPr="00117C8E">
                    <w:rPr>
                      <w:sz w:val="28"/>
                      <w:szCs w:val="28"/>
                    </w:rPr>
                    <w:t>при</w:t>
                  </w:r>
                  <w:proofErr w:type="gramEnd"/>
                  <w:r w:rsidRPr="00117C8E">
                    <w:rPr>
                      <w:sz w:val="28"/>
                      <w:szCs w:val="28"/>
                    </w:rPr>
                    <w:t xml:space="preserve"> проектирование. Решать </w:t>
                  </w:r>
                  <w:r w:rsidRPr="00117C8E">
                    <w:rPr>
                      <w:sz w:val="28"/>
                      <w:szCs w:val="28"/>
                    </w:rPr>
                    <w:lastRenderedPageBreak/>
                    <w:t xml:space="preserve">возникшие проблемы </w:t>
                  </w:r>
                  <w:proofErr w:type="gramStart"/>
                  <w:r w:rsidRPr="00117C8E">
                    <w:rPr>
                      <w:sz w:val="28"/>
                      <w:szCs w:val="28"/>
                    </w:rPr>
                    <w:t>при</w:t>
                  </w:r>
                  <w:proofErr w:type="gramEnd"/>
                  <w:r w:rsidRPr="00117C8E">
                    <w:rPr>
                      <w:sz w:val="28"/>
                      <w:szCs w:val="28"/>
                    </w:rPr>
                    <w:t xml:space="preserve"> проектирование. Ознакомятся с основными видами проектной документацией. </w:t>
                  </w:r>
                </w:p>
              </w:tc>
              <w:tc>
                <w:tcPr>
                  <w:tcW w:w="221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auto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lastRenderedPageBreak/>
                    <w:t xml:space="preserve">Знать: виды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исследования и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методы поиска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информации.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lastRenderedPageBreak/>
                    <w:t xml:space="preserve">Уметь: работать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с Интернет ресурсами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фиксировать свою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исследовательскую деятельность.</w:t>
                  </w:r>
                </w:p>
              </w:tc>
              <w:tc>
                <w:tcPr>
                  <w:tcW w:w="2352" w:type="dxa"/>
                  <w:vMerge w:val="restart"/>
                  <w:tcBorders>
                    <w:top w:val="single" w:sz="4" w:space="0" w:color="000000"/>
                    <w:left w:val="single" w:sz="4" w:space="0" w:color="auto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lastRenderedPageBreak/>
                    <w:t xml:space="preserve">ПУУД –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интерпретация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информации,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подведение </w:t>
                  </w:r>
                  <w:proofErr w:type="gramStart"/>
                  <w:r w:rsidRPr="00117C8E">
                    <w:rPr>
                      <w:sz w:val="28"/>
                      <w:szCs w:val="28"/>
                    </w:rPr>
                    <w:t>под</w:t>
                  </w:r>
                  <w:proofErr w:type="gramEnd"/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lastRenderedPageBreak/>
                    <w:t xml:space="preserve">понятие на основе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распознания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объектов,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выделения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существенных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признаков.</w:t>
                  </w:r>
                </w:p>
              </w:tc>
              <w:tc>
                <w:tcPr>
                  <w:tcW w:w="2269" w:type="dxa"/>
                  <w:vMerge w:val="restart"/>
                  <w:tcBorders>
                    <w:top w:val="single" w:sz="4" w:space="0" w:color="000000"/>
                    <w:left w:val="single" w:sz="4" w:space="0" w:color="auto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lastRenderedPageBreak/>
                    <w:t xml:space="preserve">Эстетические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чувства, прежде всего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доброжелатель</w:t>
                  </w:r>
                  <w:r w:rsidRPr="00117C8E">
                    <w:rPr>
                      <w:sz w:val="28"/>
                      <w:szCs w:val="28"/>
                    </w:rPr>
                    <w:lastRenderedPageBreak/>
                    <w:t>ность и эмоционально-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нравственная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отзывчивость</w:t>
                  </w:r>
                </w:p>
              </w:tc>
              <w:tc>
                <w:tcPr>
                  <w:tcW w:w="579" w:type="dxa"/>
                  <w:tcBorders>
                    <w:top w:val="single" w:sz="4" w:space="0" w:color="000000"/>
                    <w:left w:val="single" w:sz="4" w:space="0" w:color="auto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lastRenderedPageBreak/>
                    <w:t>14.0</w:t>
                  </w: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651" w:type="dxa"/>
                  <w:tcBorders>
                    <w:top w:val="single" w:sz="4" w:space="0" w:color="000000"/>
                    <w:left w:val="single" w:sz="4" w:space="0" w:color="auto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D03C54" w:rsidRPr="00117C8E" w:rsidTr="00CF5FD8">
              <w:trPr>
                <w:trHeight w:val="406"/>
              </w:trPr>
              <w:tc>
                <w:tcPr>
                  <w:tcW w:w="8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lastRenderedPageBreak/>
                    <w:t>8.3</w:t>
                  </w:r>
                </w:p>
              </w:tc>
              <w:tc>
                <w:tcPr>
                  <w:tcW w:w="19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117C8E">
                    <w:rPr>
                      <w:color w:val="000000"/>
                      <w:sz w:val="28"/>
                      <w:szCs w:val="28"/>
                    </w:rPr>
                    <w:t>Технические и технологические задачи при проектировании изделия, возможные пути их решения.</w:t>
                  </w:r>
                </w:p>
              </w:tc>
              <w:tc>
                <w:tcPr>
                  <w:tcW w:w="48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1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Комбинированный урок. Систематизации полученных знаний</w:t>
                  </w:r>
                </w:p>
              </w:tc>
              <w:tc>
                <w:tcPr>
                  <w:tcW w:w="1962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11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352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69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  <w:tcBorders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21.0</w:t>
                  </w: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651" w:type="dxa"/>
                  <w:tcBorders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D03C54" w:rsidRPr="00117C8E" w:rsidTr="00CF5FD8">
              <w:trPr>
                <w:trHeight w:val="406"/>
              </w:trPr>
              <w:tc>
                <w:tcPr>
                  <w:tcW w:w="8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lastRenderedPageBreak/>
                    <w:t>8.4</w:t>
                  </w:r>
                </w:p>
              </w:tc>
              <w:tc>
                <w:tcPr>
                  <w:tcW w:w="19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117C8E">
                    <w:rPr>
                      <w:color w:val="000000"/>
                      <w:sz w:val="28"/>
                      <w:szCs w:val="28"/>
                    </w:rPr>
                    <w:t>Основные виды проектной документации.</w:t>
                  </w:r>
                </w:p>
              </w:tc>
              <w:tc>
                <w:tcPr>
                  <w:tcW w:w="489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1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Комбинированный урок. Систематизации полученных знаний</w:t>
                  </w:r>
                </w:p>
              </w:tc>
              <w:tc>
                <w:tcPr>
                  <w:tcW w:w="1962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1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auto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Знать: формы анализа проектных работ.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Уметь: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анализировать полученный результат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проектной деятельности.</w:t>
                  </w:r>
                </w:p>
              </w:tc>
              <w:tc>
                <w:tcPr>
                  <w:tcW w:w="2352" w:type="dxa"/>
                  <w:vMerge w:val="restart"/>
                  <w:tcBorders>
                    <w:top w:val="single" w:sz="4" w:space="0" w:color="000000"/>
                    <w:left w:val="single" w:sz="4" w:space="0" w:color="auto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ПУУД –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ориентироваться в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proofErr w:type="gramStart"/>
                  <w:r w:rsidRPr="00117C8E">
                    <w:rPr>
                      <w:sz w:val="28"/>
                      <w:szCs w:val="28"/>
                    </w:rPr>
                    <w:t>разнообразии</w:t>
                  </w:r>
                  <w:proofErr w:type="gramEnd"/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способов решения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задач.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КУУД – научиться формулировать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ответы на вопросы; </w:t>
                  </w:r>
                </w:p>
              </w:tc>
              <w:tc>
                <w:tcPr>
                  <w:tcW w:w="2269" w:type="dxa"/>
                  <w:vMerge w:val="restart"/>
                  <w:tcBorders>
                    <w:top w:val="single" w:sz="4" w:space="0" w:color="000000"/>
                    <w:left w:val="single" w:sz="4" w:space="0" w:color="auto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Эстетические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потребности,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творческое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 xml:space="preserve">воображение, 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фантазия.</w:t>
                  </w:r>
                </w:p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  <w:tcBorders>
                    <w:top w:val="single" w:sz="4" w:space="0" w:color="000000"/>
                    <w:left w:val="single" w:sz="4" w:space="0" w:color="auto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28.05</w:t>
                  </w:r>
                </w:p>
              </w:tc>
              <w:tc>
                <w:tcPr>
                  <w:tcW w:w="651" w:type="dxa"/>
                  <w:tcBorders>
                    <w:top w:val="single" w:sz="4" w:space="0" w:color="000000"/>
                    <w:left w:val="single" w:sz="4" w:space="0" w:color="auto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D03C54" w:rsidRPr="00117C8E" w:rsidTr="00CF5FD8">
              <w:trPr>
                <w:trHeight w:val="406"/>
              </w:trPr>
              <w:tc>
                <w:tcPr>
                  <w:tcW w:w="8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8.5</w:t>
                  </w:r>
                </w:p>
              </w:tc>
              <w:tc>
                <w:tcPr>
                  <w:tcW w:w="19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117C8E">
                    <w:rPr>
                      <w:color w:val="000000"/>
                      <w:sz w:val="28"/>
                      <w:szCs w:val="28"/>
                    </w:rPr>
                    <w:t>Защита творческого проекта.</w:t>
                  </w:r>
                </w:p>
              </w:tc>
              <w:tc>
                <w:tcPr>
                  <w:tcW w:w="48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1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  <w:r w:rsidRPr="00117C8E">
                    <w:rPr>
                      <w:sz w:val="28"/>
                      <w:szCs w:val="28"/>
                    </w:rPr>
                    <w:t>Комбинированный урок.  Презентация</w:t>
                  </w:r>
                </w:p>
              </w:tc>
              <w:tc>
                <w:tcPr>
                  <w:tcW w:w="1962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11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352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69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  <w:tcBorders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51" w:type="dxa"/>
                  <w:tcBorders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D03C54" w:rsidRPr="00117C8E" w:rsidRDefault="00D03C54" w:rsidP="00CF5FD8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D03C54" w:rsidRPr="00117C8E" w:rsidRDefault="00D03C54" w:rsidP="00CF5FD8">
            <w:pPr>
              <w:rPr>
                <w:sz w:val="28"/>
                <w:szCs w:val="28"/>
              </w:rPr>
            </w:pPr>
          </w:p>
        </w:tc>
      </w:tr>
      <w:tr w:rsidR="00D03C54" w:rsidRPr="00117C8E" w:rsidTr="00CF5FD8">
        <w:tc>
          <w:tcPr>
            <w:tcW w:w="14786" w:type="dxa"/>
          </w:tcPr>
          <w:p w:rsidR="00D03C54" w:rsidRPr="00117C8E" w:rsidRDefault="00D03C54" w:rsidP="00CF5FD8">
            <w:pPr>
              <w:rPr>
                <w:sz w:val="28"/>
                <w:szCs w:val="28"/>
              </w:rPr>
            </w:pPr>
          </w:p>
        </w:tc>
      </w:tr>
    </w:tbl>
    <w:p w:rsidR="00D03C54" w:rsidRPr="00117C8E" w:rsidRDefault="00D03C54" w:rsidP="00D03C54">
      <w:pPr>
        <w:pStyle w:val="1"/>
        <w:shd w:val="clear" w:color="auto" w:fill="auto"/>
        <w:spacing w:after="244" w:line="322" w:lineRule="exact"/>
        <w:ind w:left="20" w:right="20"/>
        <w:rPr>
          <w:sz w:val="28"/>
          <w:szCs w:val="28"/>
        </w:rPr>
      </w:pPr>
      <w:r w:rsidRPr="00117C8E">
        <w:rPr>
          <w:rStyle w:val="aa"/>
          <w:rFonts w:eastAsia="Arial Unicode MS"/>
          <w:sz w:val="28"/>
          <w:szCs w:val="28"/>
        </w:rPr>
        <w:t xml:space="preserve"> «Учебно-методическое и материально-техническое обеспечение образовательного процесса.</w:t>
      </w:r>
    </w:p>
    <w:p w:rsidR="00D03C54" w:rsidRPr="00117C8E" w:rsidRDefault="00D03C54" w:rsidP="00D03C54">
      <w:pPr>
        <w:outlineLvl w:val="0"/>
        <w:rPr>
          <w:b/>
          <w:sz w:val="28"/>
          <w:szCs w:val="28"/>
          <w:u w:val="single"/>
        </w:rPr>
      </w:pPr>
      <w:r w:rsidRPr="00117C8E">
        <w:rPr>
          <w:b/>
          <w:sz w:val="28"/>
          <w:szCs w:val="28"/>
          <w:u w:val="single"/>
        </w:rPr>
        <w:t>Список используемой литературы:</w:t>
      </w:r>
    </w:p>
    <w:p w:rsidR="00D03C54" w:rsidRPr="00117C8E" w:rsidRDefault="00D03C54" w:rsidP="00D03C54">
      <w:pPr>
        <w:outlineLvl w:val="0"/>
        <w:rPr>
          <w:sz w:val="28"/>
          <w:szCs w:val="28"/>
          <w:u w:val="single"/>
        </w:rPr>
      </w:pPr>
      <w:r w:rsidRPr="00117C8E">
        <w:rPr>
          <w:sz w:val="28"/>
          <w:szCs w:val="28"/>
          <w:u w:val="single"/>
        </w:rPr>
        <w:t></w:t>
      </w:r>
      <w:r w:rsidRPr="00117C8E">
        <w:rPr>
          <w:sz w:val="28"/>
          <w:szCs w:val="28"/>
          <w:u w:val="single"/>
        </w:rPr>
        <w:tab/>
        <w:t>Сасова И. А. Метод проектов в технологическом образовании, Москва, Вентана-Граф,2003</w:t>
      </w:r>
    </w:p>
    <w:p w:rsidR="00D03C54" w:rsidRPr="00117C8E" w:rsidRDefault="00D03C54" w:rsidP="00D03C54">
      <w:pPr>
        <w:outlineLvl w:val="0"/>
        <w:rPr>
          <w:sz w:val="28"/>
          <w:szCs w:val="28"/>
          <w:u w:val="single"/>
        </w:rPr>
      </w:pPr>
      <w:r w:rsidRPr="00117C8E">
        <w:rPr>
          <w:sz w:val="28"/>
          <w:szCs w:val="28"/>
          <w:u w:val="single"/>
        </w:rPr>
        <w:t></w:t>
      </w:r>
      <w:r w:rsidRPr="00117C8E">
        <w:rPr>
          <w:sz w:val="28"/>
          <w:szCs w:val="28"/>
          <w:u w:val="single"/>
        </w:rPr>
        <w:tab/>
        <w:t>Сасова И. А. Сборник проектов, Москва, Вентана-Граф,2003</w:t>
      </w:r>
    </w:p>
    <w:p w:rsidR="00D03C54" w:rsidRPr="00117C8E" w:rsidRDefault="00D03C54" w:rsidP="00D03C54">
      <w:pPr>
        <w:outlineLvl w:val="0"/>
        <w:rPr>
          <w:sz w:val="28"/>
          <w:szCs w:val="28"/>
          <w:u w:val="single"/>
        </w:rPr>
      </w:pPr>
      <w:r w:rsidRPr="00117C8E">
        <w:rPr>
          <w:sz w:val="28"/>
          <w:szCs w:val="28"/>
          <w:u w:val="single"/>
        </w:rPr>
        <w:t></w:t>
      </w:r>
      <w:r w:rsidRPr="00117C8E">
        <w:rPr>
          <w:sz w:val="28"/>
          <w:szCs w:val="28"/>
          <w:u w:val="single"/>
        </w:rPr>
        <w:tab/>
        <w:t xml:space="preserve">   Джексон  А. Д. </w:t>
      </w:r>
      <w:proofErr w:type="spellStart"/>
      <w:r w:rsidRPr="00117C8E">
        <w:rPr>
          <w:sz w:val="28"/>
          <w:szCs w:val="28"/>
          <w:u w:val="single"/>
        </w:rPr>
        <w:t>Дэй</w:t>
      </w:r>
      <w:proofErr w:type="spellEnd"/>
      <w:r w:rsidRPr="00117C8E">
        <w:rPr>
          <w:sz w:val="28"/>
          <w:szCs w:val="28"/>
          <w:u w:val="single"/>
        </w:rPr>
        <w:t xml:space="preserve">. Москва. АСТ </w:t>
      </w:r>
      <w:proofErr w:type="spellStart"/>
      <w:r w:rsidRPr="00117C8E">
        <w:rPr>
          <w:sz w:val="28"/>
          <w:szCs w:val="28"/>
          <w:u w:val="single"/>
        </w:rPr>
        <w:t>Астрель</w:t>
      </w:r>
      <w:proofErr w:type="spellEnd"/>
      <w:r w:rsidRPr="00117C8E">
        <w:rPr>
          <w:sz w:val="28"/>
          <w:szCs w:val="28"/>
          <w:u w:val="single"/>
        </w:rPr>
        <w:t>.  2005  Энциклопедия работ по дереву.</w:t>
      </w:r>
    </w:p>
    <w:p w:rsidR="00D03C54" w:rsidRPr="00117C8E" w:rsidRDefault="00D03C54" w:rsidP="00D03C54">
      <w:pPr>
        <w:outlineLvl w:val="0"/>
        <w:rPr>
          <w:sz w:val="28"/>
          <w:szCs w:val="28"/>
          <w:u w:val="single"/>
        </w:rPr>
      </w:pPr>
      <w:r w:rsidRPr="00117C8E">
        <w:rPr>
          <w:sz w:val="28"/>
          <w:szCs w:val="28"/>
          <w:u w:val="single"/>
        </w:rPr>
        <w:lastRenderedPageBreak/>
        <w:t></w:t>
      </w:r>
      <w:r w:rsidRPr="00117C8E">
        <w:rPr>
          <w:sz w:val="28"/>
          <w:szCs w:val="28"/>
          <w:u w:val="single"/>
        </w:rPr>
        <w:tab/>
        <w:t>Серебренников Л.Н.  Обучение технологии в средней школе. Гуманитарный издательский центр ВЛАДОС  Москва 2004</w:t>
      </w:r>
    </w:p>
    <w:p w:rsidR="00D03C54" w:rsidRDefault="00D03C54" w:rsidP="00D03C54">
      <w:pPr>
        <w:outlineLvl w:val="0"/>
        <w:rPr>
          <w:sz w:val="28"/>
          <w:szCs w:val="28"/>
          <w:u w:val="single"/>
        </w:rPr>
      </w:pPr>
      <w:r w:rsidRPr="00117C8E">
        <w:rPr>
          <w:sz w:val="28"/>
          <w:szCs w:val="28"/>
          <w:u w:val="single"/>
        </w:rPr>
        <w:t></w:t>
      </w:r>
      <w:r w:rsidRPr="00117C8E">
        <w:rPr>
          <w:sz w:val="28"/>
          <w:szCs w:val="28"/>
          <w:u w:val="single"/>
        </w:rPr>
        <w:tab/>
        <w:t xml:space="preserve">Симоненко, В.Д., Тищенко, А.Т., </w:t>
      </w:r>
      <w:proofErr w:type="spellStart"/>
      <w:r w:rsidRPr="00117C8E">
        <w:rPr>
          <w:sz w:val="28"/>
          <w:szCs w:val="28"/>
          <w:u w:val="single"/>
        </w:rPr>
        <w:t>Самородский</w:t>
      </w:r>
      <w:proofErr w:type="spellEnd"/>
      <w:r w:rsidRPr="00117C8E">
        <w:rPr>
          <w:sz w:val="28"/>
          <w:szCs w:val="28"/>
          <w:u w:val="single"/>
        </w:rPr>
        <w:t xml:space="preserve">  П.С.  Технология:  учебник  для учащихся 6 класса общеобразовательной школы / под ред. В.Д.  Симоненко. -  М.: Просвещение,2011г.</w:t>
      </w:r>
      <w:r>
        <w:rPr>
          <w:sz w:val="28"/>
          <w:szCs w:val="28"/>
          <w:u w:val="single"/>
        </w:rPr>
        <w:t xml:space="preserve"> </w:t>
      </w:r>
    </w:p>
    <w:p w:rsidR="00D03C54" w:rsidRPr="00126DEF" w:rsidRDefault="00D03C54" w:rsidP="00D03C54">
      <w:pPr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              </w:t>
      </w:r>
      <w:r w:rsidRPr="00031EE4">
        <w:rPr>
          <w:sz w:val="28"/>
          <w:szCs w:val="28"/>
        </w:rPr>
        <w:t xml:space="preserve"> </w:t>
      </w:r>
      <w:r w:rsidRPr="00126DEF">
        <w:rPr>
          <w:sz w:val="28"/>
          <w:szCs w:val="28"/>
        </w:rPr>
        <w:t>СОГЛАСОВАНО</w:t>
      </w:r>
    </w:p>
    <w:p w:rsidR="00D03C54" w:rsidRPr="00126DEF" w:rsidRDefault="00D03C54" w:rsidP="00D03C5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Pr="00126DEF">
        <w:rPr>
          <w:sz w:val="28"/>
          <w:szCs w:val="28"/>
        </w:rPr>
        <w:t>Заместитель директора по УВР</w:t>
      </w:r>
    </w:p>
    <w:p w:rsidR="00D03C54" w:rsidRPr="00126DEF" w:rsidRDefault="00D03C54" w:rsidP="00D03C5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proofErr w:type="spellStart"/>
      <w:r w:rsidRPr="00126DEF">
        <w:rPr>
          <w:sz w:val="28"/>
          <w:szCs w:val="28"/>
        </w:rPr>
        <w:t>________________Кипоть</w:t>
      </w:r>
      <w:proofErr w:type="spellEnd"/>
      <w:r w:rsidRPr="00126DEF">
        <w:rPr>
          <w:sz w:val="28"/>
          <w:szCs w:val="28"/>
        </w:rPr>
        <w:t xml:space="preserve"> Н.Н.</w:t>
      </w:r>
    </w:p>
    <w:p w:rsidR="00D03C54" w:rsidRPr="00126DEF" w:rsidRDefault="00D03C54" w:rsidP="00D03C54">
      <w:pPr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26DEF">
        <w:rPr>
          <w:sz w:val="28"/>
          <w:szCs w:val="28"/>
          <w:vertAlign w:val="superscript"/>
        </w:rPr>
        <w:t xml:space="preserve"> _________ </w:t>
      </w:r>
      <w:r w:rsidRPr="00126DEF">
        <w:rPr>
          <w:sz w:val="28"/>
          <w:szCs w:val="28"/>
        </w:rPr>
        <w:t>202</w:t>
      </w:r>
      <w:r>
        <w:rPr>
          <w:sz w:val="28"/>
          <w:szCs w:val="28"/>
        </w:rPr>
        <w:t>1</w:t>
      </w:r>
      <w:r w:rsidRPr="00126DEF">
        <w:rPr>
          <w:sz w:val="28"/>
          <w:szCs w:val="28"/>
        </w:rPr>
        <w:t xml:space="preserve"> года</w:t>
      </w:r>
    </w:p>
    <w:p w:rsidR="00D03C54" w:rsidRDefault="00D03C54" w:rsidP="00D03C54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</w:t>
      </w:r>
    </w:p>
    <w:p w:rsidR="00D03C54" w:rsidRDefault="00D03C54" w:rsidP="00D03C54">
      <w:pPr>
        <w:rPr>
          <w:sz w:val="28"/>
          <w:szCs w:val="28"/>
          <w:u w:val="single"/>
        </w:rPr>
      </w:pPr>
    </w:p>
    <w:p w:rsidR="00D03C54" w:rsidRDefault="00D03C54"/>
    <w:p w:rsidR="00D03C54" w:rsidRDefault="00D03C54"/>
    <w:p w:rsidR="00D03C54" w:rsidRDefault="00D03C54"/>
    <w:p w:rsidR="00D03C54" w:rsidRDefault="00D03C54"/>
    <w:p w:rsidR="00D03C54" w:rsidRDefault="00D03C54"/>
    <w:p w:rsidR="00D03C54" w:rsidRDefault="00D03C54"/>
    <w:p w:rsidR="00D03C54" w:rsidRDefault="00D03C54"/>
    <w:p w:rsidR="00D03C54" w:rsidRDefault="00D03C54"/>
    <w:p w:rsidR="00D03C54" w:rsidRDefault="00D03C54"/>
    <w:p w:rsidR="00D03C54" w:rsidRDefault="00D03C54"/>
    <w:p w:rsidR="00D03C54" w:rsidRDefault="00D03C54"/>
    <w:p w:rsidR="00D03C54" w:rsidRDefault="00D03C54"/>
    <w:p w:rsidR="00D03C54" w:rsidRDefault="00D03C54"/>
    <w:p w:rsidR="00D03C54" w:rsidRDefault="00D03C54"/>
    <w:p w:rsidR="00D03C54" w:rsidRDefault="00D03C54"/>
    <w:p w:rsidR="00D03C54" w:rsidRDefault="00D03C54"/>
    <w:p w:rsidR="00D03C54" w:rsidRDefault="00D03C54"/>
    <w:p w:rsidR="00D03C54" w:rsidRDefault="00D03C54"/>
    <w:p w:rsidR="00D03C54" w:rsidRDefault="00D03C54"/>
    <w:p w:rsidR="00D03C54" w:rsidRDefault="00D03C54"/>
    <w:p w:rsidR="00D03C54" w:rsidRDefault="00D03C54"/>
    <w:p w:rsidR="00D03C54" w:rsidRDefault="00D03C54"/>
    <w:p w:rsidR="00D03C54" w:rsidRDefault="00D03C54"/>
    <w:p w:rsidR="00D03C54" w:rsidRDefault="00D03C54"/>
    <w:p w:rsidR="00D03C54" w:rsidRDefault="00D03C54"/>
    <w:p w:rsidR="00D03C54" w:rsidRDefault="00D03C54"/>
    <w:p w:rsidR="00D03C54" w:rsidRDefault="00D03C54"/>
    <w:p w:rsidR="00D03C54" w:rsidRDefault="00D03C54"/>
    <w:p w:rsidR="00D03C54" w:rsidRDefault="00D03C54"/>
    <w:p w:rsidR="00D03C54" w:rsidRDefault="00D03C54"/>
    <w:p w:rsidR="00D03C54" w:rsidRDefault="00D03C54"/>
    <w:p w:rsidR="00D03C54" w:rsidRDefault="00D03C54"/>
    <w:p w:rsidR="00D03C54" w:rsidRDefault="00D03C54"/>
    <w:p w:rsidR="00D03C54" w:rsidRDefault="00D03C54" w:rsidP="00D03C54">
      <w:pPr>
        <w:jc w:val="center"/>
      </w:pPr>
      <w:r w:rsidRPr="005832D7">
        <w:t>Лист корректировки календарно - тематического планирования</w:t>
      </w:r>
    </w:p>
    <w:p w:rsidR="00D03C54" w:rsidRPr="005832D7" w:rsidRDefault="00D03C54" w:rsidP="00D03C54">
      <w:pPr>
        <w:jc w:val="center"/>
      </w:pPr>
    </w:p>
    <w:p w:rsidR="00D03C54" w:rsidRPr="005832D7" w:rsidRDefault="00D03C54" w:rsidP="00D03C54">
      <w:pPr>
        <w:jc w:val="center"/>
      </w:pPr>
      <w:r w:rsidRPr="005832D7">
        <w:t>Предмет: Технология</w:t>
      </w:r>
    </w:p>
    <w:p w:rsidR="00D03C54" w:rsidRPr="005832D7" w:rsidRDefault="00D03C54" w:rsidP="00D03C54">
      <w:pPr>
        <w:jc w:val="center"/>
      </w:pPr>
    </w:p>
    <w:p w:rsidR="00D03C54" w:rsidRPr="005832D7" w:rsidRDefault="00D03C54" w:rsidP="00D03C54">
      <w:pPr>
        <w:jc w:val="center"/>
      </w:pPr>
      <w:r w:rsidRPr="005832D7">
        <w:t>Класс 6</w:t>
      </w:r>
    </w:p>
    <w:p w:rsidR="00D03C54" w:rsidRPr="005832D7" w:rsidRDefault="00D03C54" w:rsidP="00D03C54">
      <w:pPr>
        <w:jc w:val="center"/>
      </w:pPr>
    </w:p>
    <w:p w:rsidR="00D03C54" w:rsidRPr="005832D7" w:rsidRDefault="00D03C54" w:rsidP="00D03C54">
      <w:pPr>
        <w:jc w:val="center"/>
      </w:pPr>
      <w:r w:rsidRPr="005832D7">
        <w:t xml:space="preserve">Учитель: </w:t>
      </w:r>
      <w:r>
        <w:t>Даньков</w:t>
      </w:r>
      <w:proofErr w:type="gramStart"/>
      <w:r>
        <w:t xml:space="preserve"> В</w:t>
      </w:r>
      <w:proofErr w:type="gramEnd"/>
      <w:r>
        <w:t xml:space="preserve"> А.</w:t>
      </w:r>
      <w:r w:rsidRPr="005832D7">
        <w:t>.</w:t>
      </w:r>
    </w:p>
    <w:p w:rsidR="00D03C54" w:rsidRPr="005832D7" w:rsidRDefault="00D03C54" w:rsidP="00D03C54">
      <w:pPr>
        <w:jc w:val="center"/>
      </w:pPr>
    </w:p>
    <w:p w:rsidR="00D03C54" w:rsidRPr="005832D7" w:rsidRDefault="00D03C54" w:rsidP="00D03C54">
      <w:pPr>
        <w:jc w:val="center"/>
      </w:pPr>
      <w:r>
        <w:t>2021-2022</w:t>
      </w:r>
      <w:r w:rsidRPr="005832D7">
        <w:t xml:space="preserve"> учебный год</w:t>
      </w:r>
    </w:p>
    <w:p w:rsidR="00D03C54" w:rsidRPr="005832D7" w:rsidRDefault="00D03C54" w:rsidP="00D03C54">
      <w:pPr>
        <w:jc w:val="center"/>
      </w:pPr>
    </w:p>
    <w:p w:rsidR="00D03C54" w:rsidRPr="005832D7" w:rsidRDefault="00D03C54" w:rsidP="00D03C54">
      <w:pPr>
        <w:jc w:val="center"/>
      </w:pPr>
    </w:p>
    <w:tbl>
      <w:tblPr>
        <w:tblStyle w:val="a4"/>
        <w:tblW w:w="0" w:type="auto"/>
        <w:tblLook w:val="04A0"/>
      </w:tblPr>
      <w:tblGrid>
        <w:gridCol w:w="2957"/>
        <w:gridCol w:w="2957"/>
        <w:gridCol w:w="1478"/>
        <w:gridCol w:w="1479"/>
        <w:gridCol w:w="2957"/>
        <w:gridCol w:w="2958"/>
      </w:tblGrid>
      <w:tr w:rsidR="00D03C54" w:rsidRPr="005832D7" w:rsidTr="00CF5FD8"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4" w:rsidRPr="005832D7" w:rsidRDefault="00D03C54" w:rsidP="00CF5FD8">
            <w:pPr>
              <w:jc w:val="center"/>
            </w:pPr>
            <w:r w:rsidRPr="005832D7">
              <w:t>№ урока</w:t>
            </w:r>
          </w:p>
          <w:p w:rsidR="00D03C54" w:rsidRPr="005832D7" w:rsidRDefault="00D03C54" w:rsidP="00CF5FD8">
            <w:pPr>
              <w:jc w:val="center"/>
            </w:pPr>
          </w:p>
        </w:tc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C54" w:rsidRPr="005832D7" w:rsidRDefault="00D03C54" w:rsidP="00CF5FD8">
            <w:pPr>
              <w:jc w:val="center"/>
            </w:pPr>
            <w:r w:rsidRPr="005832D7">
              <w:t>Тема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C54" w:rsidRPr="005832D7" w:rsidRDefault="00D03C54" w:rsidP="00CF5FD8">
            <w:pPr>
              <w:jc w:val="center"/>
            </w:pPr>
            <w:r w:rsidRPr="005832D7">
              <w:t>Количество часов</w:t>
            </w:r>
          </w:p>
        </w:tc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C54" w:rsidRPr="005832D7" w:rsidRDefault="00D03C54" w:rsidP="00CF5FD8">
            <w:pPr>
              <w:jc w:val="center"/>
            </w:pPr>
            <w:r w:rsidRPr="005832D7">
              <w:t>Причина корректировки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C54" w:rsidRPr="005832D7" w:rsidRDefault="00D03C54" w:rsidP="00CF5FD8">
            <w:pPr>
              <w:jc w:val="center"/>
            </w:pPr>
            <w:r w:rsidRPr="005832D7">
              <w:t>Способ корректировки</w:t>
            </w:r>
          </w:p>
        </w:tc>
      </w:tr>
      <w:tr w:rsidR="00D03C54" w:rsidRPr="005832D7" w:rsidTr="00CF5FD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C54" w:rsidRPr="005832D7" w:rsidRDefault="00D03C54" w:rsidP="00CF5FD8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C54" w:rsidRPr="005832D7" w:rsidRDefault="00D03C54" w:rsidP="00CF5FD8">
            <w:pPr>
              <w:jc w:val="center"/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C54" w:rsidRPr="005832D7" w:rsidRDefault="00D03C54" w:rsidP="00CF5FD8">
            <w:pPr>
              <w:jc w:val="center"/>
            </w:pPr>
            <w:r w:rsidRPr="005832D7">
              <w:t>по плану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C54" w:rsidRPr="005832D7" w:rsidRDefault="00D03C54" w:rsidP="00CF5FD8">
            <w:pPr>
              <w:jc w:val="center"/>
            </w:pPr>
            <w:r w:rsidRPr="005832D7">
              <w:t>дано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C54" w:rsidRPr="005832D7" w:rsidRDefault="00D03C54" w:rsidP="00CF5FD8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C54" w:rsidRPr="005832D7" w:rsidRDefault="00D03C54" w:rsidP="00CF5FD8">
            <w:pPr>
              <w:jc w:val="center"/>
            </w:pPr>
          </w:p>
        </w:tc>
      </w:tr>
      <w:tr w:rsidR="00D03C54" w:rsidRPr="005832D7" w:rsidTr="00CF5FD8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4" w:rsidRPr="005832D7" w:rsidRDefault="00D03C54" w:rsidP="00CF5FD8"/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4" w:rsidRPr="003F1348" w:rsidRDefault="00D03C54" w:rsidP="00CF5FD8"/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4" w:rsidRPr="005832D7" w:rsidRDefault="00D03C54" w:rsidP="00CF5FD8">
            <w:pPr>
              <w:jc w:val="center"/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4" w:rsidRPr="00CE167B" w:rsidRDefault="00D03C54" w:rsidP="00CF5FD8">
            <w:pPr>
              <w:jc w:val="center"/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4" w:rsidRPr="005832D7" w:rsidRDefault="00D03C54" w:rsidP="00CF5FD8">
            <w:pPr>
              <w:jc w:val="center"/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4" w:rsidRPr="005832D7" w:rsidRDefault="00D03C54" w:rsidP="00CF5FD8">
            <w:pPr>
              <w:jc w:val="center"/>
            </w:pPr>
          </w:p>
        </w:tc>
      </w:tr>
      <w:tr w:rsidR="00D03C54" w:rsidRPr="005832D7" w:rsidTr="00CF5FD8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4" w:rsidRPr="005832D7" w:rsidRDefault="00D03C54" w:rsidP="00CF5FD8">
            <w:pPr>
              <w:jc w:val="center"/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4" w:rsidRPr="003F1348" w:rsidRDefault="00D03C54" w:rsidP="00CF5FD8"/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4" w:rsidRPr="005832D7" w:rsidRDefault="00D03C54" w:rsidP="00CF5FD8">
            <w:pPr>
              <w:jc w:val="center"/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4" w:rsidRPr="005832D7" w:rsidRDefault="00D03C54" w:rsidP="00CF5FD8">
            <w:pPr>
              <w:jc w:val="center"/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4" w:rsidRPr="005832D7" w:rsidRDefault="00D03C54" w:rsidP="00CF5FD8">
            <w:pPr>
              <w:jc w:val="center"/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4" w:rsidRPr="005832D7" w:rsidRDefault="00D03C54" w:rsidP="00CF5FD8">
            <w:pPr>
              <w:jc w:val="center"/>
            </w:pPr>
          </w:p>
        </w:tc>
      </w:tr>
      <w:tr w:rsidR="00D03C54" w:rsidRPr="005832D7" w:rsidTr="00CF5FD8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4" w:rsidRPr="005832D7" w:rsidRDefault="00D03C54" w:rsidP="00CF5FD8">
            <w:pPr>
              <w:jc w:val="center"/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4" w:rsidRPr="003F1348" w:rsidRDefault="00D03C54" w:rsidP="00CF5FD8"/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4" w:rsidRPr="005832D7" w:rsidRDefault="00D03C54" w:rsidP="00CF5FD8">
            <w:pPr>
              <w:jc w:val="center"/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4" w:rsidRPr="005832D7" w:rsidRDefault="00D03C54" w:rsidP="00CF5FD8">
            <w:pPr>
              <w:jc w:val="center"/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4" w:rsidRPr="005832D7" w:rsidRDefault="00D03C54" w:rsidP="00CF5FD8">
            <w:pPr>
              <w:jc w:val="center"/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4" w:rsidRPr="005832D7" w:rsidRDefault="00D03C54" w:rsidP="00CF5FD8">
            <w:pPr>
              <w:jc w:val="center"/>
            </w:pPr>
          </w:p>
        </w:tc>
      </w:tr>
      <w:tr w:rsidR="00D03C54" w:rsidRPr="005832D7" w:rsidTr="00CF5FD8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4" w:rsidRPr="005832D7" w:rsidRDefault="00D03C54" w:rsidP="00CF5FD8">
            <w:pPr>
              <w:jc w:val="center"/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4" w:rsidRPr="003F1348" w:rsidRDefault="00D03C54" w:rsidP="00CF5FD8"/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4" w:rsidRPr="005832D7" w:rsidRDefault="00D03C54" w:rsidP="00CF5FD8">
            <w:pPr>
              <w:jc w:val="center"/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4" w:rsidRPr="005832D7" w:rsidRDefault="00D03C54" w:rsidP="00CF5FD8">
            <w:pPr>
              <w:jc w:val="center"/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4" w:rsidRPr="005832D7" w:rsidRDefault="00D03C54" w:rsidP="00CF5FD8">
            <w:pPr>
              <w:jc w:val="center"/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4" w:rsidRPr="005832D7" w:rsidRDefault="00D03C54" w:rsidP="00CF5FD8">
            <w:pPr>
              <w:jc w:val="center"/>
            </w:pPr>
          </w:p>
        </w:tc>
      </w:tr>
      <w:tr w:rsidR="00D03C54" w:rsidRPr="005832D7" w:rsidTr="00CF5FD8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4" w:rsidRPr="005832D7" w:rsidRDefault="00D03C54" w:rsidP="00CF5FD8">
            <w:pPr>
              <w:jc w:val="center"/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4" w:rsidRPr="003F1348" w:rsidRDefault="00D03C54" w:rsidP="00CF5FD8"/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4" w:rsidRPr="005832D7" w:rsidRDefault="00D03C54" w:rsidP="00CF5FD8">
            <w:pPr>
              <w:jc w:val="center"/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4" w:rsidRPr="005832D7" w:rsidRDefault="00D03C54" w:rsidP="00CF5FD8">
            <w:pPr>
              <w:jc w:val="center"/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4" w:rsidRPr="005832D7" w:rsidRDefault="00D03C54" w:rsidP="00CF5FD8">
            <w:pPr>
              <w:jc w:val="center"/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4" w:rsidRPr="005832D7" w:rsidRDefault="00D03C54" w:rsidP="00CF5FD8">
            <w:pPr>
              <w:jc w:val="center"/>
            </w:pPr>
          </w:p>
        </w:tc>
      </w:tr>
      <w:tr w:rsidR="00D03C54" w:rsidRPr="005832D7" w:rsidTr="00CF5FD8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4" w:rsidRPr="005832D7" w:rsidRDefault="00D03C54" w:rsidP="00CF5FD8">
            <w:pPr>
              <w:jc w:val="center"/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4" w:rsidRPr="003F1348" w:rsidRDefault="00D03C54" w:rsidP="00CF5FD8"/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4" w:rsidRPr="005832D7" w:rsidRDefault="00D03C54" w:rsidP="00CF5FD8">
            <w:pPr>
              <w:jc w:val="center"/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4" w:rsidRPr="005832D7" w:rsidRDefault="00D03C54" w:rsidP="00CF5FD8">
            <w:pPr>
              <w:jc w:val="center"/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4" w:rsidRPr="005832D7" w:rsidRDefault="00D03C54" w:rsidP="00CF5FD8">
            <w:pPr>
              <w:jc w:val="center"/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4" w:rsidRPr="005832D7" w:rsidRDefault="00D03C54" w:rsidP="00CF5FD8">
            <w:pPr>
              <w:jc w:val="center"/>
            </w:pPr>
          </w:p>
        </w:tc>
      </w:tr>
      <w:tr w:rsidR="00D03C54" w:rsidRPr="005832D7" w:rsidTr="00CF5FD8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4" w:rsidRPr="005832D7" w:rsidRDefault="00D03C54" w:rsidP="00CF5FD8">
            <w:pPr>
              <w:jc w:val="center"/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4" w:rsidRPr="003F1348" w:rsidRDefault="00D03C54" w:rsidP="00CF5FD8"/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4" w:rsidRPr="005832D7" w:rsidRDefault="00D03C54" w:rsidP="00CF5FD8">
            <w:pPr>
              <w:jc w:val="center"/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4" w:rsidRPr="005832D7" w:rsidRDefault="00D03C54" w:rsidP="00CF5FD8">
            <w:pPr>
              <w:jc w:val="center"/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4" w:rsidRPr="005832D7" w:rsidRDefault="00D03C54" w:rsidP="00CF5FD8">
            <w:pPr>
              <w:jc w:val="center"/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4" w:rsidRPr="005832D7" w:rsidRDefault="00D03C54" w:rsidP="00CF5FD8">
            <w:pPr>
              <w:jc w:val="center"/>
            </w:pPr>
          </w:p>
        </w:tc>
      </w:tr>
      <w:tr w:rsidR="00D03C54" w:rsidRPr="005832D7" w:rsidTr="00CF5FD8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4" w:rsidRPr="005832D7" w:rsidRDefault="00D03C54" w:rsidP="00CF5FD8">
            <w:pPr>
              <w:jc w:val="center"/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4" w:rsidRPr="003F1348" w:rsidRDefault="00D03C54" w:rsidP="00CF5FD8"/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4" w:rsidRPr="005832D7" w:rsidRDefault="00D03C54" w:rsidP="00CF5FD8">
            <w:pPr>
              <w:jc w:val="center"/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4" w:rsidRPr="005832D7" w:rsidRDefault="00D03C54" w:rsidP="00CF5FD8">
            <w:pPr>
              <w:jc w:val="center"/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4" w:rsidRPr="005832D7" w:rsidRDefault="00D03C54" w:rsidP="00CF5FD8">
            <w:pPr>
              <w:jc w:val="center"/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4" w:rsidRPr="005832D7" w:rsidRDefault="00D03C54" w:rsidP="00CF5FD8">
            <w:pPr>
              <w:jc w:val="center"/>
            </w:pPr>
          </w:p>
        </w:tc>
      </w:tr>
      <w:tr w:rsidR="00D03C54" w:rsidRPr="005832D7" w:rsidTr="00CF5FD8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4" w:rsidRPr="005832D7" w:rsidRDefault="00D03C54" w:rsidP="00CF5FD8">
            <w:pPr>
              <w:jc w:val="center"/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4" w:rsidRPr="003F1348" w:rsidRDefault="00D03C54" w:rsidP="00CF5FD8"/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4" w:rsidRPr="005832D7" w:rsidRDefault="00D03C54" w:rsidP="00CF5FD8">
            <w:pPr>
              <w:jc w:val="center"/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4" w:rsidRPr="005832D7" w:rsidRDefault="00D03C54" w:rsidP="00CF5FD8">
            <w:pPr>
              <w:jc w:val="center"/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4" w:rsidRPr="005832D7" w:rsidRDefault="00D03C54" w:rsidP="00CF5FD8">
            <w:pPr>
              <w:jc w:val="center"/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4" w:rsidRPr="005832D7" w:rsidRDefault="00D03C54" w:rsidP="00CF5FD8">
            <w:pPr>
              <w:jc w:val="center"/>
            </w:pPr>
          </w:p>
        </w:tc>
      </w:tr>
    </w:tbl>
    <w:p w:rsidR="00D03C54" w:rsidRDefault="00D03C54" w:rsidP="00D03C54"/>
    <w:p w:rsidR="00D03C54" w:rsidRDefault="00D03C54" w:rsidP="00D03C54">
      <w:pPr>
        <w:jc w:val="center"/>
      </w:pPr>
    </w:p>
    <w:p w:rsidR="00D03C54" w:rsidRDefault="00D03C54" w:rsidP="00D03C54">
      <w:pPr>
        <w:jc w:val="center"/>
      </w:pPr>
    </w:p>
    <w:p w:rsidR="00D03C54" w:rsidRDefault="00D03C54" w:rsidP="00D03C54">
      <w:pPr>
        <w:jc w:val="center"/>
      </w:pPr>
    </w:p>
    <w:p w:rsidR="00D03C54" w:rsidRDefault="00D03C54" w:rsidP="00D03C54">
      <w:pPr>
        <w:jc w:val="center"/>
      </w:pPr>
    </w:p>
    <w:p w:rsidR="00D03C54" w:rsidRDefault="00D03C54" w:rsidP="00D03C54">
      <w:pPr>
        <w:jc w:val="center"/>
      </w:pPr>
    </w:p>
    <w:p w:rsidR="00D03C54" w:rsidRDefault="00D03C54" w:rsidP="00D03C54">
      <w:pPr>
        <w:jc w:val="center"/>
      </w:pPr>
    </w:p>
    <w:p w:rsidR="00D03C54" w:rsidRDefault="00D03C54" w:rsidP="00D03C54">
      <w:pPr>
        <w:jc w:val="center"/>
      </w:pPr>
    </w:p>
    <w:p w:rsidR="00D03C54" w:rsidRDefault="00D03C54" w:rsidP="00D03C54">
      <w:pPr>
        <w:jc w:val="center"/>
      </w:pPr>
    </w:p>
    <w:p w:rsidR="00D03C54" w:rsidRDefault="00D03C54" w:rsidP="00D03C54">
      <w:pPr>
        <w:jc w:val="center"/>
      </w:pPr>
    </w:p>
    <w:p w:rsidR="00D03C54" w:rsidRDefault="00D03C54" w:rsidP="00D03C54">
      <w:pPr>
        <w:jc w:val="center"/>
      </w:pPr>
    </w:p>
    <w:p w:rsidR="00D03C54" w:rsidRDefault="00D03C54" w:rsidP="00D03C54">
      <w:pPr>
        <w:jc w:val="center"/>
      </w:pPr>
    </w:p>
    <w:p w:rsidR="00D03C54" w:rsidRDefault="00D03C54" w:rsidP="00D03C54">
      <w:pPr>
        <w:jc w:val="center"/>
      </w:pPr>
    </w:p>
    <w:p w:rsidR="00D03C54" w:rsidRDefault="00D03C54" w:rsidP="00D03C54">
      <w:pPr>
        <w:jc w:val="center"/>
      </w:pPr>
    </w:p>
    <w:p w:rsidR="00D03C54" w:rsidRDefault="00D03C54" w:rsidP="00D03C54">
      <w:pPr>
        <w:jc w:val="center"/>
      </w:pPr>
    </w:p>
    <w:p w:rsidR="00D03C54" w:rsidRDefault="00D03C54" w:rsidP="00D03C54">
      <w:pPr>
        <w:jc w:val="center"/>
      </w:pPr>
    </w:p>
    <w:p w:rsidR="00D03C54" w:rsidRDefault="00D03C54" w:rsidP="00D03C54">
      <w:pPr>
        <w:jc w:val="center"/>
      </w:pPr>
    </w:p>
    <w:p w:rsidR="00D03C54" w:rsidRDefault="00D03C54" w:rsidP="00D03C54">
      <w:pPr>
        <w:jc w:val="center"/>
      </w:pPr>
    </w:p>
    <w:p w:rsidR="00D03C54" w:rsidRDefault="00D03C54" w:rsidP="00D03C54">
      <w:pPr>
        <w:jc w:val="center"/>
      </w:pPr>
    </w:p>
    <w:p w:rsidR="00D03C54" w:rsidRPr="001010C1" w:rsidRDefault="00D03C54" w:rsidP="00D03C54">
      <w:pPr>
        <w:jc w:val="center"/>
      </w:pPr>
      <w:r w:rsidRPr="001010C1">
        <w:t>Фрагмент тематического планирования с учетом вопросов воспитания.</w:t>
      </w:r>
    </w:p>
    <w:p w:rsidR="00D03C54" w:rsidRDefault="00D03C54" w:rsidP="00D03C54"/>
    <w:p w:rsidR="00D03C54" w:rsidRDefault="00D03C54" w:rsidP="00D03C54"/>
    <w:p w:rsidR="00D03C54" w:rsidRDefault="00D03C54" w:rsidP="00D03C54"/>
    <w:tbl>
      <w:tblPr>
        <w:tblStyle w:val="a4"/>
        <w:tblW w:w="0" w:type="auto"/>
        <w:tblLook w:val="04A0"/>
      </w:tblPr>
      <w:tblGrid>
        <w:gridCol w:w="6152"/>
        <w:gridCol w:w="1202"/>
        <w:gridCol w:w="7432"/>
      </w:tblGrid>
      <w:tr w:rsidR="00D03C54" w:rsidTr="00CF5FD8">
        <w:tc>
          <w:tcPr>
            <w:tcW w:w="6771" w:type="dxa"/>
          </w:tcPr>
          <w:p w:rsidR="00D03C54" w:rsidRDefault="00D03C54" w:rsidP="00CF5FD8">
            <w:r w:rsidRPr="001010C1">
              <w:t>Тема / Раздел</w:t>
            </w:r>
          </w:p>
        </w:tc>
        <w:tc>
          <w:tcPr>
            <w:tcW w:w="1275" w:type="dxa"/>
          </w:tcPr>
          <w:p w:rsidR="00D03C54" w:rsidRDefault="00D03C54" w:rsidP="00CF5FD8">
            <w:r w:rsidRPr="001010C1">
              <w:t>Кол-во час</w:t>
            </w:r>
          </w:p>
        </w:tc>
        <w:tc>
          <w:tcPr>
            <w:tcW w:w="8157" w:type="dxa"/>
          </w:tcPr>
          <w:p w:rsidR="00D03C54" w:rsidRDefault="00D03C54" w:rsidP="00CF5FD8">
            <w:r w:rsidRPr="001010C1">
              <w:t>Основные направления воспитательной деятельности</w:t>
            </w:r>
          </w:p>
        </w:tc>
      </w:tr>
      <w:tr w:rsidR="00D03C54" w:rsidTr="00CF5FD8">
        <w:tc>
          <w:tcPr>
            <w:tcW w:w="6771" w:type="dxa"/>
          </w:tcPr>
          <w:p w:rsidR="00D03C54" w:rsidRDefault="00D03C54" w:rsidP="00CF5FD8">
            <w:r w:rsidRPr="003F1348">
              <w:t xml:space="preserve"> </w:t>
            </w:r>
            <w:r>
              <w:t>Элементы машиноведения</w:t>
            </w:r>
          </w:p>
          <w:p w:rsidR="00D03C54" w:rsidRDefault="00D03C54" w:rsidP="00CF5FD8"/>
        </w:tc>
        <w:tc>
          <w:tcPr>
            <w:tcW w:w="1275" w:type="dxa"/>
          </w:tcPr>
          <w:p w:rsidR="00D03C54" w:rsidRDefault="00D03C54" w:rsidP="00CF5FD8">
            <w:r>
              <w:t>8</w:t>
            </w:r>
          </w:p>
        </w:tc>
        <w:tc>
          <w:tcPr>
            <w:tcW w:w="8157" w:type="dxa"/>
          </w:tcPr>
          <w:p w:rsidR="00D03C54" w:rsidRDefault="00D03C54" w:rsidP="00CF5FD8">
            <w:r w:rsidRPr="0050390E">
              <w:t xml:space="preserve">Урок здоровья и пропаганды ЗОЖ.  </w:t>
            </w:r>
            <w:r w:rsidRPr="0050390E">
              <w:rPr>
                <w:color w:val="000000"/>
                <w:shd w:val="clear" w:color="auto" w:fill="F9FAFA"/>
              </w:rPr>
              <w:t>Урок воспитания трудолюбия, бережливости, аккуратности</w:t>
            </w:r>
          </w:p>
        </w:tc>
      </w:tr>
      <w:tr w:rsidR="00D03C54" w:rsidTr="00CF5FD8">
        <w:tc>
          <w:tcPr>
            <w:tcW w:w="6771" w:type="dxa"/>
          </w:tcPr>
          <w:p w:rsidR="00D03C54" w:rsidRDefault="00D03C54" w:rsidP="00CF5FD8">
            <w:pPr>
              <w:rPr>
                <w:i/>
              </w:rPr>
            </w:pPr>
            <w:r>
              <w:t>Технология обработки древесины</w:t>
            </w:r>
          </w:p>
          <w:p w:rsidR="00D03C54" w:rsidRDefault="00D03C54" w:rsidP="00CF5FD8">
            <w:r w:rsidRPr="003F1348">
              <w:rPr>
                <w:i/>
              </w:rPr>
              <w:t xml:space="preserve">  </w:t>
            </w:r>
            <w:r>
              <w:t xml:space="preserve"> </w:t>
            </w:r>
          </w:p>
        </w:tc>
        <w:tc>
          <w:tcPr>
            <w:tcW w:w="1275" w:type="dxa"/>
          </w:tcPr>
          <w:p w:rsidR="00D03C54" w:rsidRDefault="00D03C54" w:rsidP="00CF5FD8">
            <w:r>
              <w:t>18</w:t>
            </w:r>
          </w:p>
        </w:tc>
        <w:tc>
          <w:tcPr>
            <w:tcW w:w="8157" w:type="dxa"/>
          </w:tcPr>
          <w:p w:rsidR="00D03C54" w:rsidRDefault="00D03C54" w:rsidP="00CF5FD8">
            <w:r>
              <w:t xml:space="preserve">Воспитание </w:t>
            </w:r>
            <w:proofErr w:type="spellStart"/>
            <w:r>
              <w:t>самостоятельности</w:t>
            </w:r>
            <w:proofErr w:type="gramStart"/>
            <w:r>
              <w:t>.и</w:t>
            </w:r>
            <w:proofErr w:type="spellEnd"/>
            <w:proofErr w:type="gramEnd"/>
            <w:r>
              <w:t xml:space="preserve"> любви к труду.</w:t>
            </w:r>
          </w:p>
        </w:tc>
      </w:tr>
      <w:tr w:rsidR="00D03C54" w:rsidTr="00CF5FD8">
        <w:tc>
          <w:tcPr>
            <w:tcW w:w="6771" w:type="dxa"/>
          </w:tcPr>
          <w:p w:rsidR="00D03C54" w:rsidRPr="003F1348" w:rsidRDefault="00D03C54" w:rsidP="00CF5FD8">
            <w:r w:rsidRPr="003F1348">
              <w:t>«</w:t>
            </w:r>
            <w:r>
              <w:t>Технология обработки металлов</w:t>
            </w:r>
          </w:p>
          <w:p w:rsidR="00D03C54" w:rsidRDefault="00D03C54" w:rsidP="00CF5FD8"/>
        </w:tc>
        <w:tc>
          <w:tcPr>
            <w:tcW w:w="1275" w:type="dxa"/>
          </w:tcPr>
          <w:p w:rsidR="00D03C54" w:rsidRDefault="00D03C54" w:rsidP="00CF5FD8">
            <w:r>
              <w:t>26</w:t>
            </w:r>
          </w:p>
        </w:tc>
        <w:tc>
          <w:tcPr>
            <w:tcW w:w="8157" w:type="dxa"/>
          </w:tcPr>
          <w:p w:rsidR="00D03C54" w:rsidRPr="0050390E" w:rsidRDefault="00D03C54" w:rsidP="00CF5FD8">
            <w:pPr>
              <w:rPr>
                <w:color w:val="000000"/>
                <w:shd w:val="clear" w:color="auto" w:fill="F9FAFA"/>
              </w:rPr>
            </w:pPr>
            <w:r w:rsidRPr="0050390E">
              <w:rPr>
                <w:color w:val="000000"/>
                <w:shd w:val="clear" w:color="auto" w:fill="F9FAFA"/>
              </w:rPr>
              <w:t>Урок воспитания трудолюбия, бережливости, аккуратности, целеустремленности, предприимчивости, ответственности за результаты своей деятельности, уважительного отношения к людям различных профессий и результатам их труда</w:t>
            </w:r>
            <w:proofErr w:type="gramStart"/>
            <w:r w:rsidRPr="0050390E">
              <w:rPr>
                <w:color w:val="000000"/>
                <w:shd w:val="clear" w:color="auto" w:fill="F9FAFA"/>
              </w:rPr>
              <w:t>.</w:t>
            </w:r>
            <w:r w:rsidRPr="0050390E">
              <w:t>.</w:t>
            </w:r>
            <w:proofErr w:type="gramEnd"/>
          </w:p>
          <w:p w:rsidR="00D03C54" w:rsidRDefault="00D03C54" w:rsidP="00CF5FD8"/>
        </w:tc>
      </w:tr>
      <w:tr w:rsidR="00D03C54" w:rsidTr="00CF5FD8">
        <w:tc>
          <w:tcPr>
            <w:tcW w:w="6771" w:type="dxa"/>
          </w:tcPr>
          <w:p w:rsidR="00D03C54" w:rsidRDefault="00D03C54" w:rsidP="00CF5FD8">
            <w:r w:rsidRPr="003F1348">
              <w:lastRenderedPageBreak/>
              <w:t>«</w:t>
            </w:r>
            <w:r>
              <w:t>Работа над творческим проектом.</w:t>
            </w:r>
            <w:r w:rsidRPr="003F1348">
              <w:rPr>
                <w:i/>
              </w:rPr>
              <w:t xml:space="preserve">  </w:t>
            </w:r>
          </w:p>
        </w:tc>
        <w:tc>
          <w:tcPr>
            <w:tcW w:w="1275" w:type="dxa"/>
          </w:tcPr>
          <w:p w:rsidR="00D03C54" w:rsidRDefault="00D03C54" w:rsidP="00CF5FD8">
            <w:r>
              <w:t>28</w:t>
            </w:r>
          </w:p>
        </w:tc>
        <w:tc>
          <w:tcPr>
            <w:tcW w:w="8157" w:type="dxa"/>
          </w:tcPr>
          <w:p w:rsidR="00D03C54" w:rsidRPr="0050390E" w:rsidRDefault="00D03C54" w:rsidP="00CF5FD8">
            <w:pPr>
              <w:rPr>
                <w:color w:val="000000"/>
                <w:shd w:val="clear" w:color="auto" w:fill="F9FAFA"/>
              </w:rPr>
            </w:pPr>
            <w:r w:rsidRPr="0050390E">
              <w:rPr>
                <w:color w:val="000000"/>
                <w:shd w:val="clear" w:color="auto" w:fill="F9FAFA"/>
              </w:rPr>
              <w:t>Урок воспитания трудолюбия, бережливости, аккуратности, целеустремленности, предприимчивости, ответственности за результаты своей деятельности.</w:t>
            </w:r>
            <w:r w:rsidRPr="0050390E">
              <w:t xml:space="preserve"> Урок проектной деятельности.</w:t>
            </w:r>
          </w:p>
          <w:p w:rsidR="00D03C54" w:rsidRDefault="00D03C54" w:rsidP="00CF5FD8"/>
        </w:tc>
      </w:tr>
    </w:tbl>
    <w:p w:rsidR="00D03C54" w:rsidRDefault="00D03C54" w:rsidP="00D03C54"/>
    <w:p w:rsidR="00D03C54" w:rsidRDefault="00D03C54" w:rsidP="00D03C54"/>
    <w:p w:rsidR="00D03C54" w:rsidRDefault="00D03C54" w:rsidP="00D03C54"/>
    <w:p w:rsidR="00D03C54" w:rsidRDefault="00D03C54" w:rsidP="00D03C54"/>
    <w:p w:rsidR="00D03C54" w:rsidRDefault="00D03C54" w:rsidP="00D03C54"/>
    <w:p w:rsidR="00D03C54" w:rsidRDefault="00D03C54" w:rsidP="00D03C54"/>
    <w:p w:rsidR="00D03C54" w:rsidRDefault="00D03C54" w:rsidP="00D03C54"/>
    <w:p w:rsidR="00D03C54" w:rsidRDefault="00D03C54" w:rsidP="00D03C54">
      <w:pPr>
        <w:shd w:val="clear" w:color="auto" w:fill="FFFFFF"/>
        <w:jc w:val="center"/>
        <w:rPr>
          <w:b/>
        </w:rPr>
      </w:pPr>
    </w:p>
    <w:p w:rsidR="00D03C54" w:rsidRDefault="00D03C54" w:rsidP="00D03C54"/>
    <w:p w:rsidR="00D03C54" w:rsidRDefault="00D03C54" w:rsidP="00D03C54"/>
    <w:p w:rsidR="00D03C54" w:rsidRDefault="00D03C54" w:rsidP="00D03C54"/>
    <w:p w:rsidR="00D03C54" w:rsidRDefault="00D03C54" w:rsidP="00D03C54"/>
    <w:p w:rsidR="00D03C54" w:rsidRDefault="00D03C54" w:rsidP="00D03C54">
      <w:pPr>
        <w:jc w:val="center"/>
      </w:pPr>
    </w:p>
    <w:p w:rsidR="00D03C54" w:rsidRDefault="00D03C54" w:rsidP="00D03C54">
      <w:pPr>
        <w:jc w:val="center"/>
      </w:pPr>
    </w:p>
    <w:p w:rsidR="00D03C54" w:rsidRDefault="00D03C54" w:rsidP="00D03C54"/>
    <w:p w:rsidR="00D03C54" w:rsidRDefault="00D03C54" w:rsidP="00D03C54"/>
    <w:p w:rsidR="00D03C54" w:rsidRDefault="00D03C54" w:rsidP="00D03C54"/>
    <w:p w:rsidR="00D03C54" w:rsidRDefault="00D03C54" w:rsidP="00D03C54"/>
    <w:p w:rsidR="00D03C54" w:rsidRDefault="00D03C54" w:rsidP="00D03C54"/>
    <w:p w:rsidR="00D03C54" w:rsidRDefault="00D03C54" w:rsidP="00D03C54"/>
    <w:p w:rsidR="00D03C54" w:rsidRDefault="00D03C54" w:rsidP="00D03C54"/>
    <w:p w:rsidR="00D03C54" w:rsidRDefault="00D03C54" w:rsidP="00D03C54"/>
    <w:p w:rsidR="00D03C54" w:rsidRDefault="00D03C54" w:rsidP="00D03C54"/>
    <w:p w:rsidR="00D03C54" w:rsidRDefault="00D03C54" w:rsidP="00D03C54"/>
    <w:p w:rsidR="00D03C54" w:rsidRDefault="00D03C54" w:rsidP="00D03C54"/>
    <w:p w:rsidR="00D03C54" w:rsidRDefault="00D03C54" w:rsidP="00D03C54"/>
    <w:p w:rsidR="00D03C54" w:rsidRDefault="00D03C54" w:rsidP="00D03C54"/>
    <w:p w:rsidR="00D03C54" w:rsidRDefault="00D03C54" w:rsidP="00D03C54"/>
    <w:p w:rsidR="00D03C54" w:rsidRDefault="00D03C54" w:rsidP="00D03C54"/>
    <w:p w:rsidR="00D03C54" w:rsidRDefault="00D03C54" w:rsidP="00D03C54"/>
    <w:p w:rsidR="00D03C54" w:rsidRDefault="00D03C54" w:rsidP="00D03C54"/>
    <w:p w:rsidR="00D03C54" w:rsidRDefault="00D03C54" w:rsidP="00D03C54"/>
    <w:p w:rsidR="00D03C54" w:rsidRDefault="00D03C54" w:rsidP="00D03C54"/>
    <w:p w:rsidR="00D03C54" w:rsidRDefault="00D03C54" w:rsidP="00D03C54"/>
    <w:p w:rsidR="00D03C54" w:rsidRDefault="00D03C54" w:rsidP="00D03C54"/>
    <w:p w:rsidR="00D03C54" w:rsidRDefault="00D03C54" w:rsidP="00D03C54"/>
    <w:p w:rsidR="00D03C54" w:rsidRDefault="00D03C54"/>
    <w:sectPr w:rsidR="00D03C54" w:rsidSect="00D03C5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AE290C8"/>
    <w:lvl w:ilvl="0">
      <w:numFmt w:val="bullet"/>
      <w:lvlText w:val="*"/>
      <w:lvlJc w:val="left"/>
    </w:lvl>
  </w:abstractNum>
  <w:abstractNum w:abstractNumId="1">
    <w:nsid w:val="0675665C"/>
    <w:multiLevelType w:val="hybridMultilevel"/>
    <w:tmpl w:val="46186E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AB0435"/>
    <w:multiLevelType w:val="hybridMultilevel"/>
    <w:tmpl w:val="DFA68DDA"/>
    <w:lvl w:ilvl="0" w:tplc="6B4242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CC037F"/>
    <w:multiLevelType w:val="hybridMultilevel"/>
    <w:tmpl w:val="C220BDCA"/>
    <w:lvl w:ilvl="0" w:tplc="866435B8">
      <w:start w:val="1"/>
      <w:numFmt w:val="bullet"/>
      <w:lvlText w:val="-"/>
      <w:lvlJc w:val="left"/>
      <w:pPr>
        <w:tabs>
          <w:tab w:val="num" w:pos="321"/>
        </w:tabs>
        <w:ind w:left="434" w:hanging="113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61"/>
        </w:tabs>
        <w:ind w:left="176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81"/>
        </w:tabs>
        <w:ind w:left="248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01"/>
        </w:tabs>
        <w:ind w:left="320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21"/>
        </w:tabs>
        <w:ind w:left="392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41"/>
        </w:tabs>
        <w:ind w:left="464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61"/>
        </w:tabs>
        <w:ind w:left="536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81"/>
        </w:tabs>
        <w:ind w:left="608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01"/>
        </w:tabs>
        <w:ind w:left="6801" w:hanging="360"/>
      </w:pPr>
      <w:rPr>
        <w:rFonts w:ascii="Wingdings" w:hAnsi="Wingdings" w:hint="default"/>
      </w:rPr>
    </w:lvl>
  </w:abstractNum>
  <w:abstractNum w:abstractNumId="4">
    <w:nsid w:val="1A457E37"/>
    <w:multiLevelType w:val="hybridMultilevel"/>
    <w:tmpl w:val="BAF4B3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611E1E"/>
    <w:multiLevelType w:val="hybridMultilevel"/>
    <w:tmpl w:val="2A30F43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1BA005F4"/>
    <w:multiLevelType w:val="hybridMultilevel"/>
    <w:tmpl w:val="03A299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F715715"/>
    <w:multiLevelType w:val="hybridMultilevel"/>
    <w:tmpl w:val="25FE00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C3093E"/>
    <w:multiLevelType w:val="hybridMultilevel"/>
    <w:tmpl w:val="6ADC0330"/>
    <w:lvl w:ilvl="0" w:tplc="866435B8">
      <w:start w:val="1"/>
      <w:numFmt w:val="bullet"/>
      <w:lvlText w:val="-"/>
      <w:lvlJc w:val="left"/>
      <w:pPr>
        <w:tabs>
          <w:tab w:val="num" w:pos="60"/>
        </w:tabs>
        <w:ind w:left="173" w:hanging="113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>
    <w:nsid w:val="21667C1E"/>
    <w:multiLevelType w:val="hybridMultilevel"/>
    <w:tmpl w:val="D2FE121E"/>
    <w:lvl w:ilvl="0" w:tplc="4C76D3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62639B"/>
    <w:multiLevelType w:val="hybridMultilevel"/>
    <w:tmpl w:val="0C80EB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E17C10"/>
    <w:multiLevelType w:val="hybridMultilevel"/>
    <w:tmpl w:val="9424BD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60380C"/>
    <w:multiLevelType w:val="hybridMultilevel"/>
    <w:tmpl w:val="BF385254"/>
    <w:lvl w:ilvl="0" w:tplc="866435B8">
      <w:start w:val="1"/>
      <w:numFmt w:val="bullet"/>
      <w:lvlText w:val="-"/>
      <w:lvlJc w:val="left"/>
      <w:pPr>
        <w:tabs>
          <w:tab w:val="num" w:pos="0"/>
        </w:tabs>
        <w:ind w:left="113" w:hanging="113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2D8186E"/>
    <w:multiLevelType w:val="hybridMultilevel"/>
    <w:tmpl w:val="F1088A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93242A"/>
    <w:multiLevelType w:val="hybridMultilevel"/>
    <w:tmpl w:val="3660783E"/>
    <w:lvl w:ilvl="0" w:tplc="866435B8">
      <w:start w:val="1"/>
      <w:numFmt w:val="bullet"/>
      <w:lvlText w:val="-"/>
      <w:lvlJc w:val="left"/>
      <w:pPr>
        <w:tabs>
          <w:tab w:val="num" w:pos="0"/>
        </w:tabs>
        <w:ind w:left="113" w:hanging="113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AFE255B"/>
    <w:multiLevelType w:val="hybridMultilevel"/>
    <w:tmpl w:val="A49EE730"/>
    <w:lvl w:ilvl="0" w:tplc="041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CD12EAD"/>
    <w:multiLevelType w:val="hybridMultilevel"/>
    <w:tmpl w:val="B4AA7AD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ECE0878"/>
    <w:multiLevelType w:val="hybridMultilevel"/>
    <w:tmpl w:val="43742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B37ECA"/>
    <w:multiLevelType w:val="hybridMultilevel"/>
    <w:tmpl w:val="C2AAA8E8"/>
    <w:lvl w:ilvl="0" w:tplc="866435B8">
      <w:start w:val="1"/>
      <w:numFmt w:val="bullet"/>
      <w:lvlText w:val="-"/>
      <w:lvlJc w:val="left"/>
      <w:pPr>
        <w:tabs>
          <w:tab w:val="num" w:pos="0"/>
        </w:tabs>
        <w:ind w:left="113" w:hanging="113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B4A5EA0"/>
    <w:multiLevelType w:val="hybridMultilevel"/>
    <w:tmpl w:val="53147B1A"/>
    <w:lvl w:ilvl="0" w:tplc="041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F9F79AF"/>
    <w:multiLevelType w:val="hybridMultilevel"/>
    <w:tmpl w:val="2398FD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7C057A"/>
    <w:multiLevelType w:val="hybridMultilevel"/>
    <w:tmpl w:val="B69E7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E60692"/>
    <w:multiLevelType w:val="hybridMultilevel"/>
    <w:tmpl w:val="7F1A74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0"/>
  </w:num>
  <w:num w:numId="7">
    <w:abstractNumId w:val="7"/>
  </w:num>
  <w:num w:numId="8">
    <w:abstractNumId w:val="10"/>
  </w:num>
  <w:num w:numId="9">
    <w:abstractNumId w:val="22"/>
  </w:num>
  <w:num w:numId="10">
    <w:abstractNumId w:val="4"/>
  </w:num>
  <w:num w:numId="11">
    <w:abstractNumId w:val="1"/>
  </w:num>
  <w:num w:numId="12">
    <w:abstractNumId w:val="13"/>
  </w:num>
  <w:num w:numId="13">
    <w:abstractNumId w:val="12"/>
  </w:num>
  <w:num w:numId="14">
    <w:abstractNumId w:val="14"/>
  </w:num>
  <w:num w:numId="15">
    <w:abstractNumId w:val="8"/>
  </w:num>
  <w:num w:numId="16">
    <w:abstractNumId w:val="18"/>
  </w:num>
  <w:num w:numId="17">
    <w:abstractNumId w:val="3"/>
  </w:num>
  <w:num w:numId="18">
    <w:abstractNumId w:val="2"/>
  </w:num>
  <w:num w:numId="19">
    <w:abstractNumId w:val="17"/>
  </w:num>
  <w:num w:numId="20">
    <w:abstractNumId w:val="21"/>
  </w:num>
  <w:num w:numId="21">
    <w:abstractNumId w:val="6"/>
  </w:num>
  <w:num w:numId="22">
    <w:abstractNumId w:val="9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03C54"/>
    <w:rsid w:val="00581272"/>
    <w:rsid w:val="007F46C7"/>
    <w:rsid w:val="00D03C54"/>
    <w:rsid w:val="00D07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C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locked/>
    <w:rsid w:val="00D03C54"/>
    <w:rPr>
      <w:b/>
      <w:bCs/>
      <w:sz w:val="17"/>
      <w:szCs w:val="1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03C54"/>
    <w:pPr>
      <w:widowControl w:val="0"/>
      <w:shd w:val="clear" w:color="auto" w:fill="FFFFFF"/>
      <w:spacing w:line="216" w:lineRule="exact"/>
      <w:jc w:val="center"/>
    </w:pPr>
    <w:rPr>
      <w:rFonts w:asciiTheme="minorHAnsi" w:eastAsiaTheme="minorHAnsi" w:hAnsiTheme="minorHAnsi" w:cstheme="minorBidi"/>
      <w:b/>
      <w:bCs/>
      <w:sz w:val="17"/>
      <w:szCs w:val="17"/>
      <w:lang w:eastAsia="en-US"/>
    </w:rPr>
  </w:style>
  <w:style w:type="character" w:customStyle="1" w:styleId="5">
    <w:name w:val="Основной текст (5)_"/>
    <w:basedOn w:val="a0"/>
    <w:link w:val="50"/>
    <w:locked/>
    <w:rsid w:val="00D03C54"/>
    <w:rPr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03C54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3">
    <w:name w:val="Основной текст_"/>
    <w:basedOn w:val="a0"/>
    <w:link w:val="1"/>
    <w:locked/>
    <w:rsid w:val="00D03C54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D03C54"/>
    <w:pPr>
      <w:widowControl w:val="0"/>
      <w:shd w:val="clear" w:color="auto" w:fill="FFFFFF"/>
      <w:spacing w:line="317" w:lineRule="exac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0">
    <w:name w:val="Заголовок №1_"/>
    <w:basedOn w:val="a0"/>
    <w:link w:val="11"/>
    <w:locked/>
    <w:rsid w:val="00D03C54"/>
    <w:rPr>
      <w:b/>
      <w:bCs/>
      <w:sz w:val="38"/>
      <w:szCs w:val="38"/>
      <w:shd w:val="clear" w:color="auto" w:fill="FFFFFF"/>
    </w:rPr>
  </w:style>
  <w:style w:type="paragraph" w:customStyle="1" w:styleId="11">
    <w:name w:val="Заголовок №1"/>
    <w:basedOn w:val="a"/>
    <w:link w:val="10"/>
    <w:rsid w:val="00D03C54"/>
    <w:pPr>
      <w:widowControl w:val="0"/>
      <w:shd w:val="clear" w:color="auto" w:fill="FFFFFF"/>
      <w:spacing w:before="1140" w:after="30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38"/>
      <w:szCs w:val="38"/>
      <w:lang w:eastAsia="en-US"/>
    </w:rPr>
  </w:style>
  <w:style w:type="table" w:styleId="a4">
    <w:name w:val="Table Grid"/>
    <w:basedOn w:val="a1"/>
    <w:uiPriority w:val="59"/>
    <w:rsid w:val="00D03C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03C5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Normal (Web)"/>
    <w:basedOn w:val="a"/>
    <w:rsid w:val="00D03C54"/>
    <w:pPr>
      <w:spacing w:before="100" w:beforeAutospacing="1" w:after="100" w:afterAutospacing="1"/>
    </w:pPr>
  </w:style>
  <w:style w:type="paragraph" w:styleId="a7">
    <w:name w:val="Body Text Indent"/>
    <w:basedOn w:val="a"/>
    <w:link w:val="a8"/>
    <w:uiPriority w:val="99"/>
    <w:semiHidden/>
    <w:unhideWhenUsed/>
    <w:rsid w:val="00D03C54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D03C54"/>
    <w:rPr>
      <w:rFonts w:ascii="Calibri" w:eastAsia="Times New Roman" w:hAnsi="Calibri" w:cs="Times New Roman"/>
      <w:lang w:eastAsia="ru-RU"/>
    </w:rPr>
  </w:style>
  <w:style w:type="paragraph" w:styleId="2">
    <w:name w:val="Body Text First Indent 2"/>
    <w:basedOn w:val="a7"/>
    <w:link w:val="20"/>
    <w:rsid w:val="00D03C54"/>
    <w:pPr>
      <w:spacing w:line="240" w:lineRule="auto"/>
      <w:ind w:firstLine="210"/>
    </w:pPr>
    <w:rPr>
      <w:rFonts w:ascii="Times New Roman" w:hAnsi="Times New Roman"/>
      <w:sz w:val="24"/>
      <w:szCs w:val="24"/>
    </w:rPr>
  </w:style>
  <w:style w:type="character" w:customStyle="1" w:styleId="20">
    <w:name w:val="Красная строка 2 Знак"/>
    <w:basedOn w:val="a8"/>
    <w:link w:val="2"/>
    <w:rsid w:val="00D03C54"/>
    <w:rPr>
      <w:rFonts w:ascii="Times New Roman" w:hAnsi="Times New Roman"/>
      <w:sz w:val="24"/>
      <w:szCs w:val="24"/>
    </w:rPr>
  </w:style>
  <w:style w:type="character" w:customStyle="1" w:styleId="10pt">
    <w:name w:val="Основной текст + 10 pt"/>
    <w:aliases w:val="Полужирный,Основной текст + 10,5 pt4,Курсив11"/>
    <w:uiPriority w:val="99"/>
    <w:rsid w:val="00D03C54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dstrike w:val="0"/>
      <w:spacing w:val="0"/>
      <w:sz w:val="20"/>
      <w:szCs w:val="20"/>
      <w:u w:val="none"/>
      <w:effect w:val="none"/>
      <w:shd w:val="clear" w:color="auto" w:fill="FFFFFF"/>
    </w:rPr>
  </w:style>
  <w:style w:type="paragraph" w:styleId="a9">
    <w:name w:val="No Spacing"/>
    <w:uiPriority w:val="1"/>
    <w:qFormat/>
    <w:rsid w:val="00D03C5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1">
    <w:name w:val="Заголовок №2_"/>
    <w:basedOn w:val="a0"/>
    <w:link w:val="22"/>
    <w:rsid w:val="00D03C5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D03C54"/>
    <w:pPr>
      <w:widowControl w:val="0"/>
      <w:shd w:val="clear" w:color="auto" w:fill="FFFFFF"/>
      <w:spacing w:before="300" w:after="300" w:line="322" w:lineRule="exact"/>
      <w:jc w:val="center"/>
      <w:outlineLvl w:val="1"/>
    </w:pPr>
    <w:rPr>
      <w:b/>
      <w:bCs/>
      <w:sz w:val="26"/>
      <w:szCs w:val="26"/>
      <w:lang w:eastAsia="en-US"/>
    </w:rPr>
  </w:style>
  <w:style w:type="character" w:customStyle="1" w:styleId="aa">
    <w:name w:val="Основной текст + Полужирный"/>
    <w:aliases w:val="Курсив9"/>
    <w:basedOn w:val="a3"/>
    <w:uiPriority w:val="99"/>
    <w:rsid w:val="00D03C5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lang w:val="ru-RU" w:eastAsia="ru-RU" w:bidi="ru-RU"/>
    </w:rPr>
  </w:style>
  <w:style w:type="paragraph" w:styleId="ab">
    <w:name w:val="Body Text"/>
    <w:basedOn w:val="a"/>
    <w:link w:val="ac"/>
    <w:uiPriority w:val="99"/>
    <w:unhideWhenUsed/>
    <w:rsid w:val="00D03C54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c">
    <w:name w:val="Основной текст Знак"/>
    <w:basedOn w:val="a0"/>
    <w:link w:val="ab"/>
    <w:uiPriority w:val="99"/>
    <w:rsid w:val="00D03C54"/>
    <w:rPr>
      <w:rFonts w:ascii="Calibri" w:eastAsia="Times New Roman" w:hAnsi="Calibri" w:cs="Times New Roman"/>
      <w:lang w:eastAsia="ru-RU"/>
    </w:rPr>
  </w:style>
  <w:style w:type="character" w:customStyle="1" w:styleId="23">
    <w:name w:val="Основной текст (2)_"/>
    <w:basedOn w:val="a0"/>
    <w:link w:val="24"/>
    <w:locked/>
    <w:rsid w:val="00D03C54"/>
    <w:rPr>
      <w:shd w:val="clear" w:color="auto" w:fill="FFFFFF"/>
    </w:rPr>
  </w:style>
  <w:style w:type="paragraph" w:customStyle="1" w:styleId="24">
    <w:name w:val="Основной текст (2)"/>
    <w:basedOn w:val="a"/>
    <w:link w:val="23"/>
    <w:rsid w:val="00D03C54"/>
    <w:pPr>
      <w:shd w:val="clear" w:color="auto" w:fill="FFFFFF"/>
      <w:spacing w:line="240" w:lineRule="exact"/>
      <w:jc w:val="both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11pt2">
    <w:name w:val="Основной текст + 11 pt2"/>
    <w:aliases w:val="Курсив13"/>
    <w:rsid w:val="00D03C54"/>
    <w:rPr>
      <w:rFonts w:ascii="Times New Roman" w:hAnsi="Times New Roman"/>
      <w:i/>
      <w:spacing w:val="0"/>
      <w:sz w:val="22"/>
      <w:shd w:val="clear" w:color="auto" w:fill="FFFFFF"/>
    </w:rPr>
  </w:style>
  <w:style w:type="character" w:customStyle="1" w:styleId="11pt1">
    <w:name w:val="Основной текст + 11 pt1"/>
    <w:aliases w:val="Полужирный4,Курсив10"/>
    <w:uiPriority w:val="99"/>
    <w:rsid w:val="00D03C54"/>
    <w:rPr>
      <w:rFonts w:ascii="Times New Roman" w:hAnsi="Times New Roman"/>
      <w:b/>
      <w:i/>
      <w:spacing w:val="0"/>
      <w:sz w:val="22"/>
      <w:shd w:val="clear" w:color="auto" w:fill="FFFFFF"/>
    </w:rPr>
  </w:style>
  <w:style w:type="character" w:customStyle="1" w:styleId="9">
    <w:name w:val="Основной текст + 9"/>
    <w:aliases w:val="5 pt3,Курсив8"/>
    <w:uiPriority w:val="99"/>
    <w:rsid w:val="00D03C54"/>
    <w:rPr>
      <w:rFonts w:ascii="Bookman Old Style" w:hAnsi="Bookman Old Style"/>
      <w:i/>
      <w:spacing w:val="0"/>
      <w:sz w:val="19"/>
      <w:shd w:val="clear" w:color="auto" w:fill="FFFFFF"/>
    </w:rPr>
  </w:style>
  <w:style w:type="paragraph" w:customStyle="1" w:styleId="141">
    <w:name w:val="Основной текст (14)1"/>
    <w:basedOn w:val="a"/>
    <w:rsid w:val="00D03C54"/>
    <w:pPr>
      <w:shd w:val="clear" w:color="auto" w:fill="FFFFFF"/>
      <w:spacing w:line="211" w:lineRule="exact"/>
      <w:ind w:firstLine="400"/>
      <w:jc w:val="both"/>
    </w:pPr>
    <w:rPr>
      <w:i/>
      <w:iCs/>
      <w:sz w:val="22"/>
      <w:szCs w:val="22"/>
    </w:rPr>
  </w:style>
  <w:style w:type="character" w:customStyle="1" w:styleId="18">
    <w:name w:val="Основной текст (18)_"/>
    <w:link w:val="181"/>
    <w:rsid w:val="00D03C54"/>
    <w:rPr>
      <w:b/>
      <w:bCs/>
      <w:i/>
      <w:iCs/>
      <w:shd w:val="clear" w:color="auto" w:fill="FFFFFF"/>
    </w:rPr>
  </w:style>
  <w:style w:type="paragraph" w:customStyle="1" w:styleId="181">
    <w:name w:val="Основной текст (18)1"/>
    <w:basedOn w:val="a"/>
    <w:link w:val="18"/>
    <w:rsid w:val="00D03C54"/>
    <w:pPr>
      <w:shd w:val="clear" w:color="auto" w:fill="FFFFFF"/>
      <w:spacing w:before="120" w:line="211" w:lineRule="exact"/>
      <w:ind w:firstLine="400"/>
      <w:jc w:val="both"/>
    </w:pPr>
    <w:rPr>
      <w:rFonts w:asciiTheme="minorHAnsi" w:eastAsiaTheme="minorHAnsi" w:hAnsiTheme="minorHAnsi" w:cstheme="minorBidi"/>
      <w:b/>
      <w:bCs/>
      <w:i/>
      <w:iCs/>
      <w:sz w:val="22"/>
      <w:szCs w:val="22"/>
      <w:lang w:eastAsia="en-US"/>
    </w:rPr>
  </w:style>
  <w:style w:type="character" w:customStyle="1" w:styleId="180">
    <w:name w:val="Основной текст (18)"/>
    <w:basedOn w:val="18"/>
    <w:rsid w:val="00D03C54"/>
  </w:style>
  <w:style w:type="paragraph" w:customStyle="1" w:styleId="ad">
    <w:name w:val="Новый"/>
    <w:basedOn w:val="a"/>
    <w:rsid w:val="00D03C54"/>
    <w:pPr>
      <w:spacing w:line="360" w:lineRule="auto"/>
      <w:ind w:firstLine="454"/>
      <w:jc w:val="both"/>
    </w:pPr>
    <w:rPr>
      <w:sz w:val="28"/>
      <w:lang w:eastAsia="en-US" w:bidi="en-US"/>
    </w:rPr>
  </w:style>
  <w:style w:type="paragraph" w:customStyle="1" w:styleId="Default">
    <w:name w:val="Default"/>
    <w:rsid w:val="00D03C5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D03C5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03C5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34</Pages>
  <Words>5413</Words>
  <Characters>30855</Characters>
  <Application>Microsoft Office Word</Application>
  <DocSecurity>0</DocSecurity>
  <Lines>257</Lines>
  <Paragraphs>72</Paragraphs>
  <ScaleCrop>false</ScaleCrop>
  <Company>Hewlett-Packard</Company>
  <LinksUpToDate>false</LinksUpToDate>
  <CharactersWithSpaces>36196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5</cp:lastModifiedBy>
  <cp:revision>2</cp:revision>
  <dcterms:created xsi:type="dcterms:W3CDTF">2021-09-30T19:50:00Z</dcterms:created>
  <dcterms:modified xsi:type="dcterms:W3CDTF">2022-09-19T07:58:00Z</dcterms:modified>
</cp:coreProperties>
</file>