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A49" w:rsidRDefault="00C43A49">
      <w:pPr>
        <w:autoSpaceDE w:val="0"/>
        <w:autoSpaceDN w:val="0"/>
        <w:spacing w:after="78" w:line="220" w:lineRule="exact"/>
      </w:pPr>
    </w:p>
    <w:p w:rsidR="00C43A49" w:rsidRPr="00414DC4" w:rsidRDefault="00414DC4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C43A49" w:rsidRPr="00414DC4" w:rsidRDefault="00414DC4">
      <w:pPr>
        <w:autoSpaceDE w:val="0"/>
        <w:autoSpaceDN w:val="0"/>
        <w:spacing w:before="670" w:after="0" w:line="230" w:lineRule="auto"/>
        <w:ind w:left="60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</w:p>
    <w:p w:rsidR="00C43A49" w:rsidRPr="00414DC4" w:rsidRDefault="00414DC4">
      <w:pPr>
        <w:autoSpaceDE w:val="0"/>
        <w:autoSpaceDN w:val="0"/>
        <w:spacing w:before="670" w:after="0" w:line="230" w:lineRule="auto"/>
        <w:ind w:left="161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 Октябрьского района</w:t>
      </w:r>
    </w:p>
    <w:p w:rsidR="00C43A49" w:rsidRPr="00414DC4" w:rsidRDefault="00414DC4">
      <w:pPr>
        <w:autoSpaceDE w:val="0"/>
        <w:autoSpaceDN w:val="0"/>
        <w:spacing w:before="670" w:after="0" w:line="230" w:lineRule="auto"/>
        <w:ind w:right="4034"/>
        <w:jc w:val="right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МБОУ СОШ № 61</w:t>
      </w:r>
    </w:p>
    <w:p w:rsidR="00C43A49" w:rsidRPr="00414DC4" w:rsidRDefault="00414DC4">
      <w:pPr>
        <w:autoSpaceDE w:val="0"/>
        <w:autoSpaceDN w:val="0"/>
        <w:spacing w:before="1436" w:after="0" w:line="230" w:lineRule="auto"/>
        <w:ind w:right="2014"/>
        <w:jc w:val="right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УТВЕРЖЕНО</w:t>
      </w:r>
    </w:p>
    <w:p w:rsidR="00C43A49" w:rsidRPr="00414DC4" w:rsidRDefault="00414DC4">
      <w:pPr>
        <w:autoSpaceDE w:val="0"/>
        <w:autoSpaceDN w:val="0"/>
        <w:spacing w:after="0" w:line="230" w:lineRule="auto"/>
        <w:ind w:right="744"/>
        <w:jc w:val="right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 МБОУ СОШ № 61</w:t>
      </w:r>
    </w:p>
    <w:p w:rsidR="00C43A49" w:rsidRPr="00414DC4" w:rsidRDefault="00414DC4">
      <w:pPr>
        <w:autoSpaceDE w:val="0"/>
        <w:autoSpaceDN w:val="0"/>
        <w:spacing w:before="182" w:after="0" w:line="230" w:lineRule="auto"/>
        <w:ind w:right="508"/>
        <w:jc w:val="right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______________Табаровец Е.В.</w:t>
      </w:r>
    </w:p>
    <w:p w:rsidR="00C43A49" w:rsidRPr="00414DC4" w:rsidRDefault="00414DC4">
      <w:pPr>
        <w:autoSpaceDE w:val="0"/>
        <w:autoSpaceDN w:val="0"/>
        <w:spacing w:before="182" w:after="0" w:line="230" w:lineRule="auto"/>
        <w:ind w:right="2088"/>
        <w:jc w:val="right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Приказ №136</w:t>
      </w:r>
    </w:p>
    <w:p w:rsidR="00C43A49" w:rsidRPr="00414DC4" w:rsidRDefault="00414DC4">
      <w:pPr>
        <w:autoSpaceDE w:val="0"/>
        <w:autoSpaceDN w:val="0"/>
        <w:spacing w:before="182" w:after="0" w:line="230" w:lineRule="auto"/>
        <w:ind w:right="1248"/>
        <w:jc w:val="right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от "31" </w:t>
      </w:r>
      <w:proofErr w:type="gramStart"/>
      <w:r w:rsidRPr="00414DC4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августа  2022</w:t>
      </w:r>
      <w:proofErr w:type="gramEnd"/>
      <w:r w:rsidRPr="00414DC4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г.</w:t>
      </w:r>
    </w:p>
    <w:p w:rsidR="00C43A49" w:rsidRPr="00414DC4" w:rsidRDefault="00414DC4">
      <w:pPr>
        <w:autoSpaceDE w:val="0"/>
        <w:autoSpaceDN w:val="0"/>
        <w:spacing w:before="1038" w:after="0" w:line="230" w:lineRule="auto"/>
        <w:ind w:right="3650"/>
        <w:jc w:val="right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C43A49" w:rsidRPr="00414DC4" w:rsidRDefault="00414DC4">
      <w:pPr>
        <w:autoSpaceDE w:val="0"/>
        <w:autoSpaceDN w:val="0"/>
        <w:spacing w:before="70" w:after="0" w:line="230" w:lineRule="auto"/>
        <w:ind w:right="4482"/>
        <w:jc w:val="right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896166)</w:t>
      </w:r>
    </w:p>
    <w:p w:rsidR="00C43A49" w:rsidRPr="00414DC4" w:rsidRDefault="00414DC4">
      <w:pPr>
        <w:autoSpaceDE w:val="0"/>
        <w:autoSpaceDN w:val="0"/>
        <w:spacing w:before="166" w:after="0" w:line="230" w:lineRule="auto"/>
        <w:ind w:right="4022"/>
        <w:jc w:val="right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C43A49" w:rsidRPr="00414DC4" w:rsidRDefault="00414DC4">
      <w:pPr>
        <w:autoSpaceDE w:val="0"/>
        <w:autoSpaceDN w:val="0"/>
        <w:spacing w:before="70" w:after="0" w:line="230" w:lineRule="auto"/>
        <w:ind w:right="3780"/>
        <w:jc w:val="right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чтение»</w:t>
      </w:r>
    </w:p>
    <w:p w:rsidR="00C43A49" w:rsidRPr="00414DC4" w:rsidRDefault="00414DC4">
      <w:pPr>
        <w:autoSpaceDE w:val="0"/>
        <w:autoSpaceDN w:val="0"/>
        <w:spacing w:before="670" w:after="0" w:line="230" w:lineRule="auto"/>
        <w:ind w:left="2292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:rsidR="00C43A49" w:rsidRPr="00414DC4" w:rsidRDefault="00414DC4">
      <w:pPr>
        <w:autoSpaceDE w:val="0"/>
        <w:autoSpaceDN w:val="0"/>
        <w:spacing w:before="70" w:after="0" w:line="230" w:lineRule="auto"/>
        <w:ind w:right="3620"/>
        <w:jc w:val="right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на 2022-</w:t>
      </w:r>
      <w:proofErr w:type="gram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2023  учебный</w:t>
      </w:r>
      <w:proofErr w:type="gram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год</w:t>
      </w:r>
    </w:p>
    <w:p w:rsidR="00C43A49" w:rsidRPr="00414DC4" w:rsidRDefault="00414DC4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Составитель: Ткаченко Наталья Викторовна</w:t>
      </w:r>
    </w:p>
    <w:p w:rsidR="00C43A49" w:rsidRPr="00414DC4" w:rsidRDefault="00414DC4">
      <w:pPr>
        <w:autoSpaceDE w:val="0"/>
        <w:autoSpaceDN w:val="0"/>
        <w:spacing w:before="70" w:after="0" w:line="230" w:lineRule="auto"/>
        <w:ind w:right="30"/>
        <w:jc w:val="right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C43A49" w:rsidRPr="00414DC4" w:rsidRDefault="00414DC4" w:rsidP="00827AF7">
      <w:pPr>
        <w:autoSpaceDE w:val="0"/>
        <w:autoSpaceDN w:val="0"/>
        <w:spacing w:before="2830" w:after="0" w:line="230" w:lineRule="auto"/>
        <w:ind w:right="3834"/>
        <w:jc w:val="right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п. Персиановский 2022</w:t>
      </w:r>
    </w:p>
    <w:p w:rsidR="00827AF7" w:rsidRDefault="00827AF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27AF7" w:rsidRDefault="00827AF7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43A49" w:rsidRPr="00414DC4" w:rsidRDefault="00414DC4">
      <w:pPr>
        <w:autoSpaceDE w:val="0"/>
        <w:autoSpaceDN w:val="0"/>
        <w:spacing w:after="0" w:line="230" w:lineRule="auto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C43A49" w:rsidRPr="00414DC4" w:rsidRDefault="00414DC4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чтение»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приоритеты духовно-нравственного развития, воспитания и социализации обучающихся,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сформулированные в Примерной программе воспитания.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"ЛИТЕРАТУРНОЕ ЧТЕНИЕ"</w:t>
      </w:r>
    </w:p>
    <w:p w:rsidR="00C43A49" w:rsidRPr="00414DC4" w:rsidRDefault="00414DC4">
      <w:pPr>
        <w:autoSpaceDE w:val="0"/>
        <w:autoSpaceDN w:val="0"/>
        <w:spacing w:before="192" w:after="0" w:line="286" w:lineRule="auto"/>
        <w:ind w:right="144" w:firstLine="18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C43A49" w:rsidRPr="00414DC4" w:rsidRDefault="00414DC4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C43A49" w:rsidRPr="00414DC4" w:rsidRDefault="00414DC4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В основу отбора произведений положены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общедидактические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принципы обучения:  соответствие возрастным 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  грамотности  младшего  школьника,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C43A49" w:rsidRPr="00414DC4" w:rsidRDefault="00414DC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C43A49" w:rsidRPr="00414DC4" w:rsidRDefault="00414DC4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C43A49" w:rsidRPr="00F92B63" w:rsidRDefault="00414DC4" w:rsidP="00827AF7">
      <w:pPr>
        <w:autoSpaceDE w:val="0"/>
        <w:autoSpaceDN w:val="0"/>
        <w:spacing w:before="70" w:after="0" w:line="281" w:lineRule="auto"/>
        <w:ind w:right="144" w:firstLine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Освоение  программы  по  предмету  «Литературное  чтение» в 1 классе начинается вводным интегрированным курсом «Обучение грамоте» (180 ч.: 100 ч. предмета «Русский язык» и 80 ч. предмета «Литературное чтение»). После периода обучения грамоте начинается раздельное изучение предметов «Русский язык» и «Литературное чтение», на курс «Литературное чтение» в 1 классе отводится не менее 10 учебных недель, суммарно 13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час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 xml:space="preserve">а. 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t>Согласно учебному плану начального общего образования МБОУ СОШ № 61, годовому календарному учебному графику на 202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t>-202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t>, производственному календарю на 202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t>-202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учебный год, в соответствии с расписанием 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учебных занятий на 202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t>-202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учебный год на программу по 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>литературному чтению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классе отводится на 1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>31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час (3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учебные недели) в объёме 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>4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час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>а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в неделю, что не отразится на выполнении учебной программы по </w:t>
      </w:r>
      <w:r w:rsidR="00F92B63">
        <w:rPr>
          <w:rFonts w:ascii="Times New Roman" w:eastAsia="Times New Roman" w:hAnsi="Times New Roman"/>
          <w:color w:val="000000"/>
          <w:sz w:val="24"/>
          <w:lang w:val="ru-RU"/>
        </w:rPr>
        <w:t>литературному чтению</w:t>
      </w:r>
      <w:r w:rsidR="00F92B63" w:rsidRPr="00BE6DE6">
        <w:rPr>
          <w:rFonts w:ascii="Times New Roman" w:eastAsia="Times New Roman" w:hAnsi="Times New Roman"/>
          <w:color w:val="000000"/>
          <w:sz w:val="24"/>
          <w:lang w:val="ru-RU"/>
        </w:rPr>
        <w:t>, она будет выполнена в полном объеме за счет уплотнения материала.</w:t>
      </w:r>
    </w:p>
    <w:p w:rsidR="00C43A49" w:rsidRPr="00414DC4" w:rsidRDefault="00C43A49">
      <w:pPr>
        <w:autoSpaceDE w:val="0"/>
        <w:autoSpaceDN w:val="0"/>
        <w:spacing w:after="78" w:line="220" w:lineRule="exact"/>
        <w:rPr>
          <w:lang w:val="ru-RU"/>
        </w:rPr>
      </w:pPr>
    </w:p>
    <w:p w:rsidR="00C43A49" w:rsidRPr="00414DC4" w:rsidRDefault="00414DC4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"ЛИТЕРАТУРНОЕ ЧТЕНИЕ"</w:t>
      </w:r>
    </w:p>
    <w:p w:rsidR="00C43A49" w:rsidRPr="00414DC4" w:rsidRDefault="00414DC4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Приоритетная </w:t>
      </w: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r w:rsidRPr="00414DC4">
        <w:rPr>
          <w:lang w:val="ru-RU"/>
        </w:rPr>
        <w:br/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предметных и универсальных действий в процессе изучения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предмета«Литературное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чтение» станут фундаментом обучения в основном звене школы, а также будут востребованы в жизни.</w:t>
      </w:r>
    </w:p>
    <w:p w:rsidR="00C43A49" w:rsidRPr="00414DC4" w:rsidRDefault="00414DC4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C43A49" w:rsidRPr="00414DC4" w:rsidRDefault="00414DC4">
      <w:pPr>
        <w:autoSpaceDE w:val="0"/>
        <w:autoSpaceDN w:val="0"/>
        <w:spacing w:before="180" w:after="0" w:line="262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достижение необходимого для продолжения образования уровня общего речевого развития;</w:t>
      </w:r>
    </w:p>
    <w:p w:rsidR="00C43A49" w:rsidRPr="00414DC4" w:rsidRDefault="00414DC4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43A49" w:rsidRPr="00414DC4" w:rsidRDefault="00414DC4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43A49" w:rsidRPr="00414DC4" w:rsidRDefault="00414DC4">
      <w:pPr>
        <w:autoSpaceDE w:val="0"/>
        <w:autoSpaceDN w:val="0"/>
        <w:spacing w:before="190" w:after="0" w:line="286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элементарными умениями анализа и интерпретации текста, осознанного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при анализе текста изученных литературных понятий: прозаическая и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выразительности (сравнение, эпитет, олицетворение);</w:t>
      </w:r>
    </w:p>
    <w:p w:rsidR="00C43A49" w:rsidRPr="00414DC4" w:rsidRDefault="00414DC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C43A49" w:rsidRPr="00414DC4" w:rsidRDefault="00C43A49">
      <w:pPr>
        <w:autoSpaceDE w:val="0"/>
        <w:autoSpaceDN w:val="0"/>
        <w:spacing w:after="78" w:line="220" w:lineRule="exact"/>
        <w:rPr>
          <w:lang w:val="ru-RU"/>
        </w:rPr>
      </w:pPr>
    </w:p>
    <w:p w:rsidR="00C43A49" w:rsidRPr="00414DC4" w:rsidRDefault="00414DC4">
      <w:pPr>
        <w:autoSpaceDE w:val="0"/>
        <w:autoSpaceDN w:val="0"/>
        <w:spacing w:after="0" w:line="230" w:lineRule="auto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43A49" w:rsidRPr="00414DC4" w:rsidRDefault="00414DC4">
      <w:pPr>
        <w:autoSpaceDE w:val="0"/>
        <w:autoSpaceDN w:val="0"/>
        <w:spacing w:before="346" w:after="0" w:line="286" w:lineRule="auto"/>
        <w:ind w:right="432" w:firstLine="180"/>
        <w:rPr>
          <w:lang w:val="ru-RU"/>
        </w:rPr>
      </w:pPr>
      <w:r w:rsidRPr="00414DC4">
        <w:rPr>
          <w:rFonts w:ascii="Times New Roman" w:eastAsia="Times New Roman" w:hAnsi="Times New Roman"/>
          <w:i/>
          <w:color w:val="000000"/>
          <w:sz w:val="24"/>
          <w:lang w:val="ru-RU"/>
        </w:rPr>
        <w:t>Сказка фольклорная (народная) и литературная (авторская).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C43A49" w:rsidRPr="00414DC4" w:rsidRDefault="00414DC4">
      <w:pPr>
        <w:autoSpaceDE w:val="0"/>
        <w:autoSpaceDN w:val="0"/>
        <w:spacing w:before="192" w:after="0"/>
        <w:ind w:right="144" w:firstLine="180"/>
        <w:rPr>
          <w:lang w:val="ru-RU"/>
        </w:rPr>
      </w:pPr>
      <w:r w:rsidRPr="00414DC4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детях и для детей.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качества воспитывает?).  Произведения одной темы, но разных жанров: рассказ, стихотворение, сказка (общее представление  на   примере   не   менее   шести   произведений К. Д. Ушинского, Л. Н.</w:t>
      </w:r>
    </w:p>
    <w:p w:rsidR="00C43A49" w:rsidRPr="00414DC4" w:rsidRDefault="00414DC4">
      <w:pPr>
        <w:autoSpaceDE w:val="0"/>
        <w:autoSpaceDN w:val="0"/>
        <w:spacing w:before="70" w:after="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Толстого, В. Г.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Сутеева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, Е. А. Пермяка, В. А. Осеевой, А. Л.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,  Ю. И. Ермолаева,  Р. С.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, С. В. Михалкова, В. Д.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, В. Ю. Драгунского и др.).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C43A49" w:rsidRPr="00414DC4" w:rsidRDefault="00414DC4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414DC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Произведения о родной природе. 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Восприятие и самостоятельное чтение поэтических произведений о природе (на примере трёх-четырёх    доступных    произведений    А. С. Пушкина, Ф. И. Тютчева, А. К. Толстого, С. А. Есенина, А. Н. Плещеева, Е. А. Баратынского, И. С. Никитина, Е. Ф. Трутневой, А.</w:t>
      </w:r>
    </w:p>
    <w:p w:rsidR="00C43A49" w:rsidRPr="00414DC4" w:rsidRDefault="00414DC4">
      <w:pPr>
        <w:autoSpaceDE w:val="0"/>
        <w:autoSpaceDN w:val="0"/>
        <w:spacing w:before="70" w:after="0" w:line="283" w:lineRule="auto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Л.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14DC4">
        <w:rPr>
          <w:rFonts w:ascii="Times New Roman" w:eastAsia="Times New Roman" w:hAnsi="Times New Roman"/>
          <w:i/>
          <w:color w:val="000000"/>
          <w:sz w:val="24"/>
          <w:lang w:val="ru-RU"/>
        </w:rPr>
        <w:t>Устное народное творчество — малые фольклорные жанры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шести произведений).</w:t>
      </w:r>
    </w:p>
    <w:p w:rsidR="00C43A49" w:rsidRPr="00414DC4" w:rsidRDefault="00414DC4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, загадка, пословица, их назначение (веселить, потешать, играть, поучать). Особенности разных малых фольклорных жанров.</w:t>
      </w:r>
    </w:p>
    <w:p w:rsidR="00C43A49" w:rsidRPr="00414DC4" w:rsidRDefault="00414DC4">
      <w:pPr>
        <w:autoSpaceDE w:val="0"/>
        <w:autoSpaceDN w:val="0"/>
        <w:spacing w:before="72" w:after="0" w:line="271" w:lineRule="auto"/>
        <w:ind w:right="288"/>
        <w:rPr>
          <w:lang w:val="ru-RU"/>
        </w:rPr>
      </w:pP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— игровой народный фольклор. Загадки — средство воспитания живости ума,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сообразительности. Пословицы — проявление народной мудрости, средство воспитания понимания жизненных правил.</w:t>
      </w:r>
    </w:p>
    <w:p w:rsidR="00827AF7" w:rsidRDefault="00414DC4" w:rsidP="00827AF7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братьях наших меньших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(трёх-четырёх авторов по выбору). Животные — герои произведений. Цель и назначение произведений о взаимоотношениях человека и животных —воспитание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 </w:t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нравственно-этических понятий: любовь и забота о животных.</w:t>
      </w:r>
    </w:p>
    <w:p w:rsidR="00C43A49" w:rsidRPr="00414DC4" w:rsidRDefault="00414DC4" w:rsidP="00827AF7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маме.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Восприятие и самостоятельное чтение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разножанровых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произведений о маме (не менее одного автора по выбору, на примере доступных произведений Е. А. Благининой, А. Л.</w:t>
      </w:r>
    </w:p>
    <w:p w:rsidR="00C43A49" w:rsidRPr="00414DC4" w:rsidRDefault="00414DC4" w:rsidP="00827AF7">
      <w:pPr>
        <w:autoSpaceDE w:val="0"/>
        <w:autoSpaceDN w:val="0"/>
        <w:spacing w:before="70" w:after="0" w:line="271" w:lineRule="auto"/>
        <w:rPr>
          <w:lang w:val="ru-RU"/>
        </w:rPr>
      </w:pP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, Н. Н.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Бромлей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, А. В. Митяева, В. Д.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, Э. Э.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Мошковской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, Г. П.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Виеру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, Р. С.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C43A49" w:rsidRPr="00414DC4" w:rsidRDefault="00414DC4">
      <w:pPr>
        <w:autoSpaceDE w:val="0"/>
        <w:autoSpaceDN w:val="0"/>
        <w:spacing w:after="0"/>
        <w:ind w:firstLine="180"/>
        <w:rPr>
          <w:lang w:val="ru-RU"/>
        </w:rPr>
      </w:pPr>
      <w:r w:rsidRPr="00414DC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Фольклорные и авторские произведения о чудесах и фантазии (не менее трёх произведений). 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C43A49" w:rsidRPr="00414DC4" w:rsidRDefault="00414DC4">
      <w:pPr>
        <w:autoSpaceDE w:val="0"/>
        <w:autoSpaceDN w:val="0"/>
        <w:spacing w:before="190" w:after="0" w:line="271" w:lineRule="auto"/>
        <w:ind w:right="288" w:firstLine="180"/>
        <w:rPr>
          <w:lang w:val="ru-RU"/>
        </w:rPr>
      </w:pPr>
      <w:r w:rsidRPr="00414DC4">
        <w:rPr>
          <w:rFonts w:ascii="Times New Roman" w:eastAsia="Times New Roman" w:hAnsi="Times New Roman"/>
          <w:i/>
          <w:color w:val="000000"/>
          <w:sz w:val="24"/>
          <w:lang w:val="ru-RU"/>
        </w:rPr>
        <w:t>Библиографическая культура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(работа с детской книгой). Представление о том, что книга —источник необходимых знаний. Обложка, оглавление, иллюстрации — элементы ориентировки в книге. Умение использовать тематический каталог при выборе книг в библиотеке.</w:t>
      </w:r>
    </w:p>
    <w:p w:rsidR="00C43A49" w:rsidRPr="00414DC4" w:rsidRDefault="00C43A49">
      <w:pPr>
        <w:autoSpaceDE w:val="0"/>
        <w:autoSpaceDN w:val="0"/>
        <w:spacing w:after="78" w:line="220" w:lineRule="exact"/>
        <w:rPr>
          <w:lang w:val="ru-RU"/>
        </w:rPr>
      </w:pPr>
    </w:p>
    <w:p w:rsidR="00C43A49" w:rsidRPr="00414DC4" w:rsidRDefault="00414DC4">
      <w:pPr>
        <w:autoSpaceDE w:val="0"/>
        <w:autoSpaceDN w:val="0"/>
        <w:spacing w:after="0" w:line="230" w:lineRule="auto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43A49" w:rsidRPr="00414DC4" w:rsidRDefault="00414DC4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414DC4">
        <w:rPr>
          <w:lang w:val="ru-RU"/>
        </w:rPr>
        <w:lastRenderedPageBreak/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Изучение литературного чтения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43A49" w:rsidRPr="00414DC4" w:rsidRDefault="00414DC4">
      <w:pPr>
        <w:autoSpaceDE w:val="0"/>
        <w:autoSpaceDN w:val="0"/>
        <w:spacing w:before="262" w:after="0" w:line="230" w:lineRule="auto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43A49" w:rsidRPr="00414DC4" w:rsidRDefault="00414DC4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чтение»отражают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Гражданско-патриотическое воспитание:</w:t>
      </w:r>
    </w:p>
    <w:p w:rsidR="00C43A49" w:rsidRPr="00414DC4" w:rsidRDefault="00414DC4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43A49" w:rsidRPr="00414DC4" w:rsidRDefault="00414DC4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43A49" w:rsidRPr="00414DC4" w:rsidRDefault="00414DC4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43A49" w:rsidRPr="00414DC4" w:rsidRDefault="00414DC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Духовно-нравственное воспитание:</w:t>
      </w:r>
    </w:p>
    <w:p w:rsidR="00C43A49" w:rsidRPr="00414DC4" w:rsidRDefault="00414DC4">
      <w:pPr>
        <w:autoSpaceDE w:val="0"/>
        <w:autoSpaceDN w:val="0"/>
        <w:spacing w:before="178" w:after="0"/>
        <w:ind w:left="420" w:right="7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43A49" w:rsidRPr="00414DC4" w:rsidRDefault="00414DC4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43A49" w:rsidRPr="00414DC4" w:rsidRDefault="00414DC4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43A49" w:rsidRPr="00414DC4" w:rsidRDefault="00414DC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неприятие любых форм поведения, направленных на причинение физического и морального вреда другим людям </w:t>
      </w:r>
    </w:p>
    <w:p w:rsidR="00C43A49" w:rsidRPr="00414DC4" w:rsidRDefault="00414DC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воспитание:</w:t>
      </w:r>
    </w:p>
    <w:p w:rsidR="00C43A49" w:rsidRPr="00414DC4" w:rsidRDefault="00414DC4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43A49" w:rsidRPr="00414DC4" w:rsidRDefault="00414DC4" w:rsidP="00827AF7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приобретение  эстетического</w:t>
      </w:r>
      <w:proofErr w:type="gram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 опыта  слушания,  чтения и эмоционально-эстетической оценки</w:t>
      </w:r>
    </w:p>
    <w:p w:rsidR="00C43A49" w:rsidRPr="00414DC4" w:rsidRDefault="00414DC4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произведений фольклора и художественной литературы;</w:t>
      </w:r>
    </w:p>
    <w:p w:rsidR="00C43A49" w:rsidRDefault="00414DC4" w:rsidP="00827AF7">
      <w:pPr>
        <w:autoSpaceDE w:val="0"/>
        <w:autoSpaceDN w:val="0"/>
        <w:spacing w:after="0" w:line="262" w:lineRule="auto"/>
        <w:ind w:left="420" w:right="864"/>
        <w:rPr>
          <w:rFonts w:ascii="Times New Roman" w:eastAsia="Times New Roman" w:hAnsi="Times New Roman"/>
          <w:color w:val="000000"/>
          <w:sz w:val="24"/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понимание образного языка художественных произведений, выразительных средств, создающих художественный образ.</w:t>
      </w:r>
    </w:p>
    <w:p w:rsidR="00827AF7" w:rsidRPr="00414DC4" w:rsidRDefault="00827AF7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</w:p>
    <w:p w:rsidR="00827AF7" w:rsidRDefault="00827AF7">
      <w:pPr>
        <w:autoSpaceDE w:val="0"/>
        <w:autoSpaceDN w:val="0"/>
        <w:spacing w:before="178" w:after="0" w:line="230" w:lineRule="auto"/>
        <w:ind w:left="18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43A49" w:rsidRPr="00414DC4" w:rsidRDefault="00414DC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Физическое воспитание, формирование культуры здоровья эмоционального благополучия:</w:t>
      </w:r>
    </w:p>
    <w:p w:rsidR="00C43A49" w:rsidRPr="00414DC4" w:rsidRDefault="00414DC4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 здорового  и  безопасного  (для  себя и других людей) образа жизни в окружающей среде (в том числе информационной);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здоровью.</w:t>
      </w:r>
    </w:p>
    <w:p w:rsidR="00C43A49" w:rsidRPr="00414DC4" w:rsidRDefault="00414DC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Трудовое воспитание:</w:t>
      </w:r>
    </w:p>
    <w:p w:rsidR="00C43A49" w:rsidRPr="00414DC4" w:rsidRDefault="00414DC4">
      <w:pPr>
        <w:autoSpaceDE w:val="0"/>
        <w:autoSpaceDN w:val="0"/>
        <w:spacing w:before="180" w:after="0" w:line="271" w:lineRule="auto"/>
        <w:ind w:left="420" w:right="7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43A49" w:rsidRPr="00414DC4" w:rsidRDefault="00414DC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C43A49" w:rsidRPr="00414DC4" w:rsidRDefault="00414DC4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C43A49" w:rsidRPr="00414DC4" w:rsidRDefault="00414DC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C43A49" w:rsidRPr="00414DC4" w:rsidRDefault="00414DC4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овладение смысловым чтением для решения различного уровня учебных и жизненных задач;</w:t>
      </w:r>
    </w:p>
    <w:p w:rsidR="00C43A49" w:rsidRPr="00414DC4" w:rsidRDefault="00414DC4">
      <w:pPr>
        <w:autoSpaceDE w:val="0"/>
        <w:autoSpaceDN w:val="0"/>
        <w:spacing w:before="190" w:after="0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C43A49" w:rsidRPr="00414DC4" w:rsidRDefault="00414DC4">
      <w:pPr>
        <w:autoSpaceDE w:val="0"/>
        <w:autoSpaceDN w:val="0"/>
        <w:spacing w:before="322" w:after="0" w:line="230" w:lineRule="auto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43A49" w:rsidRPr="00414DC4" w:rsidRDefault="00414DC4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C43A49" w:rsidRPr="00414DC4" w:rsidRDefault="00414DC4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414DC4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</w:p>
    <w:p w:rsidR="00C43A49" w:rsidRPr="00414DC4" w:rsidRDefault="00414DC4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объединять произведения по жанру, авторской принадлежности;</w:t>
      </w:r>
    </w:p>
    <w:p w:rsidR="00C43A49" w:rsidRPr="00414DC4" w:rsidRDefault="00414DC4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классификации, классифицировать произведения по темам, жанрам и видам;</w:t>
      </w:r>
    </w:p>
    <w:p w:rsidR="00C43A49" w:rsidRPr="00414DC4" w:rsidRDefault="00414DC4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предложенному алгоритму;</w:t>
      </w:r>
    </w:p>
    <w:p w:rsidR="00C43A49" w:rsidRPr="00414DC4" w:rsidRDefault="00414DC4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в сюжете фольклорного и художественного</w:t>
      </w:r>
    </w:p>
    <w:p w:rsidR="00C43A49" w:rsidRPr="00414DC4" w:rsidRDefault="00C43A49">
      <w:pPr>
        <w:rPr>
          <w:lang w:val="ru-RU"/>
        </w:rPr>
        <w:sectPr w:rsidR="00C43A49" w:rsidRPr="00414DC4">
          <w:pgSz w:w="11900" w:h="16840"/>
          <w:pgMar w:top="286" w:right="720" w:bottom="296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C43A49" w:rsidRPr="00414DC4" w:rsidRDefault="00C43A49">
      <w:pPr>
        <w:autoSpaceDE w:val="0"/>
        <w:autoSpaceDN w:val="0"/>
        <w:spacing w:after="90" w:line="220" w:lineRule="exact"/>
        <w:rPr>
          <w:lang w:val="ru-RU"/>
        </w:rPr>
      </w:pPr>
    </w:p>
    <w:p w:rsidR="00827AF7" w:rsidRDefault="00414DC4">
      <w:pPr>
        <w:tabs>
          <w:tab w:val="left" w:pos="420"/>
        </w:tabs>
        <w:autoSpaceDE w:val="0"/>
        <w:autoSpaceDN w:val="0"/>
        <w:spacing w:after="0" w:line="341" w:lineRule="auto"/>
        <w:ind w:left="180"/>
        <w:rPr>
          <w:lang w:val="ru-RU"/>
        </w:rPr>
      </w:pP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текста, при составлении плана, пересказе текста, характеристике поступков героев;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действия: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разрыв между реальным и желательным состоянием объекта (ситуации) на основе </w:t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предложенных учителем вопросов;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 помощью учителя цель, планировать изменения объекта, ситуации;</w:t>
      </w:r>
      <w:r w:rsidRPr="00414DC4">
        <w:rPr>
          <w:lang w:val="ru-RU"/>
        </w:rPr>
        <w:tab/>
      </w:r>
    </w:p>
    <w:p w:rsidR="00C43A49" w:rsidRPr="00414DC4" w:rsidRDefault="00827AF7">
      <w:pPr>
        <w:tabs>
          <w:tab w:val="left" w:pos="420"/>
        </w:tabs>
        <w:autoSpaceDE w:val="0"/>
        <w:autoSpaceDN w:val="0"/>
        <w:spacing w:after="0" w:line="341" w:lineRule="auto"/>
        <w:ind w:left="180"/>
        <w:rPr>
          <w:lang w:val="ru-RU"/>
        </w:rPr>
      </w:pPr>
      <w:r>
        <w:rPr>
          <w:lang w:val="ru-RU"/>
        </w:rPr>
        <w:t xml:space="preserve">     </w:t>
      </w:r>
      <w:r w:rsidR="00414DC4"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подходящий (на основе </w:t>
      </w:r>
      <w:r w:rsidR="00414DC4" w:rsidRPr="00414DC4">
        <w:rPr>
          <w:lang w:val="ru-RU"/>
        </w:rPr>
        <w:tab/>
      </w:r>
      <w:r w:rsidR="00414DC4" w:rsidRPr="00414DC4">
        <w:rPr>
          <w:rFonts w:ascii="Times New Roman" w:eastAsia="Times New Roman" w:hAnsi="Times New Roman"/>
          <w:color w:val="000000"/>
          <w:sz w:val="24"/>
          <w:lang w:val="ru-RU"/>
        </w:rPr>
        <w:t>предложенных критериев);</w:t>
      </w:r>
    </w:p>
    <w:p w:rsidR="00C43A49" w:rsidRPr="00414DC4" w:rsidRDefault="00414DC4">
      <w:pPr>
        <w:tabs>
          <w:tab w:val="left" w:pos="420"/>
        </w:tabs>
        <w:autoSpaceDE w:val="0"/>
        <w:autoSpaceDN w:val="0"/>
        <w:spacing w:before="238" w:after="0" w:line="341" w:lineRule="auto"/>
        <w:ind w:left="180" w:right="144"/>
        <w:rPr>
          <w:lang w:val="ru-RU"/>
        </w:rPr>
      </w:pP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 установлению </w:t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особенностей  объекта  изучения и связей между объектами (часть — целое, причина —</w:t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следствие);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(опыта, классификации, сравнения, исследования);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прогнозировать возможное развитие  процессов,  событий и их последствия в аналогичных </w:t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или сходных ситуациях;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</w:t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представленную в явном виде;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основании </w:t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предложенного учителем способа её проверки;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(учителей, родителей (законных представителей) правила </w:t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информационной безопасности при поиске информации в сети Интернет;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 создавать текстовую, видео, графическую, звуковую информацию в </w:t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соответствии с учебной задачей;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C43A49" w:rsidRPr="00414DC4" w:rsidRDefault="00414DC4">
      <w:pPr>
        <w:tabs>
          <w:tab w:val="left" w:pos="180"/>
          <w:tab w:val="left" w:pos="420"/>
        </w:tabs>
        <w:autoSpaceDE w:val="0"/>
        <w:autoSpaceDN w:val="0"/>
        <w:spacing w:before="178" w:after="0" w:line="350" w:lineRule="auto"/>
        <w:ind w:right="432"/>
        <w:rPr>
          <w:lang w:val="ru-RU"/>
        </w:rPr>
      </w:pP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действия: 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</w:t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условиями общения в знакомой среде;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</w:t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дискуссии;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повествование);</w:t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C43A49" w:rsidRPr="00414DC4" w:rsidRDefault="00C43A49">
      <w:pPr>
        <w:rPr>
          <w:lang w:val="ru-RU"/>
        </w:rPr>
        <w:sectPr w:rsidR="00C43A49" w:rsidRPr="00414DC4">
          <w:pgSz w:w="11900" w:h="16840"/>
          <w:pgMar w:top="310" w:right="766" w:bottom="392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C43A49" w:rsidRPr="00414DC4" w:rsidRDefault="00C43A49">
      <w:pPr>
        <w:autoSpaceDE w:val="0"/>
        <w:autoSpaceDN w:val="0"/>
        <w:spacing w:after="78" w:line="220" w:lineRule="exact"/>
        <w:rPr>
          <w:lang w:val="ru-RU"/>
        </w:rPr>
      </w:pPr>
    </w:p>
    <w:p w:rsidR="00C43A49" w:rsidRPr="00414DC4" w:rsidRDefault="00414DC4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универсальные учебные действия: </w:t>
      </w:r>
      <w:r w:rsidRPr="00414DC4">
        <w:rPr>
          <w:lang w:val="ru-RU"/>
        </w:rPr>
        <w:br/>
      </w:r>
      <w:r w:rsidRPr="00414DC4">
        <w:rPr>
          <w:lang w:val="ru-RU"/>
        </w:rPr>
        <w:tab/>
      </w:r>
      <w:r w:rsidRPr="00414DC4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43A49" w:rsidRPr="00414DC4" w:rsidRDefault="00414DC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действий;</w:t>
      </w:r>
    </w:p>
    <w:p w:rsidR="00C43A49" w:rsidRPr="00414DC4" w:rsidRDefault="00414DC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14DC4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43A49" w:rsidRPr="00414DC4" w:rsidRDefault="00414DC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C43A49" w:rsidRPr="00414DC4" w:rsidRDefault="00414DC4">
      <w:pPr>
        <w:autoSpaceDE w:val="0"/>
        <w:autoSpaceDN w:val="0"/>
        <w:spacing w:before="324" w:after="0" w:line="230" w:lineRule="auto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C43A49" w:rsidRPr="00414DC4" w:rsidRDefault="00414DC4">
      <w:pPr>
        <w:autoSpaceDE w:val="0"/>
        <w:autoSpaceDN w:val="0"/>
        <w:spacing w:before="228" w:after="0" w:line="271" w:lineRule="auto"/>
        <w:ind w:left="420" w:right="432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43A49" w:rsidRPr="00414DC4" w:rsidRDefault="00414DC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C43A49" w:rsidRPr="00414DC4" w:rsidRDefault="00414DC4">
      <w:pPr>
        <w:autoSpaceDE w:val="0"/>
        <w:autoSpaceDN w:val="0"/>
        <w:spacing w:before="322" w:after="0" w:line="230" w:lineRule="auto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43A49" w:rsidRPr="00414DC4" w:rsidRDefault="00414DC4">
      <w:pPr>
        <w:autoSpaceDE w:val="0"/>
        <w:autoSpaceDN w:val="0"/>
        <w:spacing w:before="166" w:after="0"/>
        <w:ind w:right="576" w:firstLine="18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C43A49" w:rsidRPr="00414DC4" w:rsidRDefault="00414DC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</w:t>
      </w: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 первом классе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C43A49" w:rsidRPr="00414DC4" w:rsidRDefault="00414DC4">
      <w:pPr>
        <w:autoSpaceDE w:val="0"/>
        <w:autoSpaceDN w:val="0"/>
        <w:spacing w:before="178" w:after="0" w:line="278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художественных произведениях отражение нравственных ценностей, традиций, быта разных народов;</w:t>
      </w:r>
    </w:p>
    <w:p w:rsidR="00C43A49" w:rsidRPr="00414DC4" w:rsidRDefault="00414DC4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C43A49" w:rsidRPr="00414DC4" w:rsidRDefault="00414DC4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различать прозаическую (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нестихотворную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) и стихотворную речь;</w:t>
      </w:r>
    </w:p>
    <w:p w:rsidR="00C43A49" w:rsidRPr="00414DC4" w:rsidRDefault="00414DC4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, сказки (фольклорные и литературные), рассказы, стихотворения);</w:t>
      </w:r>
    </w:p>
    <w:p w:rsidR="00C43A49" w:rsidRPr="00414DC4" w:rsidRDefault="00C43A49">
      <w:pPr>
        <w:rPr>
          <w:lang w:val="ru-RU"/>
        </w:rPr>
        <w:sectPr w:rsidR="00C43A49" w:rsidRPr="00414DC4">
          <w:pgSz w:w="11900" w:h="16840"/>
          <w:pgMar w:top="298" w:right="740" w:bottom="49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C43A49" w:rsidRPr="00414DC4" w:rsidRDefault="00C43A49">
      <w:pPr>
        <w:autoSpaceDE w:val="0"/>
        <w:autoSpaceDN w:val="0"/>
        <w:spacing w:after="108" w:line="220" w:lineRule="exact"/>
        <w:rPr>
          <w:lang w:val="ru-RU"/>
        </w:rPr>
      </w:pPr>
    </w:p>
    <w:p w:rsidR="00C43A49" w:rsidRPr="00414DC4" w:rsidRDefault="00414DC4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C43A49" w:rsidRPr="00414DC4" w:rsidRDefault="00414DC4">
      <w:pPr>
        <w:autoSpaceDE w:val="0"/>
        <w:autoSpaceDN w:val="0"/>
        <w:spacing w:before="190" w:after="0"/>
        <w:ind w:right="14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элементарными умениями анализа текста прослушанного/прочитанного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C43A49" w:rsidRPr="00414DC4" w:rsidRDefault="00414DC4">
      <w:pPr>
        <w:autoSpaceDE w:val="0"/>
        <w:autoSpaceDN w:val="0"/>
        <w:spacing w:before="190" w:after="0"/>
        <w:ind w:right="20"/>
        <w:jc w:val="both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C43A49" w:rsidRPr="00414DC4" w:rsidRDefault="00414DC4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читать по ролям с соблюдением норм произношения, расстановки ударения;</w:t>
      </w:r>
    </w:p>
    <w:p w:rsidR="00C43A49" w:rsidRPr="00414DC4" w:rsidRDefault="00414DC4">
      <w:pPr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составлять высказывания по содержанию  произведения (не менее 3 предложений) по заданному алгоритму;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сочинять небольшие  тексты  по  предложенному  началу и др. (не менее 3 предложений);</w:t>
      </w:r>
    </w:p>
    <w:p w:rsidR="00C43A49" w:rsidRPr="00414DC4" w:rsidRDefault="00414DC4">
      <w:pPr>
        <w:autoSpaceDE w:val="0"/>
        <w:autoSpaceDN w:val="0"/>
        <w:spacing w:before="190" w:after="0" w:line="230" w:lineRule="auto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книге/учебнике по обложке, оглавлению, иллюстрациям;</w:t>
      </w:r>
    </w:p>
    <w:p w:rsidR="00C43A49" w:rsidRPr="00414DC4" w:rsidRDefault="00414DC4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книги для самостоятельного чтения по совету взрослого и с учётом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рекомендательного списка, рассказывать о прочитанной книге по предложенному алгоритму;</w:t>
      </w:r>
    </w:p>
    <w:p w:rsidR="00C43A49" w:rsidRPr="00414DC4" w:rsidRDefault="00414DC4">
      <w:pPr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—  обращаться к справочной литературе для получения дополнительной информации в соответствии с учебной задачей.</w:t>
      </w:r>
    </w:p>
    <w:p w:rsidR="00C43A49" w:rsidRPr="00414DC4" w:rsidRDefault="00C43A49">
      <w:pPr>
        <w:rPr>
          <w:lang w:val="ru-RU"/>
        </w:rPr>
        <w:sectPr w:rsidR="00C43A49" w:rsidRPr="00414DC4">
          <w:pgSz w:w="11900" w:h="16840"/>
          <w:pgMar w:top="328" w:right="868" w:bottom="1440" w:left="1086" w:header="720" w:footer="720" w:gutter="0"/>
          <w:cols w:space="720" w:equalWidth="0">
            <w:col w:w="9946" w:space="0"/>
          </w:cols>
          <w:docGrid w:linePitch="360"/>
        </w:sectPr>
      </w:pPr>
    </w:p>
    <w:p w:rsidR="00C43A49" w:rsidRPr="00414DC4" w:rsidRDefault="00C43A49">
      <w:pPr>
        <w:autoSpaceDE w:val="0"/>
        <w:autoSpaceDN w:val="0"/>
        <w:spacing w:after="64" w:line="220" w:lineRule="exact"/>
        <w:rPr>
          <w:lang w:val="ru-RU"/>
        </w:rPr>
      </w:pPr>
    </w:p>
    <w:p w:rsidR="00C43A49" w:rsidRDefault="00414DC4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64"/>
        <w:gridCol w:w="6076"/>
        <w:gridCol w:w="1236"/>
        <w:gridCol w:w="1982"/>
      </w:tblGrid>
      <w:tr w:rsidR="00C43A49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6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43A49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49" w:rsidRDefault="00C43A4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49" w:rsidRDefault="00C43A49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49" w:rsidRDefault="00C43A4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49" w:rsidRDefault="00C43A4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49" w:rsidRDefault="00C43A4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49" w:rsidRDefault="00C43A49"/>
        </w:tc>
      </w:tr>
      <w:tr w:rsidR="00C43A4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ОБУЧЕНИЕ ГРАМОТЕ</w:t>
            </w:r>
          </w:p>
        </w:tc>
      </w:tr>
      <w:tr w:rsidR="00C43A49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C43A49" w:rsidRPr="00827AF7">
        <w:trPr>
          <w:trHeight w:hRule="exact" w:val="26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Понимание текста при его прослушивании и при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самостоятельном чтении вслух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01.09.2022 07.09.2022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серией сюжетных картинок, выстроенных в правильной последовательности: анализ изображённых событий, обсуждение сюжета, составление устного рассказа с опорой на картинки;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серией сюжетных картинок с нарушенной последовательностью, анализ изображённых событий, установление правильной последовательности событий, объяснение ошибки художника, внесение изменений в последовательность картинок, составление устного рассказа по восстановленной серии картинок;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 по составлению небольших рассказов повествовательного характера (например, рассказ о случаях из школьной жизни и т. д.);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 по составлению небольших рассказов описательного характера (например, описание как результат совместных наблюдений, описание модели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звукового состава слова и т. д.);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текста, понимание текста при его прослушивании;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>
        <w:trPr>
          <w:trHeight w:hRule="exact" w:val="350"/>
        </w:trPr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2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</w:tr>
      <w:tr w:rsidR="00C43A4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Слово и предложение</w:t>
            </w:r>
          </w:p>
        </w:tc>
      </w:tr>
      <w:tr w:rsidR="00C43A49" w:rsidRPr="00827AF7">
        <w:trPr>
          <w:trHeight w:hRule="exact" w:val="23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слова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предложения. Работа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предложением: выделение слов, изменение их порядка, распространение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08.09.2022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придумывание предложения с заданным словом;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«Снежный ком»: распространение предложений с добавлением слова по цепочке;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«Живые слова» (дети играют роль слов в предложении, идёт перестановка слов в предложении, прочтение получившегося);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предложения: определение количества слов в предложении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обозначение каждого слова полоской;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«Что можно сделать с предметом, а что можно сделать со словом, называющим этот предмет?», участие в диалоге помогает первоклассникам начать различать слово и обозначаемый им предмет;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 w:rsidRPr="00827AF7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слова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обозначаемого им предмета.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47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Восприятие слова как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объекта изучения, материала для анализа.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«Снежный ком»: распространение предложений с добавлением слова по цепочке;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предложения: определение количества слов в предложении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обозначение каждого слова полоской;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моделью предложения: изменение предложения в соответствии с изменением модели;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«Исправь ошибку в предложении» (корректировка предложений, содержащих смысловые и грамматические ошибки);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«Что можно сделать с предметом, а что можно сделать со словом, называющим этот предмет?», участие в диалоге помогает первоклассникам начать различать слово и обозначаемый им предмет;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</w:tbl>
    <w:p w:rsidR="00C43A49" w:rsidRPr="00414DC4" w:rsidRDefault="00C43A49">
      <w:pPr>
        <w:autoSpaceDE w:val="0"/>
        <w:autoSpaceDN w:val="0"/>
        <w:spacing w:after="0" w:line="14" w:lineRule="exact"/>
        <w:rPr>
          <w:lang w:val="ru-RU"/>
        </w:rPr>
      </w:pPr>
    </w:p>
    <w:p w:rsidR="00C43A49" w:rsidRPr="00414DC4" w:rsidRDefault="00C43A49">
      <w:pPr>
        <w:rPr>
          <w:lang w:val="ru-RU"/>
        </w:rPr>
        <w:sectPr w:rsidR="00C43A49" w:rsidRPr="00414DC4">
          <w:pgSz w:w="16840" w:h="11900"/>
          <w:pgMar w:top="282" w:right="640" w:bottom="6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43A49" w:rsidRPr="00414DC4" w:rsidRDefault="00C43A4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64"/>
        <w:gridCol w:w="6076"/>
        <w:gridCol w:w="1236"/>
        <w:gridCol w:w="1982"/>
      </w:tblGrid>
      <w:tr w:rsidR="00C43A49" w:rsidRPr="00827AF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над значением слова. Активизация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расширение словарного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запаса.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Включение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13.09.2022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«Снежный ком»: распространение предложений с добавлением слова по цепочке;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моделью предложения: изменение предложения в соответствии с изменением модели;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«Придумай предложение по модели»;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 «Исправь ошибку в предложении» (корректировка предложений, содержащих смысловые и грамматические ошибки);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 w:rsidRPr="00827AF7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Осознание единства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звукового состава слова и его значения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14.09.2022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4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определение количества слов в предложении, обозначение слов полосками;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«Исправь ошибку в предложении» (корректировка предложений, содержащих смысловые и грамматические ошибки);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«Что можно сделать с предметом, а что можно сделать со словом, называющим этот предмет?», участие в диалоге помогает первоклассникам начать различать слово и обозначаемый им предмет;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>
        <w:trPr>
          <w:trHeight w:hRule="exact" w:val="348"/>
        </w:trPr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2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</w:tr>
      <w:tr w:rsidR="00C43A4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Чтение. Графика.</w:t>
            </w:r>
          </w:p>
        </w:tc>
      </w:tr>
      <w:tr w:rsidR="00C43A49" w:rsidRPr="00827AF7">
        <w:trPr>
          <w:trHeight w:hRule="exact" w:val="227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1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Формирование навыка слогового чтения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(ориентация на букву, обозначающую гласный звук).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15.09.2022 26.09.2022</w:t>
            </w:r>
          </w:p>
        </w:tc>
        <w:tc>
          <w:tcPr>
            <w:tcW w:w="60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прочитанного слога с картинкой, в названии которой есть этот слог;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соотнесение прочитанных слов с картинками, на которых изображены соответствующие предметы;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 w:rsidRPr="00827AF7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Плавное слоговое чтение и чтение целыми словами со скоростью,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соответствующей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индивидуальному темпу.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27.09.2022 03.10.2022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соединение начала и конца предложения из нескольких предложенных вариантов;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«Заверши предложение», отрабатывается умение завершать прочитанные незаконченные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жения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 опорой на общий смысл предложения; Подбирать пропущенные в предложении слова, ориентируясь на смысл предложения; Упражнение: соотносить прочитанные предложения с нужным рисунком, который передаёт содержание предложения;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ответы на вопросы по прочитанному тексту, отработка умения находить содержащуюся в тексте информацию;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Творческая работа: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дорисовывание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картинки в соответствии с прочитанным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(отрабатывается умение осознавать смысл прочитанного предложения/текста);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</w:tbl>
    <w:p w:rsidR="00C43A49" w:rsidRPr="00414DC4" w:rsidRDefault="00C43A49">
      <w:pPr>
        <w:autoSpaceDE w:val="0"/>
        <w:autoSpaceDN w:val="0"/>
        <w:spacing w:after="0" w:line="14" w:lineRule="exact"/>
        <w:rPr>
          <w:lang w:val="ru-RU"/>
        </w:rPr>
      </w:pPr>
    </w:p>
    <w:p w:rsidR="00C43A49" w:rsidRPr="00414DC4" w:rsidRDefault="00C43A49">
      <w:pPr>
        <w:rPr>
          <w:lang w:val="ru-RU"/>
        </w:rPr>
        <w:sectPr w:rsidR="00C43A49" w:rsidRPr="00414DC4">
          <w:pgSz w:w="16840" w:h="11900"/>
          <w:pgMar w:top="284" w:right="640" w:bottom="77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43A49" w:rsidRPr="00414DC4" w:rsidRDefault="00C43A4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64"/>
        <w:gridCol w:w="6076"/>
        <w:gridCol w:w="1236"/>
        <w:gridCol w:w="1982"/>
      </w:tblGrid>
      <w:tr w:rsidR="00C43A49" w:rsidRPr="00827AF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Осознанное чтение слов, словосочетаний,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предложений. Чтение с интонациями и паузами в соответствии со знаками препинания.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04.10.2022 11.10.2022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соотносить прочитанные предложения с нужным рисунком, который передаёт содержание предложения;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ответы на вопросы по прочитанному тексту, отработка умения находить содержащуюся в тексте информацию;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Творческая работа: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дорисовывание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картинки в соответствии с прочитанным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(отрабатывается умение осознавать смысл прочитанного предложения/текста);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чтение предложений и небольших текстов с интонациями и паузами в соответствии со знаками препинания после предварительного обсуждения того, на что нужно обратить внимание при чтении;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 w:rsidRPr="00827AF7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Развитие осознанности и выразительности чтения на материале небольших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текстов и стихотворений.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12.10.2022 25.10.2022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ответы на вопросы по прочитанному тексту, отработка умения находить содержащуюся в тексте информацию;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Творческая работа: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дорисовывание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картинки в соответствии с прочитанным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(отрабатывается умение осознавать смысл прочитанного предложения/текста);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чтение предложений и небольших текстов с интонациями и паузами в соответствии со знаками препинания после предварительного обсуждения того, на что нужно обратить внимание при чтении;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 w:rsidRPr="00827AF7">
        <w:trPr>
          <w:trHeight w:hRule="exact" w:val="23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орфоэпическим чтением (при переходе к чтению целыми словами).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26.10.2022 08.11.2022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чтение предложений и небольших текстов с интонациями и паузами в соответствии со знаками препинания после предварительного обсуждения того, на что нужно обратить внимание при чтении;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 важности двух видов чтения: орфографического и орфоэпического, о целях этих двух видов чтения;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овладение орфоэпическим чтением;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 w:rsidRPr="00827AF7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Орфографическое чтение (проговаривание) как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средство самоконтроля при письме под диктовку и при списывании.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09.11.2022 17.11.2022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соотносить прочитанные предложения с нужным рисунком, который передаёт содержание предложения;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ответы на вопросы по прочитанному тексту, отработка умения находить содержащуюся в тексте информацию;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Творческая работа: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дорисовывание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картинки в соответствии с прочитанным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(отрабатывается умение осознавать смысл прочитанного предложения/текста);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чтение предложений и небольших текстов с интонациями и паузами в соответствии со знаками препинания после предварительного обсуждения того, на что нужно обратить внимание при чтении;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</w:tbl>
    <w:p w:rsidR="00C43A49" w:rsidRPr="00414DC4" w:rsidRDefault="00C43A49">
      <w:pPr>
        <w:autoSpaceDE w:val="0"/>
        <w:autoSpaceDN w:val="0"/>
        <w:spacing w:after="0" w:line="14" w:lineRule="exact"/>
        <w:rPr>
          <w:lang w:val="ru-RU"/>
        </w:rPr>
      </w:pPr>
    </w:p>
    <w:p w:rsidR="00C43A49" w:rsidRPr="00414DC4" w:rsidRDefault="00C43A49">
      <w:pPr>
        <w:rPr>
          <w:lang w:val="ru-RU"/>
        </w:rPr>
        <w:sectPr w:rsidR="00C43A49" w:rsidRPr="00414DC4">
          <w:pgSz w:w="16840" w:h="11900"/>
          <w:pgMar w:top="284" w:right="640" w:bottom="11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43A49" w:rsidRPr="00414DC4" w:rsidRDefault="00C43A4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64"/>
        <w:gridCol w:w="6076"/>
        <w:gridCol w:w="1236"/>
        <w:gridCol w:w="1982"/>
      </w:tblGrid>
      <w:tr w:rsidR="00C43A49" w:rsidRPr="00827AF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7" w:lineRule="auto"/>
              <w:ind w:left="72"/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 и буква. Буква как знак звука.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21.11.2022 24.11.2022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«Найди нужную букву» (отрабатывается умение соотносить звук и соответствующую ему букву);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объяснение функции букв, обозначающих гласные звуки в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открытом слоге: буквы гласных как показатель твёрдости — мягкости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предшествующих согласных звуков;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дифференцировать буквы, обозначающие близкие по акустико-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артикуляционным признакам согласные звуки ([с] — [з], [ш] — [ж], [с] — [ш], [з] — [ж], [р] — [л], [ц] — [ч’] и т. д.), и буквы, имеющие оптическое и кинетическое сходство ( о— а, и — у, п — т, л — м, х — ж, ш — т, в — д и т. д.);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 w:rsidRPr="00827AF7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Буквы, обозначающие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гласные звуки. Буквы,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обозначающие согласные звуки.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28.11.2022 05.12.2022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«Найди нужную букву» (отрабатывается умение соотносить звук и соответствующую ему букву);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объяснение функции букв, обозначающих гласные звуки в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открытом слоге: буквы гласных как показатель твёрдости — мягкости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предшествующих согласных звуков;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дифференцировать буквы, обозначающие близкие по акустико-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артикуляционным признакам согласные звуки ([с] — [з], [ш] — [ж], [с] — [ш], [з] — [ж], [р] — [л], [ц] — [ч’] и т. д.), и буквы, имеющие оптическое и кинетическое сходство ( о— а, и — у, п — т, л — м, х — ж, ш — т, в — д и т. д.);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 w:rsidRPr="00827AF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Овладение слоговым принципом русской графики.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06.12.2022 14.12.2022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«Найди нужную букву» (отрабатывается умение соотносить звук и соответствующую ему букву);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объяснение функции букв, обозначающих гласные звуки в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открытом слоге: буквы гласных как показатель твёрдости — мягкости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предшествующих согласных звуков;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дифференцировать буквы, обозначающие близкие по акустико-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артикуляционным признакам согласные звуки ([с] — [з], [ш] — [ж], [с] — [ш], [з] — [ж], [р] — [л], [ц] — [ч’] и т. д.), и буквы, имеющие оптическое и кинетическое сходство ( о— а, и — у, п — т, л — м, х — ж, ш — т, в — д и т. д.);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Дифференцированное задание: группировка слов в зависимости от способа обозначения звука [й’];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 w:rsidRPr="00827AF7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Буквы гласных как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показатель твёрдости —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мягкости согласных звуков.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15.12.2022 26.12.2022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00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«Повтори фрагмент алфавита»;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Игра-соревнование «Повтори алфавит»;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Совместное выполнение упражнения «Запиши слова по алфавиту»; Работа в парах: нахождение ошибок в упорядочивании слов по алфавиту;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</w:tbl>
    <w:p w:rsidR="00C43A49" w:rsidRPr="00414DC4" w:rsidRDefault="00C43A49">
      <w:pPr>
        <w:autoSpaceDE w:val="0"/>
        <w:autoSpaceDN w:val="0"/>
        <w:spacing w:after="0" w:line="14" w:lineRule="exact"/>
        <w:rPr>
          <w:lang w:val="ru-RU"/>
        </w:rPr>
      </w:pPr>
    </w:p>
    <w:p w:rsidR="00C43A49" w:rsidRPr="00414DC4" w:rsidRDefault="00C43A49">
      <w:pPr>
        <w:rPr>
          <w:lang w:val="ru-RU"/>
        </w:rPr>
        <w:sectPr w:rsidR="00C43A49" w:rsidRPr="00414DC4">
          <w:pgSz w:w="16840" w:h="11900"/>
          <w:pgMar w:top="284" w:right="640" w:bottom="11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43A49" w:rsidRPr="00414DC4" w:rsidRDefault="00C43A4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64"/>
        <w:gridCol w:w="6076"/>
        <w:gridCol w:w="1236"/>
        <w:gridCol w:w="1982"/>
      </w:tblGrid>
      <w:tr w:rsidR="00C43A49" w:rsidRPr="00827AF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3.11.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Функции букв,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обозначающих гласный звук в открытом слоге: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обозначение гласного звука и указание на твёрдость или мягкость предшествующего согласного.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27.12.2022 17.01.2023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объяснение функции букв, обозначающих гласные звуки в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открытом слоге: буквы гласных как показатель твёрдости — мягкости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предшествующих согласных звуков;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дифференцировать буквы, обозначающие близкие по акустико-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артикуляционным признакам согласные звуки ([с] — [з], [ш] — [ж], [с] — [ш], [з] — [ж], [р] — [л], [ц] — [ч’] и т. д.), и буквы, имеющие оптическое и кинетическое сходство ( о— а, и — у, п — т, л — м, х — ж, ш — т, в — д и т. д.);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Игровое упражнение «Повтори фрагмент алфавита»;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 w:rsidRPr="00827AF7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3.12.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Функции букв </w:t>
            </w:r>
            <w:r w:rsidRPr="00414DC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е, ё, ю, я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18.01.2023 26.01.2023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объяснение функции букв, обозначающих гласные звуки в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открытом слоге: буквы гласных как показатель твёрдости — мягкости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предшествующих согласных звуков;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группировка слов в зависимости от способа обозначения звука [й’];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Игровое упражнение «Повтори фрагмент алфавита»;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 w:rsidRPr="00827AF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3.13.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52" w:lineRule="auto"/>
              <w:ind w:left="72"/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Мягкий знак как показатель мягкости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предшест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вующего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согласного звука в конце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способы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обозначения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буквами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звука [й’].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30.01.2023 01.02.2023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группировка слов в зависимости от способа обозначения звука [й’];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«Зачем нам нужны буквы ь и ъ?», объяснение в ходе диалога функции букв ь и ъ;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Игровое упражнение «Повтори фрагмент алфавита»;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 w:rsidRPr="00827AF7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3.14.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Функция букв </w:t>
            </w:r>
            <w:r w:rsidRPr="00414DC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ь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</w:t>
            </w:r>
            <w:r w:rsidRPr="00414DC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ъ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02.02.2023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«Зачем нам нужны буквы ь и ъ?», объяснение в ходе диалога функции букв ь и ъ;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«Повтори фрагмент алфавита»;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выполнение упражнения «Запиши слова по алфавиту»;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нахождение ошибок в упорядочивании слов по алфавиту;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</w:tbl>
    <w:p w:rsidR="00C43A49" w:rsidRPr="00414DC4" w:rsidRDefault="00C43A49">
      <w:pPr>
        <w:autoSpaceDE w:val="0"/>
        <w:autoSpaceDN w:val="0"/>
        <w:spacing w:after="0" w:line="14" w:lineRule="exact"/>
        <w:rPr>
          <w:lang w:val="ru-RU"/>
        </w:rPr>
      </w:pPr>
    </w:p>
    <w:p w:rsidR="00C43A49" w:rsidRPr="00414DC4" w:rsidRDefault="00C43A49">
      <w:pPr>
        <w:rPr>
          <w:lang w:val="ru-RU"/>
        </w:rPr>
        <w:sectPr w:rsidR="00C43A49" w:rsidRPr="00414DC4">
          <w:pgSz w:w="16840" w:h="11900"/>
          <w:pgMar w:top="284" w:right="640" w:bottom="11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43A49" w:rsidRPr="00414DC4" w:rsidRDefault="00C43A4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64"/>
        <w:gridCol w:w="6076"/>
        <w:gridCol w:w="1236"/>
        <w:gridCol w:w="1982"/>
      </w:tblGrid>
      <w:tr w:rsidR="00C43A49" w:rsidRPr="00827AF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3.15.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русским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алфавитом как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последовательностью букв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об истории русского алфавита, о значении алфавита для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систематизации информации, о важности знания последовательности букв в русском алфавите;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«Повтори фрагмент алфавита»;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Игра-соревнование «Повтори алфавит»;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выполнение упражнения «Запиши слова по алфавиту»;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нахождение ошибок в упорядочивании слов по алфавиту;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>
        <w:trPr>
          <w:trHeight w:hRule="exact" w:val="348"/>
        </w:trPr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73</w:t>
            </w:r>
          </w:p>
        </w:tc>
        <w:tc>
          <w:tcPr>
            <w:tcW w:w="12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</w:tr>
      <w:tr w:rsidR="00C43A4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</w:t>
            </w:r>
          </w:p>
        </w:tc>
      </w:tr>
      <w:tr w:rsidR="00C43A49" w:rsidRPr="00827AF7">
        <w:trPr>
          <w:trHeight w:hRule="exact" w:val="77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328"/>
              <w:jc w:val="both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Сказка народная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(фольклорная)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литературная (авторская)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07.02.2023 27.02.2023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чтения учителем фольклорных произведений (на примере русских народных сказок: «Кот, петух и лиса», «Кот и лиса», «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Жихарка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«Лисичка-сестричка и волк» и литературных (авторских): К. И. Чуковский «Путаница», «Айболит», «Муха-Цокотуха», С Я Маршак «Тихая сказка», В. Г.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Сутеев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«Палочка-выручалочка»);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обсуждение вопросов — какова тема сказки, кто её герои, что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произошло (что происходило) в сказке;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Задание на формулирование предложений с использованием вопросительного слова с учётом фактического содержания текста (где? как? когда? почему?);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в самостоятельном чтении вслух целыми словами с постепенным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увеличением скорости чтения (в соответствии с индивидуальными возможностями учащегося);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Смысловое чтение народных (фольклорных) и литературных (авторских) сказок.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7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Например, русские народные сказки: «Лиса и рак», «Лисица и тетерев», «Журавль и цапля», «Волк и семеро козлят», «Лиса и заяц», татарская народная сказка «Два лентяя», ингушская народная сказка «Заяц и черепаха», литературные (авторские) сказки: К. Д. Ушинский «Петух и собака», «Лиса и козёл», В. Г.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Сутеев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«Кораблик», В. В. Бианки «Лис и Мышонок», Е. И.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Чарушин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«Теремок», А. С. Пушкин «Сказка о царе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Салтане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…» (отрывок) и др. (не менее 4 произведений по выбору);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поиск описания героев сказки, характеристика героя с использованием примеров из текста;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Воображаемая ситуация: представление, как бы изменилась сказка, если бы её герои были другими. Например, лиса — добрая, а волк — умный;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Дифференцированная работа: упражнение в чтении по ролям;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сравнение литературных (авторских) и народных (фольклорных) сказок: сходство и различия тем, героев, событий;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Коллективная работа: восстановление последовательности событий сказки с опорой на иллюстрацию (рисунок);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Пересказ (устно) сказки с соблюдением последовательности событий с опорой на иллюстрации (рисунки);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определение нравственного содержания прочитанного произведения и ответ на вопрос «Чему учит сказка?», объяснение смысла пословиц, которые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встречаются в тексте сказки, отражают её идею или содержание;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коллективное придумывание продолжения текста сказки по предложенному началу (не менее 3 предложений);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Группировка книг с фольклорными (народными) и литературными (авторскими) сказками, называть и аргументировать выбор книги, рассказывать о самостоятельно прочитанной книге, ориентируясь на обложку, иллюстрации, оглавление;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Дифференцированная работа: работа в парах по заполнению таблицы, проверка работы под руководством учителя;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</w:tbl>
    <w:p w:rsidR="00C43A49" w:rsidRPr="00414DC4" w:rsidRDefault="00C43A49">
      <w:pPr>
        <w:rPr>
          <w:lang w:val="ru-RU"/>
        </w:rPr>
        <w:sectPr w:rsidR="00C43A49" w:rsidRPr="00414DC4">
          <w:pgSz w:w="16840" w:h="11900"/>
          <w:pgMar w:top="284" w:right="640" w:bottom="280" w:left="666" w:header="720" w:footer="720" w:gutter="0"/>
          <w:cols w:space="720" w:equalWidth="0">
            <w:col w:w="15534" w:space="0"/>
          </w:cols>
          <w:docGrid w:linePitch="360"/>
        </w:sectPr>
      </w:pPr>
    </w:p>
    <w:tbl>
      <w:tblPr>
        <w:tblpPr w:leftFromText="180" w:rightFromText="180" w:vertAnchor="text" w:horzAnchor="margin" w:tblpY="133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64"/>
        <w:gridCol w:w="6076"/>
        <w:gridCol w:w="1236"/>
        <w:gridCol w:w="1982"/>
      </w:tblGrid>
      <w:tr w:rsidR="00827AF7" w:rsidRPr="00827AF7" w:rsidTr="00827AF7">
        <w:trPr>
          <w:trHeight w:hRule="exact" w:val="64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1.2.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о детях и для детей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28.02.2023 22.03.2023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в чтении вслух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разножанровых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произведений о детях (использовать слоговое плавное чтение с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переходомна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чтение словами без пропусков и перестановок букв и слогов);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 менее шести произведений по выбору, например: К. Д. Ушинский «Играющие собаки», «Худо тому, кто добра не делает никому», Л. Н. Толстой «Косточка», В. Г.</w:t>
            </w:r>
          </w:p>
          <w:p w:rsidR="00827AF7" w:rsidRPr="00414DC4" w:rsidRDefault="00827AF7" w:rsidP="00827AF7">
            <w:pPr>
              <w:autoSpaceDE w:val="0"/>
              <w:autoSpaceDN w:val="0"/>
              <w:spacing w:before="20" w:after="0" w:line="245" w:lineRule="auto"/>
              <w:ind w:left="72" w:right="144"/>
              <w:rPr>
                <w:lang w:val="ru-RU"/>
              </w:rPr>
            </w:pP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Сутеев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«Чей же гриб?», Е. А. Пермяк «Самое страшное», «Торопливый ножик», В. А. Осеева «Плохо», «Три товарища», А. Л.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«Подари, подари…», «Я — лишний», Н.</w:t>
            </w:r>
          </w:p>
          <w:p w:rsidR="00827AF7" w:rsidRPr="00414DC4" w:rsidRDefault="00827AF7" w:rsidP="00827AF7">
            <w:pPr>
              <w:autoSpaceDE w:val="0"/>
              <w:autoSpaceDN w:val="0"/>
              <w:spacing w:before="20" w:after="0" w:line="257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М. Артюхова «Саша-дразнилка», Ю. И. Ермолаев «Лучший друг», Р. С.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Сеф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«Совет»; Беседа по выявлению понимания прочитанного произведения: ответы на вопросы о впечатлении от произведения, определение темы (о детях) и главной мысли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произведения, анализ заголовка;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читать по частям, характеризовать героя, отвечать на вопросы к тексту произведения, подтверждая ответ примерами из текста;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Выразительное чтение по ролям диалогов героев;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обсуждение прочитанного произведения, оценивание поступков героев произведений, осознание нравственно-этического содержания произведения, высказывание и аргументация своего мнения;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рассказа о герое по предложенному алгоритму;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в формулировании предложений с использованием вопросительного слова с учётом фактического содержания текста (где? как? когда? почему?);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Задание на восстановление последовательности событий в прочитанных произведениях; Пересказ (устно) содержания произведения с опорой на вопросы и на предложенный план;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сравнение предложенных учителем произведений по указанным критериям и заполнение таблицы;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Проверка работы по готовому образцу;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по группам с книгами о детях: рассматривание, чтение заголовка и автора произведения, нахождение указанного произведения, ориентируясь на содержание (оглавление);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 книги для самостоятельного чтения по совету взрослого или с учётом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рекомендательного списка;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 о прочитанной книге (произведении): составление высказывания о содержании (не менее 2 предложений);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827AF7" w:rsidRPr="00414DC4" w:rsidRDefault="00827AF7" w:rsidP="00827AF7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</w:tbl>
    <w:p w:rsidR="00C43A49" w:rsidRPr="00414DC4" w:rsidRDefault="00C43A49">
      <w:pPr>
        <w:rPr>
          <w:lang w:val="ru-RU"/>
        </w:rPr>
        <w:sectPr w:rsidR="00C43A49" w:rsidRPr="00414DC4" w:rsidSect="00827AF7">
          <w:pgSz w:w="16840" w:h="11900"/>
          <w:pgMar w:top="426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tbl>
      <w:tblPr>
        <w:tblpPr w:leftFromText="180" w:rightFromText="180" w:vertAnchor="text" w:horzAnchor="margin" w:tblpY="276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64"/>
        <w:gridCol w:w="6076"/>
        <w:gridCol w:w="1236"/>
        <w:gridCol w:w="1982"/>
      </w:tblGrid>
      <w:tr w:rsidR="00827AF7" w:rsidRPr="00827AF7" w:rsidTr="00827AF7">
        <w:trPr>
          <w:trHeight w:hRule="exact" w:val="58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1.3.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 о родной природе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23.03.2023 10.04.2023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и чтение поэтических описаний картин природы (пейзажной лирики); Беседа по выявлению понимания настроения, переданного автором (радость, грусть, удивление и др.), определение темы стихотворных произведений (трёх-четырёх по выбору);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различение на слух стихотворного и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нестихотворного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текста, определение особенностей стихотворной речи (ритм, созвучные слова (рифма), нахождение слов и словосочетаний, которые определяют звуковой рисунок текста (например, «слышать» в тексте звуки весны, «журчание воды», «треск и грохот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ледохода»);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стихотворного текста, составление интонационного рисунка с опорой на знаки препинания;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Выразительное чтение стихотворений с опорой на интонационный рисунок;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Сравнение произведений на одну тему разных авторов: А. Н. Майков «Ласточка примчалась…», А. Н. Плещеев «Весна» (отрывок), «Травка зеленеет…», С. Д.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Дрожжин«Пройдёт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зима холодная…», С. А. Есенин «Черёмуха», И. З. Суриков «Лето», «Зима», Т. М. Белозёров «Подснежники», С. Я. Маршак «Апрель», И. П.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Токмакова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Ручей»,«Весна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И. С. Соколов-Микитов «Русский лес»;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о своих впечатлениях, эстетическом восприятии прослушанных произведений и составление высказывания (не менее 3 предложений);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Рассматривание репродукций картин и характеристика зрительных образов, переданных в художественном произведении. Например, И. Э. Грабарь «Март», «Иней. Восход солнца», А. А. Рылов «Цветистый луг», И. И. Шишкин «Рожь», В. Д. Поленов «Золотая осень», И. И. Левитан «Осень» и др.;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наизусть стихотворений о родной природе (не менее 2);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 книги по теме «Произведения о родной природе» с учётом рекомендованного списка;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книгами: рассматривание, самостоятельное чтение, представление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прочитанного произведения;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списка авторов, которые писали о природе (с помощью учителя);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827AF7" w:rsidRPr="00414DC4" w:rsidRDefault="00827AF7" w:rsidP="00827AF7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827AF7" w:rsidRPr="00827AF7" w:rsidTr="00827AF7">
        <w:trPr>
          <w:trHeight w:hRule="exact" w:val="24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Устное народное творчество— малые фольклорные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жанры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11.04.2023 17.04.2023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в чтении вслух (использовать слоговое плавное чтение с переходом на чтение словами без пропусков и перестановок букв и слогов), соблюдение норм произношения, расстановка ударений при выразительном чтении;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потешек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считалок, загадок: поиск ключевых слов, помогающих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охарактеризовать жанр произведения и назвать его (не менее шести произведений); Учебный диалог: объяснение смысла пословиц, соотнесение их с содержанием произведения;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в совместной деятельности небольших диалогов с учётом поставленной цели (организация начала игры, веселить, потешать);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Драматизация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потешек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«Вспомни и назови»: определение жанров прослушанных и прочитанных произведений: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потешка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загадка, сказка, рассказ, стихотворение;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827AF7" w:rsidRPr="00414DC4" w:rsidRDefault="00827AF7" w:rsidP="00827AF7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</w:tbl>
    <w:p w:rsidR="00C43A49" w:rsidRPr="00414DC4" w:rsidRDefault="00C43A49">
      <w:pPr>
        <w:autoSpaceDE w:val="0"/>
        <w:autoSpaceDN w:val="0"/>
        <w:spacing w:after="66" w:line="220" w:lineRule="exact"/>
        <w:rPr>
          <w:lang w:val="ru-RU"/>
        </w:rPr>
      </w:pPr>
    </w:p>
    <w:p w:rsidR="00C43A49" w:rsidRPr="00414DC4" w:rsidRDefault="00C43A49">
      <w:pPr>
        <w:autoSpaceDE w:val="0"/>
        <w:autoSpaceDN w:val="0"/>
        <w:spacing w:after="0" w:line="14" w:lineRule="exact"/>
        <w:rPr>
          <w:lang w:val="ru-RU"/>
        </w:rPr>
      </w:pPr>
    </w:p>
    <w:p w:rsidR="00C43A49" w:rsidRPr="00414DC4" w:rsidRDefault="00C43A49">
      <w:pPr>
        <w:rPr>
          <w:lang w:val="ru-RU"/>
        </w:rPr>
        <w:sectPr w:rsidR="00C43A49" w:rsidRPr="00414DC4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43A49" w:rsidRPr="00414DC4" w:rsidRDefault="00C43A4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pPr w:leftFromText="180" w:rightFromText="180" w:vertAnchor="text" w:horzAnchor="margin" w:tblpY="120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64"/>
        <w:gridCol w:w="6076"/>
        <w:gridCol w:w="1236"/>
        <w:gridCol w:w="1982"/>
      </w:tblGrid>
      <w:tr w:rsidR="00827AF7" w:rsidRPr="00827AF7" w:rsidTr="00827AF7">
        <w:trPr>
          <w:trHeight w:hRule="exact" w:val="76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о братьях наших меньших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18.04.2023 03.05.2023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о животных. Например, произведения Н. И. Сладкова «Без слов», «На одном бревне», Ю. И. Коваля «Бабочка», Е. И.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Чарушина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«Про Томку», А. Л.</w:t>
            </w:r>
          </w:p>
          <w:p w:rsidR="00827AF7" w:rsidRPr="00414DC4" w:rsidRDefault="00827AF7" w:rsidP="00827AF7">
            <w:pPr>
              <w:autoSpaceDE w:val="0"/>
              <w:autoSpaceDN w:val="0"/>
              <w:spacing w:before="20" w:after="0" w:line="257" w:lineRule="auto"/>
              <w:ind w:left="72"/>
              <w:rPr>
                <w:lang w:val="ru-RU"/>
              </w:rPr>
            </w:pP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«Страшная птица», «Вам не нужна сорока?»;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прослушанного произведения, ответы на вопросы о впечатлении от произведения;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Самостоятельное чтение произведений о животных, различение прозаического и стихотворного текстов. Например, Е. А. Благинина «Котёнок», «В лесу смешная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птица»,«Жук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жук, где твой дом?», Э. Ю.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Шим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«Жук на ниточке», В. Д. Берестов «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Выводок»,«Цыплята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С. В. Михалков «Мой щенок», «Трезор», «Зяблик», И. П.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Токмакова«Купите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собаку», «Разговор синицы и дятла», И. А.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Мазнин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«Давайте дружить»; Учебный диалог по обсуждению прочитанного произведения: определение темы и главной мысли, осознание нравственно-этического содержания произведения (любовь и забота о братьях наших меньших, бережное отношение к природе);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текстом: нахождение в тексте слов, характеризующих героя (внешность, поступки) в произведениях разных авторов (трёх-четырёх по выбору). Например, Н. И. Сладков «Лисица и Ёж», М. М. Пришвин «Ёж», Ю. Н.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Могутин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«Убежал», Б В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Заходер«Ёжик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Е. И.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Чарушин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«Томка», «Томка и корова», «Томкины сны»;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на восстановление последовательности событий в произведении: чтение по частям, придумывание заголовка к каждой части, составление плана (под руководством учителя);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Пересказ (устно) содержания произведения с соблюдением последовательности событий с опорой на ключевые слова;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характеристика героев;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Задание на сравнение художественного и научно-познавательного текстов: сходство и различия, цель создания, формулировка вопросов к фактическому содержанию текста. Например, В. Д. Берестов «Лягушата», В. В. Бианки «Голубые лягушки», М. С.</w:t>
            </w:r>
          </w:p>
          <w:p w:rsidR="00827AF7" w:rsidRPr="00414DC4" w:rsidRDefault="00827AF7" w:rsidP="00827AF7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Пляцковский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«Цап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Царапыч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Г. В. Сапгир «Кошка», загадки о животных;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Обращение к справочной литературе для расширения своих знаний и получения дополнительной информации о животных;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высказывания (не менее 3 предложений) о своём отношении к животным, природе, сочинение рассказа о любимом питомце (собаке, кошке) с использованием рисунков;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сравнение предложенных произведений по автору, теме, главной мысли, заполнение таблицы;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Проверка своей работы и оценка своей деятельности (по предложенным критериям); Интерпретация произведения в творческой деятельности: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инсценирование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отдельных эпизодов, отрывков из произведений о животных;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выставки книг по изучаемой теме;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827AF7" w:rsidRPr="00414DC4" w:rsidRDefault="00827AF7" w:rsidP="00827AF7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</w:tbl>
    <w:p w:rsidR="00C43A49" w:rsidRPr="00414DC4" w:rsidRDefault="00C43A49">
      <w:pPr>
        <w:autoSpaceDE w:val="0"/>
        <w:autoSpaceDN w:val="0"/>
        <w:spacing w:after="0" w:line="14" w:lineRule="exact"/>
        <w:rPr>
          <w:lang w:val="ru-RU"/>
        </w:rPr>
      </w:pPr>
    </w:p>
    <w:p w:rsidR="00827AF7" w:rsidRPr="00827AF7" w:rsidRDefault="00827AF7" w:rsidP="00827AF7">
      <w:pPr>
        <w:rPr>
          <w:lang w:val="ru-RU"/>
        </w:rPr>
      </w:pPr>
    </w:p>
    <w:p w:rsidR="00827AF7" w:rsidRPr="00827AF7" w:rsidRDefault="00827AF7" w:rsidP="00827AF7">
      <w:pPr>
        <w:rPr>
          <w:lang w:val="ru-RU"/>
        </w:rPr>
      </w:pPr>
    </w:p>
    <w:p w:rsidR="00827AF7" w:rsidRPr="00827AF7" w:rsidRDefault="00827AF7" w:rsidP="00827AF7">
      <w:pPr>
        <w:rPr>
          <w:lang w:val="ru-RU"/>
        </w:rPr>
      </w:pPr>
    </w:p>
    <w:p w:rsidR="00827AF7" w:rsidRPr="00827AF7" w:rsidRDefault="00827AF7" w:rsidP="00827AF7">
      <w:pPr>
        <w:rPr>
          <w:lang w:val="ru-RU"/>
        </w:rPr>
      </w:pPr>
    </w:p>
    <w:p w:rsidR="00C43A49" w:rsidRPr="00414DC4" w:rsidRDefault="00C43A4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64"/>
        <w:gridCol w:w="6076"/>
        <w:gridCol w:w="1236"/>
        <w:gridCol w:w="1982"/>
      </w:tblGrid>
      <w:tr w:rsidR="00C43A49" w:rsidRPr="00827AF7">
        <w:trPr>
          <w:trHeight w:hRule="exact" w:val="51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1.6.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 о маме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04.05.2023 15.05.2023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прослушанного/прочитанного произведения, ответы на вопросы о впечатлении от произведения, понимание идеи произведения: любовь к своей семье, родным, Родине — самое дорогое и важное чувство в жизни человека. Например, слушание и чтение произведений П. Н. Воронько «Лучше нет родного края», М. Ю.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Есеновского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«Моя небольшая родина», Н. Н.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Бромлей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«Какое самое первое слово?», А. В. Митяева «За что я люблю маму», В. Д.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Берестова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«Любили тебя без особых причин…», Г. П.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Виеру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«Сколько звёзд на ясном небе!», И. С. Соколова-Микитова «Радуга», С. Я. Маршака «Радуга» (по выбору не менее одного автора); Работа с текстом произведения: поиск и анализ ключевых слов, определяющих главную мысль произведения, объяснение заголовка, поиск значения незнакомого слова с использованием словаря;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обсуждение значения выражений «Родина-мать», «Родина любимая —что мать родная», осознание нравственно-этических понятий, обогащение духовно-нравственного опыта учащихся: заботливое отношение к родным в семье, внимание и любовь к ним;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Выразительное чтение стихотворений с выделением ключевых слов, с соблюдением норм произношения;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по предложенному плану о своём родном крае, городе, селе, о своих чувствах к месту;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Задания на проверку знания названия страны, в которой мы живём, её столицы; Работа в парах: заполнение схемы, проверка и оценка своих результатов;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наизусть с соблюдением интонационного рисунка произведения (не менее 2 произведений по выбору);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Самостоятельное чтение книг, выбранных по теме «О Родине, о семье» с учётом рекомендованного списка, представление (рассказ) о прочитанном произведении по предложенному алгоритму;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 w:rsidRPr="00827AF7">
        <w:trPr>
          <w:trHeight w:hRule="exact" w:val="39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DA0F40" w:rsidRDefault="00DA0F4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16.05.2023 22.05.2023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в чтении стихотворных произведений о чудесах и превращении, словесной игре и фантазии (не менее трёх произведений). Например, К. И. Чуковский «Путаница», И. П.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Токмакова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«Мы играли в хохотушки», И. М. Пивоварова «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Кулинаки-пулинаки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»,«Я палочкой волшебной…», В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Лунин «Я видела чудо», Р. С.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Сеф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«Чудо», Б. В.</w:t>
            </w:r>
          </w:p>
          <w:p w:rsidR="00C43A49" w:rsidRPr="00414DC4" w:rsidRDefault="00414DC4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Заходер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«Моя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вообразилия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Ю. П.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Мориц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«Сто фантазий», Ю.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Тувим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«Чудеса», английские народные песни и небылицы в переводе К. И. Чуковского и С. Я. Маршака; Работа с текстом произведения: выделение ключевых слов, которые определяют необычность, сказочность событий произведения, нахождение созвучных слов (рифм), наблюдение за ритмом стихотворного текста, составление интонационного рисунка с опорой на знаки препинания, объяснение значения слова с использованием словаря; Беседа на тему «О каком чуде ты мечтаешь», передача своих впечатлений от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прочитанного произведения в высказывании (не менее 3 предложений) или в рисунке; Задание на сравнение произведений на одну тему разных авторов: прозаическое или стихотворное, жанр (рассказ, стихотворение, сказка, загадка, скороговорка,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потешка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); Выразительное чтение стихотворений с опорой на интонационный рисунок;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Задание на развитие творческого воображения: узнай зрительные образы,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представленные в воображаемой ситуации (например, задание «Кто живёт в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кляксах?»,«Каких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животных ты видишь в проплывающих облаках?»);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Дифференцированная работа: определение фрагмента для устного словесного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рисования, выделение слов, словосочетаний, отражающих содержание этого фрагмента;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1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</w:tbl>
    <w:p w:rsidR="00C43A49" w:rsidRPr="00414DC4" w:rsidRDefault="00C43A49">
      <w:pPr>
        <w:autoSpaceDE w:val="0"/>
        <w:autoSpaceDN w:val="0"/>
        <w:spacing w:after="0" w:line="14" w:lineRule="exact"/>
        <w:rPr>
          <w:lang w:val="ru-RU"/>
        </w:rPr>
      </w:pPr>
    </w:p>
    <w:p w:rsidR="00C43A49" w:rsidRPr="00414DC4" w:rsidRDefault="00C43A49">
      <w:pPr>
        <w:rPr>
          <w:lang w:val="ru-RU"/>
        </w:rPr>
        <w:sectPr w:rsidR="00C43A49" w:rsidRPr="00414DC4">
          <w:pgSz w:w="16840" w:h="11900"/>
          <w:pgMar w:top="284" w:right="640" w:bottom="10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43A49" w:rsidRPr="00414DC4" w:rsidRDefault="00C43A4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02"/>
        <w:gridCol w:w="528"/>
        <w:gridCol w:w="1104"/>
        <w:gridCol w:w="1142"/>
        <w:gridCol w:w="864"/>
        <w:gridCol w:w="6076"/>
        <w:gridCol w:w="1236"/>
        <w:gridCol w:w="1982"/>
      </w:tblGrid>
      <w:tr w:rsidR="00C43A49" w:rsidRPr="00827AF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Библиографическая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культура (работа с детской книгой)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DA0F40" w:rsidRDefault="00DA0F4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23.05.2023 26.05.2023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Экскурсия в библиотеку, нахождение книги по определённой теме;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Участие в беседе: обсуждение важности чтения для развития и обучения, использование изученных понятий в диалоге;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Группировка книг по изученным разделам и темам;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Поиск необходимой информации в словарях и справочниках об авторах изученных произведений;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о своих любимых книгах по предложенному алгоритму;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Рекомендации по летнему чтению, оформление дневника читателя;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платформы: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.Учебник, РЭШ.</w:t>
            </w:r>
          </w:p>
          <w:p w:rsidR="00C43A49" w:rsidRPr="00414DC4" w:rsidRDefault="00414DC4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Ресурсов: 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sept</w:t>
            </w: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414DC4">
              <w:rPr>
                <w:lang w:val="ru-RU"/>
              </w:rPr>
              <w:br/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презентации</w:t>
            </w:r>
          </w:p>
        </w:tc>
      </w:tr>
      <w:tr w:rsidR="00C43A49">
        <w:trPr>
          <w:trHeight w:hRule="exact" w:val="348"/>
        </w:trPr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DA0F40" w:rsidRDefault="00DA0F4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50</w:t>
            </w:r>
          </w:p>
        </w:tc>
        <w:tc>
          <w:tcPr>
            <w:tcW w:w="12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</w:tr>
      <w:tr w:rsidR="00C43A49">
        <w:trPr>
          <w:trHeight w:hRule="exact" w:val="348"/>
        </w:trPr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</w:tr>
      <w:tr w:rsidR="00C43A49">
        <w:trPr>
          <w:trHeight w:hRule="exact" w:val="520"/>
        </w:trPr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DA0F40" w:rsidRDefault="00414DC4" w:rsidP="00DA0F4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  <w:r w:rsidR="00DA0F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</w:tr>
    </w:tbl>
    <w:p w:rsidR="00C43A49" w:rsidRDefault="00C43A49">
      <w:pPr>
        <w:autoSpaceDE w:val="0"/>
        <w:autoSpaceDN w:val="0"/>
        <w:spacing w:after="0" w:line="14" w:lineRule="exact"/>
      </w:pPr>
    </w:p>
    <w:p w:rsidR="00C43A49" w:rsidRDefault="00C43A49">
      <w:pPr>
        <w:sectPr w:rsidR="00C43A49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43A49" w:rsidRDefault="00C43A49">
      <w:pPr>
        <w:autoSpaceDE w:val="0"/>
        <w:autoSpaceDN w:val="0"/>
        <w:spacing w:after="78" w:line="220" w:lineRule="exact"/>
      </w:pPr>
    </w:p>
    <w:tbl>
      <w:tblPr>
        <w:tblStyle w:val="aff0"/>
        <w:tblW w:w="439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741"/>
      </w:tblGrid>
      <w:tr w:rsidR="0077770A" w:rsidRPr="00F5616B" w:rsidTr="00827AF7">
        <w:trPr>
          <w:jc w:val="center"/>
        </w:trPr>
        <w:tc>
          <w:tcPr>
            <w:tcW w:w="2500" w:type="pct"/>
          </w:tcPr>
          <w:p w:rsidR="0077770A" w:rsidRDefault="0077770A" w:rsidP="00827AF7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РАССМОТРЕНА И ПРИНЯТА</w:t>
            </w:r>
          </w:p>
          <w:p w:rsidR="0077770A" w:rsidRPr="00F5616B" w:rsidRDefault="0077770A" w:rsidP="00827AF7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Протокол заседания № 1</w:t>
            </w:r>
          </w:p>
          <w:p w:rsidR="0077770A" w:rsidRPr="00F5616B" w:rsidRDefault="0077770A" w:rsidP="00827AF7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 МБОУ СОШ № 61</w:t>
            </w:r>
          </w:p>
          <w:p w:rsidR="0077770A" w:rsidRPr="00F5616B" w:rsidRDefault="0077770A" w:rsidP="00827AF7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</w:t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 30.08.2022 г.</w:t>
            </w:r>
          </w:p>
          <w:p w:rsidR="0077770A" w:rsidRPr="00F5616B" w:rsidRDefault="0077770A" w:rsidP="00827AF7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Руководитель МО</w:t>
            </w:r>
          </w:p>
          <w:p w:rsidR="0077770A" w:rsidRPr="00F5616B" w:rsidRDefault="0077770A" w:rsidP="00827AF7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_______________ Н.А.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Берестовская </w:t>
            </w:r>
          </w:p>
        </w:tc>
        <w:tc>
          <w:tcPr>
            <w:tcW w:w="2500" w:type="pct"/>
          </w:tcPr>
          <w:p w:rsidR="0077770A" w:rsidRDefault="0077770A" w:rsidP="00827AF7">
            <w:pPr>
              <w:autoSpaceDE w:val="0"/>
              <w:autoSpaceDN w:val="0"/>
              <w:spacing w:after="320" w:line="23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СОГЛАСОВАНО</w:t>
            </w:r>
          </w:p>
          <w:p w:rsidR="0077770A" w:rsidRPr="00F5616B" w:rsidRDefault="0077770A" w:rsidP="00827AF7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Заместитель директора по УВР</w:t>
            </w:r>
          </w:p>
          <w:p w:rsidR="0077770A" w:rsidRPr="00F5616B" w:rsidRDefault="0077770A" w:rsidP="00827AF7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____________ Н.Н. Кипоть</w:t>
            </w:r>
          </w:p>
          <w:p w:rsidR="0077770A" w:rsidRPr="00F5616B" w:rsidRDefault="0077770A" w:rsidP="00827AF7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 31.08.2022 г.</w:t>
            </w:r>
          </w:p>
        </w:tc>
      </w:tr>
    </w:tbl>
    <w:p w:rsidR="0077770A" w:rsidRDefault="0077770A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C43A49" w:rsidRDefault="00414DC4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115"/>
        <w:gridCol w:w="1134"/>
        <w:gridCol w:w="1276"/>
        <w:gridCol w:w="2189"/>
      </w:tblGrid>
      <w:tr w:rsidR="00C43A49" w:rsidTr="00827AF7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71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C43A49" w:rsidTr="00827AF7">
        <w:trPr>
          <w:trHeight w:hRule="exact" w:val="1127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49" w:rsidRDefault="00C43A49"/>
        </w:tc>
        <w:tc>
          <w:tcPr>
            <w:tcW w:w="3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49" w:rsidRDefault="00C43A49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49" w:rsidRDefault="00C43A49"/>
        </w:tc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49" w:rsidRDefault="00C43A49"/>
        </w:tc>
      </w:tr>
      <w:tr w:rsidR="00C43A49" w:rsidRPr="00414DC4" w:rsidTr="00827AF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Понимание текста при его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прослушивании и при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самостоятельном чтении вслух.</w:t>
            </w:r>
          </w:p>
          <w:p w:rsidR="00C43A49" w:rsidRDefault="00414DC4">
            <w:pPr>
              <w:autoSpaceDE w:val="0"/>
              <w:autoSpaceDN w:val="0"/>
              <w:spacing w:before="7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Азбука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» —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учебная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книга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rPr>
                <w:lang w:val="ru-RU"/>
              </w:rPr>
            </w:pPr>
            <w:r>
              <w:rPr>
                <w:lang w:val="ru-RU"/>
              </w:rPr>
              <w:t>Устный опрос</w:t>
            </w:r>
          </w:p>
        </w:tc>
      </w:tr>
      <w:tr w:rsidR="00414DC4" w:rsidTr="00827AF7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100" w:after="0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Понимание текста при его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прослушивании и при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самостоятельном чтении вслух.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/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/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218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r w:rsidRPr="00D74375">
              <w:t>Устный опрос</w:t>
            </w:r>
          </w:p>
        </w:tc>
      </w:tr>
      <w:tr w:rsidR="00414DC4" w:rsidTr="00827AF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Понимание текста при его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прослушивании и при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самостоятельном чтении вслух.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r w:rsidRPr="00D74375">
              <w:t>Устный опрос</w:t>
            </w:r>
          </w:p>
        </w:tc>
      </w:tr>
      <w:tr w:rsidR="00414DC4" w:rsidTr="00827AF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Pr="00414DC4" w:rsidRDefault="00414DC4" w:rsidP="00414DC4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Различение слова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предложения. Работа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предложением: выделение слов, изменение их порядка,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распространение предложения.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r w:rsidRPr="00D74375">
              <w:t>Устный опрос</w:t>
            </w:r>
          </w:p>
        </w:tc>
      </w:tr>
      <w:tr w:rsidR="00414DC4" w:rsidTr="00827AF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Понимание текста при его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прослушивании и при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самостоятельном чтении вслух.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слоги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r w:rsidRPr="00D74375">
              <w:t>Устный опрос</w:t>
            </w:r>
          </w:p>
        </w:tc>
      </w:tr>
      <w:tr w:rsidR="00414DC4" w:rsidTr="00827AF7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Pr="00414DC4" w:rsidRDefault="00414DC4" w:rsidP="00414DC4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Различение слова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обозначаемого им предмета. Восприятие слова как объекта изучения, материала для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анализа.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r w:rsidRPr="00D74375">
              <w:t>Устный опрос</w:t>
            </w:r>
          </w:p>
        </w:tc>
      </w:tr>
      <w:tr w:rsidR="00414DC4" w:rsidTr="00827AF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81" w:lineRule="auto"/>
              <w:ind w:left="72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Наблюдение над значением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слова. Активизация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расширение словарного запаса.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Включение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Ударение.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r w:rsidRPr="00D74375">
              <w:t>Устный опрос</w:t>
            </w:r>
          </w:p>
        </w:tc>
      </w:tr>
      <w:tr w:rsidR="00414DC4" w:rsidTr="00827AF7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81" w:lineRule="auto"/>
              <w:ind w:left="72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Наблюдение над значением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слова. Активизация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расширение словарного запаса.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Включение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Ударение.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14DC4" w:rsidRDefault="00414DC4" w:rsidP="00414DC4">
            <w:r w:rsidRPr="00D74375">
              <w:t>Устный опрос</w:t>
            </w:r>
          </w:p>
        </w:tc>
      </w:tr>
      <w:tr w:rsidR="00827AF7" w:rsidTr="00827AF7">
        <w:trPr>
          <w:trHeight w:hRule="exact" w:val="14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98" w:after="0" w:line="271" w:lineRule="auto"/>
              <w:ind w:left="72" w:right="272"/>
              <w:jc w:val="both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Буквы, обозначающие гласные звуки. Гласный звук [а], буквы А, 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827AF7" w:rsidRDefault="00827AF7" w:rsidP="00827AF7">
            <w:pPr>
              <w:spacing w:after="0" w:line="240" w:lineRule="auto"/>
            </w:pPr>
            <w:r>
              <w:t>листа</w:t>
            </w:r>
          </w:p>
        </w:tc>
      </w:tr>
      <w:tr w:rsidR="00827AF7" w:rsidTr="00827AF7">
        <w:trPr>
          <w:trHeight w:hRule="exact" w:val="14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98" w:after="0" w:line="271" w:lineRule="auto"/>
              <w:ind w:left="72" w:right="272"/>
              <w:jc w:val="both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Буквы, обозначающие гласные звуки. Гласный звук [а], буквы А, 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FE4ECD" w:rsidRDefault="00827AF7" w:rsidP="00827AF7">
            <w:pPr>
              <w:spacing w:after="0" w:line="240" w:lineRule="auto"/>
              <w:rPr>
                <w:lang w:val="ru-RU"/>
              </w:rPr>
            </w:pPr>
            <w:r w:rsidRPr="00FE4ECD">
              <w:rPr>
                <w:lang w:val="ru-RU"/>
              </w:rPr>
              <w:t xml:space="preserve">Устный опрос; Самооценка с </w:t>
            </w:r>
          </w:p>
          <w:p w:rsidR="00827AF7" w:rsidRPr="00FE4ECD" w:rsidRDefault="00827AF7" w:rsidP="00827AF7">
            <w:pPr>
              <w:spacing w:after="0" w:line="240" w:lineRule="auto"/>
              <w:rPr>
                <w:lang w:val="ru-RU"/>
              </w:rPr>
            </w:pPr>
            <w:r w:rsidRPr="00FE4ECD">
              <w:rPr>
                <w:lang w:val="ru-RU"/>
              </w:rPr>
              <w:t xml:space="preserve">использованием «Оценочного </w:t>
            </w:r>
          </w:p>
          <w:p w:rsidR="00827AF7" w:rsidRDefault="00827AF7" w:rsidP="00827AF7">
            <w:pPr>
              <w:spacing w:after="0" w:line="240" w:lineRule="auto"/>
            </w:pPr>
            <w:r>
              <w:t>листа</w:t>
            </w:r>
          </w:p>
        </w:tc>
      </w:tr>
      <w:tr w:rsidR="00827AF7" w:rsidTr="00827AF7">
        <w:trPr>
          <w:trHeight w:hRule="exact" w:val="14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/>
              <w:ind w:left="72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 гласных как показатель твёрдости — мягкости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согласных звуков.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[о],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О, 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827AF7" w:rsidRDefault="00827AF7" w:rsidP="00827AF7">
            <w:r>
              <w:t>листа</w:t>
            </w:r>
          </w:p>
        </w:tc>
      </w:tr>
      <w:tr w:rsidR="00827AF7" w:rsidTr="00827AF7">
        <w:trPr>
          <w:trHeight w:hRule="exact" w:val="1553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100" w:after="0"/>
              <w:ind w:left="72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 гласных как показатель твёрдости — мягкости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согласных звуков.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[и],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И, 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218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827AF7" w:rsidRDefault="00827AF7" w:rsidP="00827AF7">
            <w:r>
              <w:t>листа</w:t>
            </w:r>
          </w:p>
        </w:tc>
      </w:tr>
      <w:tr w:rsidR="00827AF7" w:rsidTr="00827AF7">
        <w:trPr>
          <w:trHeight w:hRule="exact" w:val="141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/>
              <w:ind w:left="72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 гласных как показатель твёрдости — мягкости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согласных звуков.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[ы],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827AF7" w:rsidRDefault="00827AF7" w:rsidP="00827AF7">
            <w:r>
              <w:t>листа</w:t>
            </w:r>
          </w:p>
        </w:tc>
      </w:tr>
      <w:tr w:rsidR="00827AF7" w:rsidTr="00827AF7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 гласных как показатель твёрдости — мягкости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согласных звуков.</w:t>
            </w:r>
          </w:p>
          <w:p w:rsidR="00827AF7" w:rsidRPr="00414DC4" w:rsidRDefault="00827AF7" w:rsidP="00827AF7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Дифференциация близких по акустико-артикуляционным признакам звуков.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827AF7" w:rsidRDefault="00827AF7" w:rsidP="00827AF7">
            <w:r>
              <w:t>листа</w:t>
            </w:r>
          </w:p>
        </w:tc>
      </w:tr>
      <w:tr w:rsidR="00827AF7" w:rsidTr="00827AF7">
        <w:trPr>
          <w:trHeight w:hRule="exact" w:val="16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/>
              <w:ind w:left="72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 гласных как показатель твёрдости — мягкости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согласных звуков.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[у],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У, 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827AF7" w:rsidRDefault="00827AF7" w:rsidP="00827AF7">
            <w:r>
              <w:t>листа</w:t>
            </w:r>
          </w:p>
        </w:tc>
      </w:tr>
      <w:tr w:rsidR="00827AF7" w:rsidTr="00827AF7">
        <w:trPr>
          <w:trHeight w:hRule="exact" w:val="16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100" w:after="0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Буквы, обозначающие гласные звуки. Установление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последовательности звуков в слове и количества звуков.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827AF7" w:rsidRDefault="00827AF7" w:rsidP="00827AF7">
            <w:r>
              <w:t>листа</w:t>
            </w:r>
          </w:p>
        </w:tc>
      </w:tr>
      <w:tr w:rsidR="00827AF7" w:rsidTr="00827AF7">
        <w:trPr>
          <w:trHeight w:hRule="exact" w:val="14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Буквы, обозначающие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согласные звуки. Согласные звуки [н], [н’], буквы Н, 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827AF7" w:rsidRDefault="00827AF7" w:rsidP="00827AF7">
            <w:r>
              <w:t>листа</w:t>
            </w:r>
          </w:p>
        </w:tc>
      </w:tr>
      <w:tr w:rsidR="00827AF7" w:rsidTr="00827AF7">
        <w:trPr>
          <w:trHeight w:hRule="exact" w:val="13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Буквы, обозначающие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согласные звуки. Согласные звуки [н], [н’], буквы Н, 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Default="00827AF7" w:rsidP="00827AF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827AF7" w:rsidRPr="00414DC4" w:rsidRDefault="00827AF7" w:rsidP="00827AF7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827AF7" w:rsidRDefault="00827AF7" w:rsidP="00827AF7">
            <w:r>
              <w:t>листа</w:t>
            </w:r>
          </w:p>
        </w:tc>
      </w:tr>
      <w:tr w:rsidR="002F0D72" w:rsidTr="002F0D72">
        <w:trPr>
          <w:trHeight w:hRule="exact" w:val="18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Формирование навыка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слогового чтения (ориентация на букву, обозначающую </w:t>
            </w:r>
            <w:r w:rsidRPr="00414DC4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[с], [с’],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С, 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Формирование навыка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слогового чтения (ориентация на букву, обозначающую </w:t>
            </w:r>
            <w:r w:rsidRPr="00414DC4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[к], [к’],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К, 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4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Звук и буква. Буква как знак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звука. Различение звука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буквы. Согласные звуки [т], [т'], буквы Т, 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4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Звук и буква. Буква как знак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звука. Различение звука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буквы. Согласные звуки [т], [т'], буквы Т, 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8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Формирование навыка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слогового чтения (ориентация на букву, обозначающую </w:t>
            </w:r>
            <w:r w:rsidRPr="00414DC4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[л], [л’],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Л, 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69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Формирование навыка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слогового чтения (ориентация на букву, обозначающую </w:t>
            </w:r>
            <w:r w:rsidRPr="00414DC4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[л], [л’],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Л, 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8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100" w:after="0" w:line="281" w:lineRule="auto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Формирование навыка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слогового чтения (ориентация на букву, обозначающую </w:t>
            </w:r>
            <w:r w:rsidRPr="00414DC4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[р], [р’],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Р, 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72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Формирование навыка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слогового чтения (ориентация на букву, обозначающую </w:t>
            </w:r>
            <w:r w:rsidRPr="00414DC4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[р], [р’],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Р, 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21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Плавное слоговое чтение и чтение целыми словами со скоростью, соответствующей индивидуальному темпу.</w:t>
            </w:r>
          </w:p>
          <w:p w:rsidR="002F0D72" w:rsidRPr="00414DC4" w:rsidRDefault="002F0D72" w:rsidP="002F0D72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Согласные звуки [в], [в’], буквы В, 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21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Плавное слоговое чтение и чтение целыми словами со скоростью, соответствующей индивидуальному темпу.</w:t>
            </w:r>
          </w:p>
          <w:p w:rsidR="002F0D72" w:rsidRPr="00414DC4" w:rsidRDefault="002F0D72" w:rsidP="002F0D72">
            <w:pPr>
              <w:autoSpaceDE w:val="0"/>
              <w:autoSpaceDN w:val="0"/>
              <w:spacing w:before="72" w:after="0" w:line="262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Согласные звуки [в], [в’], буквы В, 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40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Функции букв е, ё, ю, я. Гласные Е, 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42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Функции букв е, ё, ю, я. Буква е— показатель мягкости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согласного звука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40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Звук и буква. Буква как знак звука. Различение звука и буквы. Согласные звуки [п], [п’], буквы П, п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42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Звук и буква. Буква как знак звука. Различение звука и буквы. Согласные звуки [п], [п’], буквы П, п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21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Плавное слоговое чтение и чтение целыми словами со скоростью, соответствующей индивидуальному темпу.</w:t>
            </w:r>
          </w:p>
          <w:p w:rsidR="002F0D72" w:rsidRPr="00414DC4" w:rsidRDefault="002F0D72" w:rsidP="002F0D72">
            <w:pPr>
              <w:autoSpaceDE w:val="0"/>
              <w:autoSpaceDN w:val="0"/>
              <w:spacing w:before="72" w:after="0" w:line="262" w:lineRule="auto"/>
              <w:ind w:left="72" w:right="720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Согласные звуки [м], [м’], буквы М, 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24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Плавное слоговое чтение и чтение целыми словами со скоростью, соответствующей индивидуальному темпу.</w:t>
            </w:r>
          </w:p>
          <w:p w:rsidR="002F0D72" w:rsidRPr="00414DC4" w:rsidRDefault="002F0D72" w:rsidP="002F0D72">
            <w:pPr>
              <w:autoSpaceDE w:val="0"/>
              <w:autoSpaceDN w:val="0"/>
              <w:spacing w:before="70" w:after="0" w:line="271" w:lineRule="auto"/>
              <w:ind w:left="72" w:right="720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Согласные звуки [м], [м’], буквы М, м. Чтение слов с изученными буквами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4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/>
              <w:ind w:left="72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Знакомство с орфоэпическим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чтением (при переходе к чтению целыми словами).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[з], [з’],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З, з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72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Знакомство с орфоэпическим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чтением (при переходе к чтению целыми словами).</w:t>
            </w:r>
          </w:p>
          <w:p w:rsidR="002F0D72" w:rsidRPr="00414DC4" w:rsidRDefault="002F0D72" w:rsidP="002F0D72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Сопоставление слогов и слов с буквами з и 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38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/>
              <w:ind w:left="72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Знакомство с орфоэпическим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чтением (при переходе к чтению целыми словами).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[б], [б’],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Б, б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72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Знакомство с орфоэпическим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чтением (при переходе к чтению целыми словами).</w:t>
            </w:r>
          </w:p>
          <w:p w:rsidR="002F0D72" w:rsidRPr="00414DC4" w:rsidRDefault="002F0D72" w:rsidP="002F0D72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Сопоставление слогов и слов с буквами б и п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209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Орфографическое чтение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(проговаривание) как средство самоконтроля при письме под диктовку и при списывании.</w:t>
            </w:r>
          </w:p>
          <w:p w:rsidR="002F0D72" w:rsidRPr="00414DC4" w:rsidRDefault="002F0D72" w:rsidP="002F0D72">
            <w:pPr>
              <w:autoSpaceDE w:val="0"/>
              <w:autoSpaceDN w:val="0"/>
              <w:spacing w:after="0" w:line="262" w:lineRule="auto"/>
              <w:ind w:left="72" w:right="576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 слов с изученными буквами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2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Орфографическое чтение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(проговаривание) как средство самоконтроля при письме под диктовку и при списывании.</w:t>
            </w:r>
          </w:p>
          <w:p w:rsidR="002F0D72" w:rsidRPr="00414DC4" w:rsidRDefault="002F0D72" w:rsidP="002F0D72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Согласные звуки [д], [д’], буквы Д, 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97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after="0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Орфографическое чтение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(проговаривание) как средство самоконтроля при письме под диктовку и при списывании.</w:t>
            </w:r>
          </w:p>
          <w:p w:rsidR="002F0D72" w:rsidRPr="00414DC4" w:rsidRDefault="002F0D72" w:rsidP="002F0D72">
            <w:pPr>
              <w:autoSpaceDE w:val="0"/>
              <w:autoSpaceDN w:val="0"/>
              <w:spacing w:after="0" w:line="262" w:lineRule="auto"/>
              <w:ind w:left="72" w:right="576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 слов с изученными буквами.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72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Орфографическое чтение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(проговаривание) как средство самоконтроля при письме под диктовку и при списывании Гласные буквы Я, 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21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81" w:lineRule="auto"/>
              <w:ind w:left="72" w:right="288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Орфографическое чтение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(проговаривание) как средство самоконтроля при письме под диктовку и при списывании.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Я, я,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обозначающая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й'а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21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Орфографическое чтение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(проговаривание) как средство самоконтроля при письме под диктовку и при списывании.</w:t>
            </w:r>
          </w:p>
          <w:p w:rsidR="002F0D72" w:rsidRPr="00414DC4" w:rsidRDefault="002F0D72" w:rsidP="002F0D72">
            <w:pPr>
              <w:autoSpaceDE w:val="0"/>
              <w:autoSpaceDN w:val="0"/>
              <w:spacing w:after="0" w:line="262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Буква Я — показатель мягкости согласных звуков.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31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Овладение слоговым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принципом русской графики.</w:t>
            </w:r>
          </w:p>
          <w:p w:rsidR="002F0D72" w:rsidRPr="00414DC4" w:rsidRDefault="002F0D72" w:rsidP="002F0D72">
            <w:pPr>
              <w:autoSpaceDE w:val="0"/>
              <w:autoSpaceDN w:val="0"/>
              <w:spacing w:before="70" w:after="0" w:line="283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Дифференциация парных по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звонкости — глухости звуков (без введения терминов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«звонкость», «глухость»)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Согласные звуки [г], [г’], буквы Г, г. Сопоставление слогов и слов с буквами г и 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285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Овладение слоговым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принципом русской графики.</w:t>
            </w:r>
          </w:p>
          <w:p w:rsidR="002F0D72" w:rsidRDefault="002F0D72" w:rsidP="002F0D72">
            <w:pPr>
              <w:autoSpaceDE w:val="0"/>
              <w:autoSpaceDN w:val="0"/>
              <w:spacing w:before="70" w:after="0" w:line="281" w:lineRule="auto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Дифференциация парных по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звонкости — глухости звуков (без введения терминов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«звонкость», «глухость»)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Парные согласные звуки [г], [г'] и [к], [к'].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Г, г и К, 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8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100" w:after="0" w:line="281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Овладение слоговым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принципом русской графики .Различение твёрдых и мягких согласных звуков Мягкий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согласный звук [ч’], буквы Ч, 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F0D72">
        <w:trPr>
          <w:trHeight w:hRule="exact" w:val="186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Овладение слоговым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принципом русской графики. Различение твёрдых и мягких согласных звуков Мягкий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согласный звук [ч’], буквы Ч, 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30.11.2022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F0D72" w:rsidTr="002E6DEE">
        <w:trPr>
          <w:trHeight w:hRule="exact" w:val="14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Функция букв ь и ъ Буква ь —показатель мягкости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предшествующих согласных звуков.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Default="002F0D72" w:rsidP="002F0D7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Устный опрос; Самооценка с </w:t>
            </w:r>
          </w:p>
          <w:p w:rsidR="002F0D72" w:rsidRPr="00414DC4" w:rsidRDefault="002F0D72" w:rsidP="002F0D72">
            <w:pPr>
              <w:spacing w:after="0" w:line="240" w:lineRule="auto"/>
              <w:rPr>
                <w:lang w:val="ru-RU"/>
              </w:rPr>
            </w:pPr>
            <w:r w:rsidRPr="00414DC4">
              <w:rPr>
                <w:lang w:val="ru-RU"/>
              </w:rPr>
              <w:t xml:space="preserve">использованием «Оценочного </w:t>
            </w:r>
          </w:p>
          <w:p w:rsidR="002F0D72" w:rsidRDefault="002F0D72" w:rsidP="002F0D72">
            <w:r>
              <w:t>листа</w:t>
            </w:r>
          </w:p>
        </w:tc>
      </w:tr>
      <w:tr w:rsidR="002E6DEE" w:rsidTr="002E6DEE">
        <w:trPr>
          <w:trHeight w:hRule="exact" w:val="14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Pr="00414DC4" w:rsidRDefault="002E6DEE" w:rsidP="002E6DEE">
            <w:pPr>
              <w:autoSpaceDE w:val="0"/>
              <w:autoSpaceDN w:val="0"/>
              <w:spacing w:before="98" w:after="0" w:line="271" w:lineRule="auto"/>
              <w:ind w:left="72" w:right="100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Функция букв ь и ъ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Обозначение мягкости согласных на конце.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2E6DEE" w:rsidRDefault="002E6DEE" w:rsidP="002E6DEE">
            <w:r>
              <w:t>листа</w:t>
            </w:r>
          </w:p>
        </w:tc>
      </w:tr>
      <w:tr w:rsidR="002E6DEE" w:rsidTr="002E6DEE">
        <w:trPr>
          <w:trHeight w:hRule="exact" w:val="240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Pr="00414DC4" w:rsidRDefault="002E6DEE" w:rsidP="002E6DEE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Функция букв ь и ъ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Установление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последовательности звуков в слове и количества звуков.</w:t>
            </w:r>
          </w:p>
          <w:p w:rsidR="002E6DEE" w:rsidRPr="00414DC4" w:rsidRDefault="002E6DEE" w:rsidP="002E6DEE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Сопоставление слов,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различающихся одним или несколькими звуками.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2E6DEE" w:rsidRDefault="002E6DEE" w:rsidP="002E6DEE">
            <w:r>
              <w:t>листа</w:t>
            </w:r>
          </w:p>
        </w:tc>
      </w:tr>
      <w:tr w:rsidR="002E6DEE" w:rsidTr="002E6DEE">
        <w:trPr>
          <w:trHeight w:hRule="exact" w:val="14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Pr="00414DC4" w:rsidRDefault="002E6DEE" w:rsidP="002E6DEE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Овладение слоговым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принципом русской графики Твёрдый согласный звук [ш], буквы Ш, ш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07.12.2022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2E6DEE" w:rsidRDefault="002E6DEE" w:rsidP="002E6DEE">
            <w:r>
              <w:t>листа</w:t>
            </w:r>
          </w:p>
        </w:tc>
      </w:tr>
      <w:tr w:rsidR="002E6DEE" w:rsidTr="002E6DEE">
        <w:trPr>
          <w:trHeight w:hRule="exact" w:val="14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Овладение слоговым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принципом русской графики.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Сочетание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2E6DEE" w:rsidRDefault="002E6DEE" w:rsidP="002E6DEE">
            <w:r>
              <w:t>листа</w:t>
            </w:r>
          </w:p>
        </w:tc>
      </w:tr>
      <w:tr w:rsidR="002E6DEE" w:rsidTr="002E6DEE">
        <w:trPr>
          <w:trHeight w:hRule="exact" w:val="14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Pr="00414DC4" w:rsidRDefault="002E6DEE" w:rsidP="002E6DE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Осознанное чтение слов,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словосочетаний, предложений. Твёрдый согласный звук [ж], буквы Ж, ж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2E6DEE" w:rsidRDefault="002E6DEE" w:rsidP="002E6DEE">
            <w:r>
              <w:t>листа</w:t>
            </w:r>
          </w:p>
        </w:tc>
      </w:tr>
      <w:tr w:rsidR="002E6DEE" w:rsidTr="002E6DEE">
        <w:trPr>
          <w:trHeight w:hRule="exact" w:val="14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Pr="00414DC4" w:rsidRDefault="002E6DEE" w:rsidP="002E6DE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Осознанное чтение слов,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словосочетаний, предложений. Сопоставление звуков [ж] и [ш]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2E6DEE" w:rsidRDefault="002E6DEE" w:rsidP="002E6DEE">
            <w:r>
              <w:t>листа</w:t>
            </w:r>
          </w:p>
        </w:tc>
      </w:tr>
      <w:tr w:rsidR="002E6DEE" w:rsidTr="002E6DEE">
        <w:trPr>
          <w:trHeight w:hRule="exact" w:val="14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Pr="00414DC4" w:rsidRDefault="002E6DEE" w:rsidP="002E6DEE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Функции букв, обозначающих гласный звук в открытом слоге: обозначение гласного звука и указание на твёрдость или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мягкость предшествующего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согласного.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14.12.2022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2E6DEE" w:rsidRDefault="002E6DEE" w:rsidP="002E6DEE">
            <w:r>
              <w:t>листа</w:t>
            </w:r>
          </w:p>
        </w:tc>
      </w:tr>
      <w:tr w:rsidR="002E6DEE" w:rsidTr="002E6DEE">
        <w:trPr>
          <w:trHeight w:hRule="exact" w:val="28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Pr="00414DC4" w:rsidRDefault="002E6DEE" w:rsidP="002E6DEE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Функции букв, обозначающих гласный звук в открытом слоге: обозначение гласного звука и указание на твёрдость или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мягкость предшествующего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согласного. Гласные буквы Ё, ё. Буква ё— показатель мягкости согласного звука.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2E6DEE" w:rsidRDefault="002E6DEE" w:rsidP="002E6DEE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2E6DEE" w:rsidRDefault="002E6DEE" w:rsidP="002E6DEE">
            <w:r>
              <w:t>листа</w:t>
            </w:r>
          </w:p>
        </w:tc>
      </w:tr>
    </w:tbl>
    <w:p w:rsidR="002F0D72" w:rsidRDefault="002F0D72" w:rsidP="002F0D72"/>
    <w:p w:rsidR="00C43A49" w:rsidRDefault="00C43A49">
      <w:pPr>
        <w:autoSpaceDE w:val="0"/>
        <w:autoSpaceDN w:val="0"/>
        <w:spacing w:after="0" w:line="14" w:lineRule="exact"/>
      </w:pPr>
    </w:p>
    <w:p w:rsidR="00C43A49" w:rsidRDefault="00C43A49">
      <w:pPr>
        <w:sectPr w:rsidR="00C43A49" w:rsidSect="002E6DEE">
          <w:pgSz w:w="11900" w:h="16840"/>
          <w:pgMar w:top="568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3A49" w:rsidRDefault="00C43A4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620"/>
        <w:gridCol w:w="1668"/>
        <w:gridCol w:w="1236"/>
        <w:gridCol w:w="1190"/>
      </w:tblGrid>
      <w:tr w:rsidR="00C43A49" w:rsidTr="00FE4ECD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Функции букв, обозначающих гласный звук в открытом слоге: обозначение гласного звука и указание на твёрдость или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мягкость предшествующего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согласного.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31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FE4ECD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Функции букв, обозначающих гласный звук в открытом слоге: обозначение гласного звука и указание на твёрдость или мягкость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редшествующего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согласного. Чтение слов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буквой ё, которая стоит после разделительного мягкого знака и обозначает два звука [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й'о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]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FE4ECD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Функции букв, обозначающих гласный звук в открытом слоге: обозначение гласного звука и указание на твёрдость или мягкость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редшествующего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согласного Чтение слов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изученными буквами.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21.12.2022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Функции букв е, ё, ю, я. Звук [й’], буквы Й, 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Функции букв е, ё, ю, я.</w:t>
            </w:r>
          </w:p>
          <w:p w:rsidR="00C43A49" w:rsidRPr="00414DC4" w:rsidRDefault="00414DC4" w:rsidP="00FE4ECD">
            <w:pPr>
              <w:autoSpaceDE w:val="0"/>
              <w:autoSpaceDN w:val="0"/>
              <w:spacing w:before="70" w:after="0" w:line="283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Звуковой анализ слова, работа со звуковыми моделями: построение модели звукового состава слова, подбор слов, соответствующих заданной модели.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FE4ECD" w:rsidRDefault="00414DC4" w:rsidP="00FE4ECD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Функции букв, обозначающих гласный звук в открытом слоге: обозначение гласного звука и указание на твёрдость или мягкость предшествующего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согласного. </w:t>
            </w:r>
            <w:r w:rsidRPr="00FE4EC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Называние слов с заданным звуком.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осознанности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выразительности чтения на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материале небольших текстов и стихотворений.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[х], [х’], буквы Х, 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28.12.2022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</w:tbl>
    <w:p w:rsidR="00C43A49" w:rsidRDefault="00C43A49">
      <w:pPr>
        <w:autoSpaceDE w:val="0"/>
        <w:autoSpaceDN w:val="0"/>
        <w:spacing w:after="0" w:line="14" w:lineRule="exact"/>
      </w:pPr>
    </w:p>
    <w:p w:rsidR="00C43A49" w:rsidRDefault="00C43A49">
      <w:pPr>
        <w:sectPr w:rsidR="00C43A49">
          <w:pgSz w:w="11900" w:h="16840"/>
          <w:pgMar w:top="284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3A49" w:rsidRDefault="00C43A4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620"/>
        <w:gridCol w:w="1668"/>
        <w:gridCol w:w="1236"/>
        <w:gridCol w:w="1190"/>
      </w:tblGrid>
      <w:tr w:rsidR="00C43A49" w:rsidTr="00FE4EC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осознанности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выразительности чтения на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материале небольших текстов и стихотворений.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09.01.2023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Функции букв е, ё, ю, я. Гласные буквы Ю, 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Функции букв е, ё, ю, я. Буква ю— показатель мягкости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согласного звука. Буква ю,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стоящая после гласной буквы и обозначающая два звука [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й'у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11.01.2023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35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Функции букв, обозначающих гласный звук в открытом слоге: обозначение гласного звука и указание на твёрдость или мягкость предшествующего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согласного. Слогообразующая функция гласных звуков.</w:t>
            </w:r>
          </w:p>
          <w:p w:rsidR="00C43A49" w:rsidRPr="00414DC4" w:rsidRDefault="00414DC4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Определение количества слогов в слове. Деление слов на слоги (простые однозначные случаи).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FE4ECD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Чтение с интонациями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паузами в соответствии со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знаками препинания.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[ц].</w:t>
            </w:r>
            <w:r w:rsidR="00FE4EC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Ц, 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 с интонациями и паузами в соответствии со знаками препинания.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/>
              <w:ind w:left="72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 гласных как показатель твёрдости — мягкости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согласных звуков.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[э],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Э, э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FE4ECD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Функции букв, обозначающих гласный звук в открытом слоге: обозначение гласного звука и указание на твёрдость или мягкость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редшествующего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согласного.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</w:tbl>
    <w:p w:rsidR="00C43A49" w:rsidRDefault="00C43A49">
      <w:pPr>
        <w:autoSpaceDE w:val="0"/>
        <w:autoSpaceDN w:val="0"/>
        <w:spacing w:after="0" w:line="14" w:lineRule="exact"/>
      </w:pPr>
    </w:p>
    <w:p w:rsidR="00C43A49" w:rsidRDefault="00C43A49">
      <w:pPr>
        <w:sectPr w:rsidR="00C43A49">
          <w:pgSz w:w="11900" w:h="16840"/>
          <w:pgMar w:top="284" w:right="650" w:bottom="11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3A49" w:rsidRDefault="00C43A4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620"/>
        <w:gridCol w:w="1668"/>
        <w:gridCol w:w="1236"/>
        <w:gridCol w:w="1190"/>
      </w:tblGrid>
      <w:tr w:rsidR="00C43A49" w:rsidTr="00FE4ECD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осознанности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выразительности чтения на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материале небольших текстов и стихотворений.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Мягкий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глухой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[щ’]. Буквы Щ, 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осознанности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выразительности чтения на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материале небольших текстов и стихотворений.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осознанности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выразительности чтения на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материале небольших текстов и стихотворений.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25.01.2023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осознанности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выразительности чтения на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материале небольших текстов и стихотворений.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Согласные звуки [ф], [ф’],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 Ф, ф. Развитие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осознанности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выразительности чтения на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материале небольших текстов и стихотворений.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Осознанное чтение слов,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словосочетаний, предложений Чтение с интонациями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паузами в соответствии со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знаками препинания.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100" w:after="0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Дифференциация парных по звонкости — глухости звуков (без введения терминов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«звонкость», «глухость»).</w:t>
            </w:r>
          </w:p>
          <w:p w:rsidR="00C43A49" w:rsidRPr="00414DC4" w:rsidRDefault="00414DC4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осознанности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выразительности чтения на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материале небольших текстов и стихотворений.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Функция букв ь и ъ. Мягкий и твёрдый разделительные знаки.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Знакомство с русским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алфавитом как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последовательностью букв.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</w:tbl>
    <w:p w:rsidR="00C43A49" w:rsidRDefault="00C43A49">
      <w:pPr>
        <w:autoSpaceDE w:val="0"/>
        <w:autoSpaceDN w:val="0"/>
        <w:spacing w:after="0" w:line="14" w:lineRule="exact"/>
      </w:pPr>
    </w:p>
    <w:p w:rsidR="00C43A49" w:rsidRDefault="00C43A49">
      <w:pPr>
        <w:sectPr w:rsidR="00C43A49">
          <w:pgSz w:w="11900" w:h="16840"/>
          <w:pgMar w:top="284" w:right="650" w:bottom="3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3A49" w:rsidRDefault="00C43A4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620"/>
        <w:gridCol w:w="1668"/>
        <w:gridCol w:w="1236"/>
        <w:gridCol w:w="1190"/>
      </w:tblGrid>
      <w:tr w:rsidR="00C43A49" w:rsidTr="00FE4ECD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 «Живая Азбука».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Одна у человека мать; одна и родина. К. Ушинский. Наше Отечество. Определение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основной мысли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08.02.2023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История славянской азбуки. (В.</w:t>
            </w:r>
          </w:p>
          <w:p w:rsidR="00C43A49" w:rsidRPr="00414DC4" w:rsidRDefault="00414DC4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Крупин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Первоучители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словенские.) Активизация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расширение словарного запаса.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История первого русского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букваря. Составление рассказа о своей первой учебной книге —«Азбуке».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Рассказы В. В. Бианки 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животных. Пересказ текста по опорным словам.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Стихи С. Я. Маршака. Развитие осознанности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выразительности чтения на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материале стихотворных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22.02.2023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RPr="00FE4ECD" w:rsidTr="00FE4ECD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FE4EC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Стихи и рассказы русских поэтов и писателей: С.В.</w:t>
            </w:r>
            <w:r w:rsidR="00FE4EC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Михалков, А.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В.</w:t>
            </w:r>
            <w:r w:rsidR="00FE4EC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Осеева. Определение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настроения стихотворения.</w:t>
            </w:r>
          </w:p>
          <w:p w:rsidR="00C43A49" w:rsidRPr="00414DC4" w:rsidRDefault="00414DC4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Передача настроения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стихотворения при чтении.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FE4ECD" w:rsidRDefault="00414DC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E4EC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FE4ECD" w:rsidRDefault="00C43A49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FE4ECD" w:rsidRDefault="00C43A49">
            <w:pPr>
              <w:rPr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FE4ECD" w:rsidRDefault="00414DC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FE4EC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27.02.2023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Pr="00FE4ECD" w:rsidRDefault="00FE4ECD" w:rsidP="00FE4ECD">
            <w:pPr>
              <w:rPr>
                <w:lang w:val="ru-RU"/>
              </w:rPr>
            </w:pPr>
            <w:r w:rsidRPr="00FE4ECD">
              <w:rPr>
                <w:lang w:val="ru-RU"/>
              </w:rPr>
              <w:t>листа</w:t>
            </w:r>
          </w:p>
        </w:tc>
      </w:tr>
      <w:tr w:rsidR="00C43A49" w:rsidTr="00FE4ECD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FE4ECD" w:rsidRDefault="00414DC4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FE4EC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Весёлые стихи Б.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Заходера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C43A49" w:rsidRPr="00414DC4" w:rsidRDefault="00414DC4">
            <w:pPr>
              <w:autoSpaceDE w:val="0"/>
              <w:autoSpaceDN w:val="0"/>
              <w:spacing w:before="72" w:after="0" w:line="271" w:lineRule="auto"/>
              <w:ind w:left="72" w:right="576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Развитие осознанности и выразительности чтения на материале стихотворений.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Весёлые стихи В.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C43A49" w:rsidRPr="00414DC4" w:rsidRDefault="00414DC4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 знакомых стихотворений наизусть.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01.03.2023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Наши достижения.</w:t>
            </w:r>
          </w:p>
          <w:p w:rsidR="00C43A49" w:rsidRPr="00414DC4" w:rsidRDefault="00414DC4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Планируемые результаты изучения.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Творческий проект;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</w:tbl>
    <w:p w:rsidR="00C43A49" w:rsidRDefault="00C43A49">
      <w:pPr>
        <w:autoSpaceDE w:val="0"/>
        <w:autoSpaceDN w:val="0"/>
        <w:spacing w:after="0" w:line="14" w:lineRule="exact"/>
      </w:pPr>
    </w:p>
    <w:p w:rsidR="00C43A49" w:rsidRDefault="00C43A49">
      <w:pPr>
        <w:sectPr w:rsidR="00C43A49">
          <w:pgSz w:w="11900" w:h="16840"/>
          <w:pgMar w:top="284" w:right="650" w:bottom="9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3A49" w:rsidRDefault="00C43A4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620"/>
        <w:gridCol w:w="1668"/>
        <w:gridCol w:w="1236"/>
        <w:gridCol w:w="1190"/>
      </w:tblGrid>
      <w:tr w:rsidR="00C43A49" w:rsidTr="00FE4ECD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Знакомство с новым учебником</w:t>
            </w:r>
            <w:r w:rsidR="00FE4EC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«Литературное чтение».</w:t>
            </w:r>
          </w:p>
          <w:p w:rsidR="00C43A49" w:rsidRDefault="00414DC4">
            <w:pPr>
              <w:autoSpaceDE w:val="0"/>
              <w:autoSpaceDN w:val="0"/>
              <w:spacing w:before="70" w:after="0" w:line="281" w:lineRule="auto"/>
              <w:ind w:left="72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Восприятие текста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произведений художественной литературы и устного народного творчества.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«Рукавичка»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71" w:lineRule="auto"/>
              <w:ind w:left="72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Фольклорная и литературная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(авторская) сказка: сходство и различия.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Е.Чарушин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Теремок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81" w:lineRule="auto"/>
              <w:ind w:left="72" w:right="288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Реальность и волшебство в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русской сказке. А. С.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Пушкин«Сказка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 царе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…»</w:t>
            </w:r>
            <w:r w:rsidRPr="00414DC4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мёртвой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царевне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…»(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отрывки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Событийная сторона сказок.</w:t>
            </w:r>
          </w:p>
          <w:p w:rsidR="00C43A49" w:rsidRDefault="00414DC4">
            <w:pPr>
              <w:autoSpaceDE w:val="0"/>
              <w:autoSpaceDN w:val="0"/>
              <w:spacing w:before="70" w:after="0" w:line="281" w:lineRule="auto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Смысловое чтение народных (фольклорных) и литературных (авторских) сказок.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Чуковский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Айболит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»,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Телефон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/>
              <w:ind w:left="72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Отражение сюжета в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иллюстрациях. Герои сказочных произведений.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Курочка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Ряба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»,«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Гуси-лебеди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Нравственные ценности и идеи, традиции, быт, культура в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сказках.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Петух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собака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 К. Ушинский «Гусь и журавль»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81" w:lineRule="auto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Понимание заголовка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произведения, его соотношения с содержанием произведения и его идеей.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Ю. И. Ермолаев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«Лучший друг»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24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83" w:lineRule="auto"/>
              <w:ind w:left="72" w:right="432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Осознание нравственно-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этических понятий: друг,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дружба, забота, труд,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взаимопомощь Р. С.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Сеф</w:t>
            </w:r>
            <w:proofErr w:type="spellEnd"/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«Совет».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Берестов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«В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магазине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игрушек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 В Орлов«Если дружбой…»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</w:tbl>
    <w:p w:rsidR="00C43A49" w:rsidRDefault="00C43A49">
      <w:pPr>
        <w:autoSpaceDE w:val="0"/>
        <w:autoSpaceDN w:val="0"/>
        <w:spacing w:after="0" w:line="14" w:lineRule="exact"/>
      </w:pPr>
    </w:p>
    <w:p w:rsidR="00C43A49" w:rsidRDefault="00C43A49">
      <w:pPr>
        <w:sectPr w:rsidR="00C43A49">
          <w:pgSz w:w="11900" w:h="16840"/>
          <w:pgMar w:top="284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3A49" w:rsidRDefault="00C43A4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620"/>
        <w:gridCol w:w="1668"/>
        <w:gridCol w:w="1236"/>
        <w:gridCol w:w="1190"/>
      </w:tblGrid>
      <w:tr w:rsidR="00C43A49" w:rsidTr="00FE4EC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/>
              <w:ind w:right="43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Характеристика героя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произведения, общая оценка поступков. Н. М. Артюхова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«Саша-дразнилка»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Главная мысль произведения: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его основная идея</w:t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Рассказы Л.</w:t>
            </w:r>
          </w:p>
          <w:p w:rsidR="00C43A49" w:rsidRPr="00414DC4" w:rsidRDefault="00414DC4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Н. Толстого для детей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22.03.2023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 w:line="281" w:lineRule="auto"/>
              <w:ind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осознанности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выразительности чтения на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материале поучительных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рассказов К. Д. Ушинского для детей.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23.03.2023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рассказа о герое Е.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Как мальчик Женя научился говорить букву «р».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104.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 w:line="271" w:lineRule="auto"/>
              <w:ind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одной темы, но разных жанров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И.Токмакова«Мы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играли в хохотушки».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Я.Тайц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«Волк»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105.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/>
              <w:ind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Сравнение произведений по критериям: фамилия автора, заголовок, тема, жанр, герои. В. Орлов «Кто первый?» С.</w:t>
            </w:r>
          </w:p>
          <w:p w:rsidR="00C43A49" w:rsidRPr="00414DC4" w:rsidRDefault="00414DC4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Михалков «Бараны»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 w:line="281" w:lineRule="auto"/>
              <w:ind w:right="43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Осознание нравственно-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этических понятий: друг, дружба, забота, труд,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взаимопомощь В. А.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Осеева«Плохо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», «Синие листья»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100" w:after="0" w:line="281" w:lineRule="auto"/>
              <w:ind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Тема поэтических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произведений: звуки и краски природы, времена года, человек и природа. А. Плещеев «Весна»(отрывок), «Травка зеленеет…»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248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Наблюдения за используемыми в пейзажной зарисовке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выразительными средствами языка. Рассказы М. М.</w:t>
            </w:r>
          </w:p>
          <w:p w:rsidR="00C43A49" w:rsidRPr="00414DC4" w:rsidRDefault="00414DC4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Пришвина о природе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«Предмайское утро», «Глоток молока»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</w:tbl>
    <w:p w:rsidR="00C43A49" w:rsidRDefault="00C43A49">
      <w:pPr>
        <w:autoSpaceDE w:val="0"/>
        <w:autoSpaceDN w:val="0"/>
        <w:spacing w:after="0" w:line="14" w:lineRule="exact"/>
      </w:pPr>
    </w:p>
    <w:p w:rsidR="00C43A49" w:rsidRDefault="00C43A49">
      <w:pPr>
        <w:sectPr w:rsidR="00C43A49">
          <w:pgSz w:w="11900" w:h="16840"/>
          <w:pgMar w:top="284" w:right="650" w:bottom="5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3A49" w:rsidRDefault="00C43A4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620"/>
        <w:gridCol w:w="1668"/>
        <w:gridCol w:w="1236"/>
        <w:gridCol w:w="1190"/>
      </w:tblGrid>
      <w:tr w:rsidR="00C43A49" w:rsidTr="00FE4ECD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109.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83" w:lineRule="auto"/>
              <w:ind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Восприятие и самостоятельное чтение поэтических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произведений о природе А.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Майков «Весна»; «Ласточка примчалась…». Репродукции картин и характеристика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зрительных образов.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И. Э.</w:t>
            </w:r>
          </w:p>
          <w:p w:rsidR="00C43A49" w:rsidRDefault="00414DC4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Грабарь «Март»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110.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78" w:lineRule="auto"/>
              <w:ind w:left="156" w:right="288" w:hanging="156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Настроение, которое рождает поэтическое произведение. Т. М. Белозёров «Подснежники», С. Я. Маршак «Апрель»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 w:line="281" w:lineRule="auto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 стихотворной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речи, сравнение с прозаической: рифма, ритм (практическое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ознакомление). И. П.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Токмакова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«Ручей», «Весна»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Выразительное чтение поэзии.</w:t>
            </w:r>
          </w:p>
          <w:p w:rsidR="00C43A49" w:rsidRPr="00414DC4" w:rsidRDefault="00414DC4">
            <w:pPr>
              <w:autoSpaceDE w:val="0"/>
              <w:autoSpaceDN w:val="0"/>
              <w:spacing w:before="70" w:after="0" w:line="262" w:lineRule="auto"/>
              <w:ind w:left="72" w:right="100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Роль интонации при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выразительном чтении.</w:t>
            </w:r>
          </w:p>
          <w:p w:rsidR="00C43A49" w:rsidRDefault="00414DC4">
            <w:pPr>
              <w:autoSpaceDE w:val="0"/>
              <w:autoSpaceDN w:val="0"/>
              <w:spacing w:before="70" w:after="0"/>
              <w:ind w:left="72"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Интонационный рисунок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выразительного чтения: ритм, темп, сила голоса.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С. А. Есенин«Черёмуха»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 w:line="262" w:lineRule="auto"/>
              <w:ind w:right="100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Малые жанры устного народного творчества.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114.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Потешка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игровой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фольклор.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Загадки – средство воспитания живости.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3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100" w:after="0" w:line="262" w:lineRule="auto"/>
              <w:ind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проявление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мудрости.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/>
              <w:ind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Животные – герои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произведений. С. В. Михалков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«Трезор». Р.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Сеф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«Кто любит собак…»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человека и животных. В. Осеева «Плохо»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Токмакова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«Купите собаку»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</w:tbl>
    <w:p w:rsidR="00C43A49" w:rsidRDefault="00C43A49">
      <w:pPr>
        <w:autoSpaceDE w:val="0"/>
        <w:autoSpaceDN w:val="0"/>
        <w:spacing w:after="0" w:line="14" w:lineRule="exact"/>
      </w:pPr>
    </w:p>
    <w:p w:rsidR="00C43A49" w:rsidRDefault="00C43A49">
      <w:pPr>
        <w:sectPr w:rsidR="00C43A49">
          <w:pgSz w:w="11900" w:h="16840"/>
          <w:pgMar w:top="284" w:right="650" w:bottom="7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3A49" w:rsidRDefault="00C43A4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620"/>
        <w:gridCol w:w="1668"/>
        <w:gridCol w:w="1229"/>
        <w:gridCol w:w="1197"/>
      </w:tblGrid>
      <w:tr w:rsidR="00C43A49" w:rsidTr="00827AF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119.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человека и животных. В. Лунин «Никого не обижай» С. Михалков «Важный совет»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827AF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120.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 w:line="281" w:lineRule="auto"/>
              <w:ind w:right="43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Воспитание добрых чувств и бережного отношения к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животным.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Д.Тихомирова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«Мальчик и лягушки»,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«Находка»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03.05.2023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827AF7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121.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Характеристика героя. </w:t>
            </w:r>
            <w:r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Авторское отношение к герою.</w:t>
            </w:r>
          </w:p>
          <w:p w:rsidR="00C43A49" w:rsidRPr="00414DC4" w:rsidRDefault="00414DC4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Д. Хармс. «Храбрый ёж». Н.</w:t>
            </w:r>
          </w:p>
          <w:p w:rsidR="00C43A49" w:rsidRDefault="00414DC4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Сладков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«Лисица и ёж»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827AF7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122.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71" w:lineRule="auto"/>
              <w:ind w:left="156" w:right="144" w:hanging="156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Виды текстов: художественный и научно-познавательный, их сравнение. М.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Пляцковский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C43A49" w:rsidRPr="00414DC4" w:rsidRDefault="00414DC4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«Цап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Царапыч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». Г. Сапгир.</w:t>
            </w:r>
          </w:p>
          <w:p w:rsidR="00C43A49" w:rsidRPr="00414DC4" w:rsidRDefault="00414DC4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«Кошка». Научно-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познавательный текст о кошках.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10.05.2023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827AF7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123.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83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Виды текстов: художественный и научно-познавательный, их сравнение. В. Д. Берестов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«Лягушата», В.В. Бианки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«Голубые лягушки». Научно-познавательный текст о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лягушатах.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827AF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124.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 w:line="271" w:lineRule="auto"/>
              <w:ind w:right="43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Рассказ о любимом питомце (собаке, кошке) с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 рисунков.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827AF7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125.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ind w:right="144"/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Произведения о любви к своей </w:t>
            </w:r>
            <w:r w:rsidRPr="00414DC4">
              <w:rPr>
                <w:lang w:val="ru-RU"/>
              </w:rPr>
              <w:tab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маме, семье, родным.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С.</w:t>
            </w:r>
          </w:p>
          <w:p w:rsidR="00C43A49" w:rsidRDefault="00414DC4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Георгиевская «Галина мама»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827AF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126.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Проявление любви и заботы о родных людях.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Я.Аким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«Моя родня». В. Д. Берестов «Любили тебя без особых причин…»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17.05.2023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827AF7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127.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 w:line="281" w:lineRule="auto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Чувство любви как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привязанность одного человека к другому В. Митяев «За что я люблю маму», Н. Н.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Бромлей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«Какое самое первое слово?»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</w:tbl>
    <w:p w:rsidR="00C43A49" w:rsidRDefault="00C43A49">
      <w:pPr>
        <w:autoSpaceDE w:val="0"/>
        <w:autoSpaceDN w:val="0"/>
        <w:spacing w:after="0" w:line="14" w:lineRule="exact"/>
      </w:pPr>
    </w:p>
    <w:p w:rsidR="00C43A49" w:rsidRDefault="00C43A49">
      <w:pPr>
        <w:sectPr w:rsidR="00C43A49">
          <w:pgSz w:w="11900" w:h="16840"/>
          <w:pgMar w:top="284" w:right="650" w:bottom="5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3A49" w:rsidRDefault="00C43A4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530"/>
        <w:gridCol w:w="732"/>
        <w:gridCol w:w="1620"/>
        <w:gridCol w:w="1668"/>
        <w:gridCol w:w="1236"/>
        <w:gridCol w:w="1190"/>
      </w:tblGrid>
      <w:tr w:rsidR="00C43A49" w:rsidRPr="00414DC4" w:rsidTr="00FE4EC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128.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 w:line="281" w:lineRule="auto"/>
              <w:ind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Чтение стихотворных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произведений о чудесах и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превраще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нии, словесной игре и фантазии</w:t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», И. М. Пивоварова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Кулинаки-пулинаки</w:t>
            </w:r>
            <w:proofErr w:type="spellEnd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C43A49">
            <w:pPr>
              <w:rPr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C43A49">
            <w:pPr>
              <w:rPr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22.05.2023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Pr="00414DC4" w:rsidRDefault="00FE4ECD" w:rsidP="00FE4ECD">
            <w:pPr>
              <w:rPr>
                <w:lang w:val="ru-RU"/>
              </w:rPr>
            </w:pPr>
            <w:r>
              <w:t>листа</w:t>
            </w:r>
          </w:p>
        </w:tc>
      </w:tr>
      <w:tr w:rsidR="00C43A49" w:rsidTr="00FE4ECD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129.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/>
              <w:ind w:right="576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Сочетание в произведении реалистических событий с необычными, сказочными, фантастическими. К. И.</w:t>
            </w:r>
          </w:p>
          <w:p w:rsidR="00C43A49" w:rsidRPr="00414DC4" w:rsidRDefault="00414DC4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Чуковский «Путаница»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FE4ECD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130.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414DC4">
            <w:pPr>
              <w:autoSpaceDE w:val="0"/>
              <w:autoSpaceDN w:val="0"/>
              <w:spacing w:before="98" w:after="0" w:line="283" w:lineRule="auto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Способность автора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замечать чудесное в каждом жизненном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проявлении, необычное в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обыкновенных явлениях </w:t>
            </w:r>
            <w:r w:rsidRPr="00414DC4">
              <w:rPr>
                <w:lang w:val="ru-RU"/>
              </w:rPr>
              <w:br/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окружающего мира. Р. С. </w:t>
            </w:r>
            <w:proofErr w:type="spellStart"/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Сеф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«Чудо»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24.05.2023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</w:p>
          <w:p w:rsidR="00C43A49" w:rsidRDefault="00FE4ECD" w:rsidP="00FE4ECD">
            <w:r>
              <w:t>листа</w:t>
            </w:r>
          </w:p>
        </w:tc>
      </w:tr>
      <w:tr w:rsidR="00C43A49" w:rsidTr="00827AF7">
        <w:trPr>
          <w:trHeight w:hRule="exact" w:val="21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 w:rsidP="00414DC4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 w:rsidP="00827AF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Книга – источник необходимых знаний. Экскурсия в библиотеку.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C43A4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25.05.2023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E4ECD" w:rsidRDefault="00FE4ECD" w:rsidP="00FE4ECD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Устный опрос; Самооценка с </w:t>
            </w:r>
          </w:p>
          <w:p w:rsidR="00C43A49" w:rsidRPr="00827AF7" w:rsidRDefault="00FE4ECD" w:rsidP="00827AF7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использованием «Оценочного </w:t>
            </w:r>
            <w:r>
              <w:t>листа</w:t>
            </w:r>
            <w:r w:rsidR="00827AF7">
              <w:rPr>
                <w:lang w:val="ru-RU"/>
              </w:rPr>
              <w:t>»</w:t>
            </w:r>
          </w:p>
        </w:tc>
      </w:tr>
      <w:tr w:rsidR="00C43A49" w:rsidTr="00FE4ECD">
        <w:trPr>
          <w:trHeight w:hRule="exact" w:val="808"/>
        </w:trPr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Pr="00414DC4" w:rsidRDefault="00414DC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414DC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43A49" w:rsidRDefault="00414D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</w:tbl>
    <w:p w:rsidR="00C43A49" w:rsidRDefault="00C43A49">
      <w:pPr>
        <w:autoSpaceDE w:val="0"/>
        <w:autoSpaceDN w:val="0"/>
        <w:spacing w:after="0" w:line="14" w:lineRule="exact"/>
      </w:pPr>
    </w:p>
    <w:p w:rsidR="00C43A49" w:rsidRDefault="00C43A49">
      <w:pPr>
        <w:sectPr w:rsidR="00C43A49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43A49" w:rsidRDefault="00C43A49">
      <w:pPr>
        <w:autoSpaceDE w:val="0"/>
        <w:autoSpaceDN w:val="0"/>
        <w:spacing w:after="78" w:line="220" w:lineRule="exact"/>
      </w:pPr>
    </w:p>
    <w:p w:rsidR="00C43A49" w:rsidRPr="00FF041A" w:rsidRDefault="00414DC4">
      <w:pPr>
        <w:autoSpaceDE w:val="0"/>
        <w:autoSpaceDN w:val="0"/>
        <w:spacing w:after="0" w:line="230" w:lineRule="auto"/>
        <w:rPr>
          <w:lang w:val="ru-RU"/>
        </w:rPr>
      </w:pPr>
      <w:r w:rsidRPr="00FF041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C43A49" w:rsidRPr="00FF041A" w:rsidRDefault="00414DC4">
      <w:pPr>
        <w:autoSpaceDE w:val="0"/>
        <w:autoSpaceDN w:val="0"/>
        <w:spacing w:before="346" w:after="0" w:line="230" w:lineRule="auto"/>
        <w:rPr>
          <w:lang w:val="ru-RU"/>
        </w:rPr>
      </w:pPr>
      <w:r w:rsidRPr="00FF041A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C43A49" w:rsidRPr="00414DC4" w:rsidRDefault="00414DC4">
      <w:pPr>
        <w:autoSpaceDE w:val="0"/>
        <w:autoSpaceDN w:val="0"/>
        <w:spacing w:before="166" w:after="0" w:line="271" w:lineRule="auto"/>
        <w:ind w:right="432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Климанова Л.Ф., Горецкий В.Г., Виноградская Л.А., Литературное чтение (в 2 частях). Учебник. 1 класс. Акционерное общест</w:t>
      </w:r>
      <w:r w:rsidR="00FF041A">
        <w:rPr>
          <w:rFonts w:ascii="Times New Roman" w:eastAsia="Times New Roman" w:hAnsi="Times New Roman"/>
          <w:color w:val="000000"/>
          <w:sz w:val="24"/>
          <w:lang w:val="ru-RU"/>
        </w:rPr>
        <w:t>во «Издательство «Просвещение».</w:t>
      </w:r>
    </w:p>
    <w:p w:rsidR="00C43A49" w:rsidRPr="00414DC4" w:rsidRDefault="00414DC4">
      <w:pPr>
        <w:autoSpaceDE w:val="0"/>
        <w:autoSpaceDN w:val="0"/>
        <w:spacing w:before="262" w:after="0" w:line="230" w:lineRule="auto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C43A49" w:rsidRPr="00414DC4" w:rsidRDefault="00414DC4">
      <w:pPr>
        <w:autoSpaceDE w:val="0"/>
        <w:autoSpaceDN w:val="0"/>
        <w:spacing w:before="166" w:after="0" w:line="286" w:lineRule="auto"/>
        <w:ind w:right="1152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Коллекции электронных образовательных ресурсов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1. «Единое окно доступа к образовательным ресурсам»-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windows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2. «Единая коллекция цифровых образовательных ресурсов»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collektion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3. «Федеральный центр информационных образовательных ресурсов» -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eor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4. Каталог образовательных ресурсов сети Интернет для школы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katalog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 5. Библиотека материалов для начальной школы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biblioteka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6. 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е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todkabinet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 информационно-методический кабинет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metodkabinet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/ 7. Каталог образовательных ресурсов сети «Интернет»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8. Российский образовательный портал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9. Портал «Российское образование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C43A49" w:rsidRPr="00414DC4" w:rsidRDefault="00414DC4">
      <w:pPr>
        <w:autoSpaceDE w:val="0"/>
        <w:autoSpaceDN w:val="0"/>
        <w:spacing w:before="262" w:after="0" w:line="230" w:lineRule="auto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43A49" w:rsidRPr="00414DC4" w:rsidRDefault="00414DC4">
      <w:pPr>
        <w:autoSpaceDE w:val="0"/>
        <w:autoSpaceDN w:val="0"/>
        <w:spacing w:before="166" w:after="0" w:line="281" w:lineRule="auto"/>
        <w:ind w:right="244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uchportal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load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/47-2-2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um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razum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load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uchebnye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prezentacii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nachalnaja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shkola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/18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internet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chgk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vbg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/~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kvint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im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Детский интеллектуальный клуб "Квинт". </w:t>
      </w:r>
    </w:p>
    <w:p w:rsidR="00C43A49" w:rsidRPr="00414DC4" w:rsidRDefault="00414DC4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"Интеллектуальный марафон" ·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Музыкальный клуб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realmusic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414DC4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jokeclub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414DC4">
        <w:rPr>
          <w:lang w:val="ru-RU"/>
        </w:rPr>
        <w:br/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Сайты детских писателей.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mccme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/~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dima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erunda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naoborot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sf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mksat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vk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krapivin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-Писатель Владислав Крапивин. </w:t>
      </w:r>
    </w:p>
    <w:p w:rsidR="00C43A49" w:rsidRPr="00414DC4" w:rsidRDefault="00414DC4">
      <w:pPr>
        <w:autoSpaceDE w:val="0"/>
        <w:autoSpaceDN w:val="0"/>
        <w:spacing w:before="72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literatura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1.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dmitrij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emets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- Писатель Дмитрий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Емец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</w:p>
    <w:p w:rsidR="00C43A49" w:rsidRPr="00414DC4" w:rsidRDefault="00414DC4">
      <w:pPr>
        <w:autoSpaceDE w:val="0"/>
        <w:autoSpaceDN w:val="0"/>
        <w:spacing w:before="72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nikitinsky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ua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- Детский писатель Юрий Никитинский. </w:t>
      </w:r>
    </w:p>
    <w:p w:rsidR="00C43A49" w:rsidRPr="00414DC4" w:rsidRDefault="00414DC4">
      <w:pPr>
        <w:autoSpaceDE w:val="0"/>
        <w:autoSpaceDN w:val="0"/>
        <w:spacing w:before="70" w:after="0" w:line="230" w:lineRule="auto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4. Электронные версии журналов. </w:t>
      </w:r>
    </w:p>
    <w:p w:rsidR="00C43A49" w:rsidRPr="00414DC4" w:rsidRDefault="00414DC4">
      <w:pPr>
        <w:autoSpaceDE w:val="0"/>
        <w:autoSpaceDN w:val="0"/>
        <w:spacing w:before="70" w:after="0" w:line="281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skazki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- "Сказка для народа" - народные и авторские сказки </w:t>
      </w:r>
      <w:r w:rsidRPr="00414DC4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kinder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- Каталог детских ресурсов "</w:t>
      </w:r>
      <w:r>
        <w:rPr>
          <w:rFonts w:ascii="Times New Roman" w:eastAsia="Times New Roman" w:hAnsi="Times New Roman"/>
          <w:color w:val="000000"/>
          <w:sz w:val="24"/>
        </w:rPr>
        <w:t>Kinder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"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barsuk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lenin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- Журнал для детей "Барсук"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biblioguide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/ 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Гид: всё о детской книге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kostyor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archives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-Журнал для школьников "Костёр" </w:t>
      </w:r>
      <w:r w:rsidRPr="00414DC4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murzilka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km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- Детский журнал "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Мурзилка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" </w:t>
      </w:r>
      <w:r w:rsidRPr="00414DC4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vkids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km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/ - Детская страничка "Кирилла и 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Мефодия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". </w:t>
      </w:r>
    </w:p>
    <w:p w:rsidR="00C43A49" w:rsidRPr="00414DC4" w:rsidRDefault="00414DC4">
      <w:pPr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Чат, игры, призы, информация для родителей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posnayko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 - Журнал "</w:t>
      </w:r>
      <w:proofErr w:type="spellStart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Познайка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". </w:t>
      </w:r>
    </w:p>
    <w:p w:rsidR="00C43A49" w:rsidRPr="00414DC4" w:rsidRDefault="00414DC4">
      <w:pPr>
        <w:autoSpaceDE w:val="0"/>
        <w:autoSpaceDN w:val="0"/>
        <w:spacing w:before="70" w:after="0"/>
        <w:ind w:right="144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Детский игровой журнал.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cofe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read</w:t>
      </w: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ka</w:t>
      </w:r>
      <w:proofErr w:type="spellEnd"/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/ - "Почитай-ка" - детский сказочный журнал.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</w:t>
      </w:r>
    </w:p>
    <w:p w:rsidR="00C43A49" w:rsidRPr="00414DC4" w:rsidRDefault="00414DC4">
      <w:pPr>
        <w:autoSpaceDE w:val="0"/>
        <w:autoSpaceDN w:val="0"/>
        <w:spacing w:after="0" w:line="230" w:lineRule="auto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народов.</w:t>
      </w:r>
    </w:p>
    <w:p w:rsidR="00C43A49" w:rsidRPr="00414DC4" w:rsidRDefault="00C43A49">
      <w:pPr>
        <w:rPr>
          <w:lang w:val="ru-RU"/>
        </w:rPr>
        <w:sectPr w:rsidR="00C43A49" w:rsidRPr="00414DC4" w:rsidSect="002E6DEE">
          <w:pgSz w:w="11900" w:h="16840"/>
          <w:pgMar w:top="316" w:right="1440" w:bottom="567" w:left="666" w:header="720" w:footer="720" w:gutter="0"/>
          <w:cols w:space="720" w:equalWidth="0">
            <w:col w:w="9794" w:space="0"/>
          </w:cols>
          <w:docGrid w:linePitch="360"/>
        </w:sectPr>
      </w:pPr>
      <w:bookmarkStart w:id="0" w:name="_GoBack"/>
      <w:bookmarkEnd w:id="0"/>
    </w:p>
    <w:p w:rsidR="00C43A49" w:rsidRPr="00414DC4" w:rsidRDefault="00C43A49">
      <w:pPr>
        <w:autoSpaceDE w:val="0"/>
        <w:autoSpaceDN w:val="0"/>
        <w:spacing w:after="78" w:line="220" w:lineRule="exact"/>
        <w:rPr>
          <w:lang w:val="ru-RU"/>
        </w:rPr>
      </w:pPr>
    </w:p>
    <w:p w:rsidR="00C43A49" w:rsidRPr="00414DC4" w:rsidRDefault="00414DC4" w:rsidP="00827AF7">
      <w:pPr>
        <w:autoSpaceDE w:val="0"/>
        <w:autoSpaceDN w:val="0"/>
        <w:spacing w:after="0" w:line="230" w:lineRule="auto"/>
        <w:ind w:left="-567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C43A49" w:rsidRPr="00414DC4" w:rsidRDefault="00414DC4" w:rsidP="00827AF7">
      <w:pPr>
        <w:autoSpaceDE w:val="0"/>
        <w:autoSpaceDN w:val="0"/>
        <w:spacing w:before="346" w:after="0" w:line="230" w:lineRule="auto"/>
        <w:ind w:left="-567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C43A49" w:rsidRPr="00414DC4" w:rsidRDefault="00414DC4" w:rsidP="00827AF7">
      <w:pPr>
        <w:autoSpaceDE w:val="0"/>
        <w:autoSpaceDN w:val="0"/>
        <w:spacing w:before="166" w:after="0" w:line="262" w:lineRule="auto"/>
        <w:ind w:left="-567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Таблицы к основным разделам грамматического материала, содержащегося в программе по русскому языку. </w:t>
      </w:r>
    </w:p>
    <w:p w:rsidR="00C43A49" w:rsidRPr="00414DC4" w:rsidRDefault="00414DC4" w:rsidP="00827AF7">
      <w:pPr>
        <w:autoSpaceDE w:val="0"/>
        <w:autoSpaceDN w:val="0"/>
        <w:spacing w:before="70" w:after="0" w:line="230" w:lineRule="auto"/>
        <w:ind w:left="-567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>Наборы сюжетных (предметных) картинок в соответствии с тематикой</w:t>
      </w:r>
    </w:p>
    <w:p w:rsidR="00C43A49" w:rsidRPr="00414DC4" w:rsidRDefault="00414DC4" w:rsidP="00827AF7">
      <w:pPr>
        <w:autoSpaceDE w:val="0"/>
        <w:autoSpaceDN w:val="0"/>
        <w:spacing w:before="262" w:after="0" w:line="262" w:lineRule="auto"/>
        <w:ind w:left="-567" w:right="720"/>
        <w:rPr>
          <w:lang w:val="ru-RU"/>
        </w:rPr>
      </w:pPr>
      <w:r w:rsidRPr="00414DC4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C43A49" w:rsidRPr="00414DC4" w:rsidRDefault="00414DC4" w:rsidP="00827AF7">
      <w:pPr>
        <w:autoSpaceDE w:val="0"/>
        <w:autoSpaceDN w:val="0"/>
        <w:spacing w:before="166" w:after="0" w:line="230" w:lineRule="auto"/>
        <w:ind w:left="-567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1. Классная магнитная доска. </w:t>
      </w:r>
    </w:p>
    <w:p w:rsidR="00C43A49" w:rsidRPr="00414DC4" w:rsidRDefault="00414DC4" w:rsidP="00827AF7">
      <w:pPr>
        <w:autoSpaceDE w:val="0"/>
        <w:autoSpaceDN w:val="0"/>
        <w:spacing w:before="72" w:after="0" w:line="230" w:lineRule="auto"/>
        <w:ind w:left="-567"/>
        <w:rPr>
          <w:lang w:val="ru-RU"/>
        </w:rPr>
      </w:pPr>
      <w:r w:rsidRPr="00414DC4">
        <w:rPr>
          <w:rFonts w:ascii="Times New Roman" w:eastAsia="Times New Roman" w:hAnsi="Times New Roman"/>
          <w:color w:val="000000"/>
          <w:sz w:val="24"/>
          <w:lang w:val="ru-RU"/>
        </w:rPr>
        <w:t xml:space="preserve">2. Доска с приспособлением для крепления картинок. </w:t>
      </w:r>
    </w:p>
    <w:p w:rsidR="00C43A49" w:rsidRDefault="00414DC4" w:rsidP="00827AF7">
      <w:pPr>
        <w:autoSpaceDE w:val="0"/>
        <w:autoSpaceDN w:val="0"/>
        <w:spacing w:before="72" w:after="0" w:line="262" w:lineRule="auto"/>
        <w:ind w:left="-567" w:right="9072"/>
      </w:pPr>
      <w:r>
        <w:rPr>
          <w:rFonts w:ascii="Times New Roman" w:eastAsia="Times New Roman" w:hAnsi="Times New Roman"/>
          <w:color w:val="000000"/>
          <w:sz w:val="24"/>
        </w:rPr>
        <w:t xml:space="preserve">3. Колонки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4. Компьютер</w:t>
      </w:r>
    </w:p>
    <w:p w:rsidR="00414DC4" w:rsidRDefault="00414DC4"/>
    <w:sectPr w:rsidR="00414DC4" w:rsidSect="002E6DEE">
      <w:pgSz w:w="11900" w:h="16840"/>
      <w:pgMar w:top="709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9A8" w:rsidRDefault="002549A8" w:rsidP="00827AF7">
      <w:pPr>
        <w:spacing w:after="0" w:line="240" w:lineRule="auto"/>
      </w:pPr>
      <w:r>
        <w:separator/>
      </w:r>
    </w:p>
  </w:endnote>
  <w:endnote w:type="continuationSeparator" w:id="0">
    <w:p w:rsidR="002549A8" w:rsidRDefault="002549A8" w:rsidP="0082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9A8" w:rsidRDefault="002549A8" w:rsidP="00827AF7">
      <w:pPr>
        <w:spacing w:after="0" w:line="240" w:lineRule="auto"/>
      </w:pPr>
      <w:r>
        <w:separator/>
      </w:r>
    </w:p>
  </w:footnote>
  <w:footnote w:type="continuationSeparator" w:id="0">
    <w:p w:rsidR="002549A8" w:rsidRDefault="002549A8" w:rsidP="00827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549A8"/>
    <w:rsid w:val="0029639D"/>
    <w:rsid w:val="002E6DEE"/>
    <w:rsid w:val="002F0D72"/>
    <w:rsid w:val="00326F90"/>
    <w:rsid w:val="00414DC4"/>
    <w:rsid w:val="005057DA"/>
    <w:rsid w:val="0077770A"/>
    <w:rsid w:val="00827AF7"/>
    <w:rsid w:val="00844777"/>
    <w:rsid w:val="00AA1D8D"/>
    <w:rsid w:val="00B47730"/>
    <w:rsid w:val="00C43A49"/>
    <w:rsid w:val="00CB0664"/>
    <w:rsid w:val="00DA0F40"/>
    <w:rsid w:val="00F92B63"/>
    <w:rsid w:val="00FC693F"/>
    <w:rsid w:val="00FE4ECD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D875B"/>
  <w14:defaultImageDpi w14:val="300"/>
  <w15:docId w15:val="{F915AC86-94AA-40DF-8611-1F25F44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E4ECD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4762E6-B09C-497F-AA26-E1202712A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38</Pages>
  <Words>12711</Words>
  <Characters>72456</Characters>
  <Application>Microsoft Office Word</Application>
  <DocSecurity>0</DocSecurity>
  <Lines>603</Lines>
  <Paragraphs>169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9</cp:revision>
  <dcterms:created xsi:type="dcterms:W3CDTF">2013-12-23T23:15:00Z</dcterms:created>
  <dcterms:modified xsi:type="dcterms:W3CDTF">2022-10-18T16:12:00Z</dcterms:modified>
  <cp:category/>
</cp:coreProperties>
</file>