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934" w:rsidRPr="003F2BB6" w:rsidRDefault="00B21934" w:rsidP="00B21934">
      <w:pPr>
        <w:spacing w:after="0" w:line="408" w:lineRule="auto"/>
        <w:ind w:left="120"/>
        <w:jc w:val="center"/>
      </w:pPr>
      <w:bookmarkStart w:id="0" w:name="block-5885336"/>
      <w:r w:rsidRPr="003F2BB6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B21934" w:rsidRPr="003F2BB6" w:rsidRDefault="00B21934" w:rsidP="00B21934">
      <w:pPr>
        <w:spacing w:after="0" w:line="408" w:lineRule="auto"/>
        <w:ind w:left="120"/>
        <w:jc w:val="center"/>
      </w:pPr>
      <w:r w:rsidRPr="003F2BB6">
        <w:rPr>
          <w:rFonts w:ascii="Times New Roman" w:hAnsi="Times New Roman"/>
          <w:b/>
          <w:color w:val="000000"/>
          <w:sz w:val="28"/>
        </w:rPr>
        <w:t>‌</w:t>
      </w:r>
      <w:bookmarkStart w:id="1" w:name="395004ac-0325-4a6a-a8e5-2c93d6415ed4"/>
      <w:r w:rsidRPr="003F2BB6">
        <w:rPr>
          <w:rFonts w:ascii="Times New Roman" w:hAnsi="Times New Roman"/>
          <w:b/>
          <w:color w:val="000000"/>
          <w:sz w:val="28"/>
        </w:rPr>
        <w:t>Министерство общего и профессионального образования Ростовской области.</w:t>
      </w:r>
      <w:bookmarkEnd w:id="1"/>
      <w:r w:rsidRPr="003F2BB6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B21934" w:rsidRPr="003F2BB6" w:rsidRDefault="00B21934" w:rsidP="00B21934">
      <w:pPr>
        <w:spacing w:after="0" w:line="408" w:lineRule="auto"/>
        <w:ind w:left="120"/>
        <w:jc w:val="center"/>
      </w:pPr>
      <w:r w:rsidRPr="003F2BB6">
        <w:rPr>
          <w:rFonts w:ascii="Times New Roman" w:hAnsi="Times New Roman"/>
          <w:b/>
          <w:color w:val="000000"/>
          <w:sz w:val="28"/>
        </w:rPr>
        <w:t>‌</w:t>
      </w:r>
      <w:bookmarkStart w:id="2" w:name="a5d24b9b-788f-4023-ad12-bb68ca462638"/>
      <w:r w:rsidRPr="003F2BB6">
        <w:rPr>
          <w:rFonts w:ascii="Times New Roman" w:hAnsi="Times New Roman"/>
          <w:b/>
          <w:color w:val="000000"/>
          <w:sz w:val="28"/>
        </w:rPr>
        <w:t>Отдел образования Администрации Октябрьского района</w:t>
      </w:r>
      <w:bookmarkEnd w:id="2"/>
      <w:r w:rsidRPr="003F2BB6">
        <w:rPr>
          <w:rFonts w:ascii="Times New Roman" w:hAnsi="Times New Roman"/>
          <w:b/>
          <w:color w:val="000000"/>
          <w:sz w:val="28"/>
        </w:rPr>
        <w:t>‌</w:t>
      </w:r>
      <w:r w:rsidRPr="003F2BB6">
        <w:rPr>
          <w:rFonts w:ascii="Times New Roman" w:hAnsi="Times New Roman"/>
          <w:color w:val="000000"/>
          <w:sz w:val="28"/>
        </w:rPr>
        <w:t>​</w:t>
      </w:r>
    </w:p>
    <w:p w:rsidR="00B21934" w:rsidRDefault="00B21934" w:rsidP="00B2193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 61 им. П.Е. Ладана</w:t>
      </w:r>
    </w:p>
    <w:p w:rsidR="00B21934" w:rsidRDefault="00B21934" w:rsidP="00B21934">
      <w:pPr>
        <w:spacing w:after="0"/>
        <w:ind w:left="120"/>
      </w:pPr>
    </w:p>
    <w:p w:rsidR="00B21934" w:rsidRDefault="00B21934" w:rsidP="00B21934">
      <w:pPr>
        <w:spacing w:after="0"/>
        <w:ind w:left="120"/>
      </w:pPr>
    </w:p>
    <w:p w:rsidR="00B21934" w:rsidRDefault="00B21934" w:rsidP="00B21934">
      <w:pPr>
        <w:spacing w:after="0"/>
        <w:ind w:left="120"/>
      </w:pPr>
    </w:p>
    <w:p w:rsidR="00B21934" w:rsidRDefault="00B21934" w:rsidP="00B21934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B21934" w:rsidRPr="00E2220E" w:rsidTr="004734A2">
        <w:tc>
          <w:tcPr>
            <w:tcW w:w="3114" w:type="dxa"/>
          </w:tcPr>
          <w:p w:rsidR="00B21934" w:rsidRPr="0040209D" w:rsidRDefault="00B21934" w:rsidP="004734A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21934" w:rsidRPr="0040209D" w:rsidRDefault="00B21934" w:rsidP="004734A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21934" w:rsidRDefault="00B21934" w:rsidP="004734A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B21934" w:rsidRPr="008944ED" w:rsidRDefault="00B21934" w:rsidP="004734A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СОШ №61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им. П.Е. Ладана</w:t>
            </w:r>
          </w:p>
          <w:p w:rsidR="00B21934" w:rsidRDefault="00B21934" w:rsidP="004734A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21934" w:rsidRPr="008944ED" w:rsidRDefault="00B21934" w:rsidP="004734A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Табаровец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Е.В.</w:t>
            </w:r>
          </w:p>
          <w:p w:rsidR="00B21934" w:rsidRDefault="00B21934" w:rsidP="004734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№155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 г.</w:t>
            </w:r>
          </w:p>
          <w:p w:rsidR="00B21934" w:rsidRPr="0040209D" w:rsidRDefault="00B21934" w:rsidP="004734A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21934" w:rsidRPr="003F2BB6" w:rsidRDefault="00B21934" w:rsidP="00B21934">
      <w:pPr>
        <w:spacing w:after="0"/>
      </w:pPr>
    </w:p>
    <w:p w:rsidR="00B21934" w:rsidRDefault="00B21934" w:rsidP="00B21934">
      <w:pPr>
        <w:spacing w:after="0"/>
        <w:ind w:left="120"/>
      </w:pPr>
    </w:p>
    <w:p w:rsidR="00B21934" w:rsidRDefault="00B21934" w:rsidP="00B21934">
      <w:pPr>
        <w:spacing w:after="0"/>
        <w:ind w:left="120"/>
      </w:pPr>
    </w:p>
    <w:p w:rsidR="00B21934" w:rsidRDefault="00B21934" w:rsidP="00B21934">
      <w:pPr>
        <w:spacing w:after="0"/>
        <w:ind w:left="120"/>
      </w:pPr>
    </w:p>
    <w:p w:rsidR="00B21934" w:rsidRDefault="00B21934" w:rsidP="00B2193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21934" w:rsidRDefault="00B21934" w:rsidP="00B2193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827529)</w:t>
      </w:r>
    </w:p>
    <w:p w:rsidR="00B21934" w:rsidRDefault="00B21934" w:rsidP="00B21934">
      <w:pPr>
        <w:spacing w:after="0"/>
        <w:ind w:left="120"/>
        <w:jc w:val="center"/>
      </w:pPr>
    </w:p>
    <w:p w:rsidR="00B21934" w:rsidRPr="003F2BB6" w:rsidRDefault="00B21934" w:rsidP="00B21934">
      <w:pPr>
        <w:spacing w:after="0" w:line="408" w:lineRule="auto"/>
        <w:ind w:left="120"/>
        <w:jc w:val="center"/>
      </w:pPr>
      <w:r w:rsidRPr="003F2BB6">
        <w:rPr>
          <w:rFonts w:ascii="Times New Roman" w:hAnsi="Times New Roman"/>
          <w:b/>
          <w:color w:val="000000"/>
          <w:sz w:val="28"/>
        </w:rPr>
        <w:t>учебного предмета «Иностранный (английский) язык»</w:t>
      </w:r>
    </w:p>
    <w:p w:rsidR="00B21934" w:rsidRPr="003F2BB6" w:rsidRDefault="00B21934" w:rsidP="00B21934">
      <w:pPr>
        <w:spacing w:after="0" w:line="408" w:lineRule="auto"/>
        <w:ind w:left="120"/>
        <w:jc w:val="center"/>
      </w:pPr>
      <w:r w:rsidRPr="003F2BB6">
        <w:rPr>
          <w:rFonts w:ascii="Times New Roman" w:hAnsi="Times New Roman"/>
          <w:color w:val="000000"/>
          <w:sz w:val="28"/>
        </w:rPr>
        <w:t xml:space="preserve">для обучающихся 10 </w:t>
      </w:r>
      <w:r w:rsidRPr="003F2BB6">
        <w:rPr>
          <w:rFonts w:ascii="Calibri" w:hAnsi="Calibri"/>
          <w:color w:val="000000"/>
          <w:sz w:val="28"/>
        </w:rPr>
        <w:t xml:space="preserve">– </w:t>
      </w:r>
      <w:r w:rsidRPr="003F2BB6">
        <w:rPr>
          <w:rFonts w:ascii="Times New Roman" w:hAnsi="Times New Roman"/>
          <w:color w:val="000000"/>
          <w:sz w:val="28"/>
        </w:rPr>
        <w:t xml:space="preserve">11 классов </w:t>
      </w:r>
    </w:p>
    <w:p w:rsidR="00B21934" w:rsidRPr="00681B8F" w:rsidRDefault="00B21934" w:rsidP="00B21934">
      <w:pPr>
        <w:spacing w:after="0"/>
        <w:ind w:left="120"/>
        <w:jc w:val="right"/>
        <w:rPr>
          <w:rFonts w:ascii="Times New Roman" w:hAnsi="Times New Roman" w:cs="Times New Roman"/>
          <w:sz w:val="32"/>
          <w:szCs w:val="32"/>
        </w:rPr>
      </w:pPr>
      <w:r w:rsidRPr="00681B8F">
        <w:rPr>
          <w:rFonts w:ascii="Times New Roman" w:hAnsi="Times New Roman" w:cs="Times New Roman"/>
          <w:sz w:val="32"/>
          <w:szCs w:val="32"/>
        </w:rPr>
        <w:t>Составитель: учитель английского языка</w:t>
      </w:r>
    </w:p>
    <w:p w:rsidR="00B21934" w:rsidRPr="00681B8F" w:rsidRDefault="00B21934" w:rsidP="00B21934">
      <w:pPr>
        <w:spacing w:after="0"/>
        <w:ind w:left="120"/>
        <w:jc w:val="right"/>
        <w:rPr>
          <w:rFonts w:ascii="Times New Roman" w:hAnsi="Times New Roman" w:cs="Times New Roman"/>
          <w:sz w:val="32"/>
          <w:szCs w:val="32"/>
        </w:rPr>
      </w:pPr>
      <w:r w:rsidRPr="00681B8F">
        <w:rPr>
          <w:rFonts w:ascii="Times New Roman" w:hAnsi="Times New Roman" w:cs="Times New Roman"/>
          <w:sz w:val="32"/>
          <w:szCs w:val="32"/>
        </w:rPr>
        <w:t>высшей квалификационной категории</w:t>
      </w:r>
    </w:p>
    <w:p w:rsidR="00B21934" w:rsidRPr="00681B8F" w:rsidRDefault="00B21934" w:rsidP="00B21934">
      <w:pPr>
        <w:spacing w:after="0"/>
        <w:ind w:left="120"/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 w:rsidRPr="00681B8F">
        <w:rPr>
          <w:rFonts w:ascii="Times New Roman" w:hAnsi="Times New Roman" w:cs="Times New Roman"/>
          <w:sz w:val="32"/>
          <w:szCs w:val="32"/>
        </w:rPr>
        <w:t>Гулина</w:t>
      </w:r>
      <w:proofErr w:type="spellEnd"/>
      <w:r w:rsidRPr="00681B8F">
        <w:rPr>
          <w:rFonts w:ascii="Times New Roman" w:hAnsi="Times New Roman" w:cs="Times New Roman"/>
          <w:sz w:val="32"/>
          <w:szCs w:val="32"/>
        </w:rPr>
        <w:t xml:space="preserve"> Анна Николаевна</w:t>
      </w:r>
    </w:p>
    <w:p w:rsidR="00B21934" w:rsidRPr="003F2BB6" w:rsidRDefault="00B21934" w:rsidP="00B21934">
      <w:pPr>
        <w:spacing w:after="0"/>
        <w:ind w:left="120"/>
        <w:jc w:val="center"/>
      </w:pPr>
    </w:p>
    <w:p w:rsidR="00B21934" w:rsidRPr="003F2BB6" w:rsidRDefault="00B21934" w:rsidP="00B21934">
      <w:pPr>
        <w:spacing w:after="0"/>
        <w:ind w:left="120"/>
        <w:jc w:val="center"/>
      </w:pPr>
    </w:p>
    <w:p w:rsidR="00B21934" w:rsidRPr="003F2BB6" w:rsidRDefault="00B21934" w:rsidP="00B21934">
      <w:pPr>
        <w:spacing w:after="0"/>
        <w:ind w:left="120"/>
        <w:jc w:val="center"/>
      </w:pPr>
    </w:p>
    <w:p w:rsidR="00B21934" w:rsidRPr="003F2BB6" w:rsidRDefault="00B21934" w:rsidP="00B21934">
      <w:pPr>
        <w:spacing w:after="0"/>
        <w:ind w:left="120"/>
        <w:jc w:val="center"/>
      </w:pPr>
    </w:p>
    <w:p w:rsidR="00B21934" w:rsidRPr="003F2BB6" w:rsidRDefault="00B21934" w:rsidP="00B21934">
      <w:pPr>
        <w:spacing w:after="0"/>
        <w:ind w:left="120"/>
        <w:jc w:val="center"/>
      </w:pPr>
    </w:p>
    <w:p w:rsidR="00B21934" w:rsidRPr="003F2BB6" w:rsidRDefault="00B21934" w:rsidP="00B21934">
      <w:pPr>
        <w:spacing w:after="0"/>
        <w:ind w:left="120"/>
        <w:jc w:val="center"/>
      </w:pPr>
      <w:r w:rsidRPr="003F2BB6">
        <w:rPr>
          <w:rFonts w:ascii="Times New Roman" w:hAnsi="Times New Roman"/>
          <w:color w:val="000000"/>
          <w:sz w:val="28"/>
        </w:rPr>
        <w:t>​</w:t>
      </w:r>
      <w:bookmarkStart w:id="3" w:name="09d4a8bd-a740-4b68-9a91-e6e2a21f2842"/>
      <w:r w:rsidRPr="003F2BB6">
        <w:rPr>
          <w:rFonts w:ascii="Times New Roman" w:hAnsi="Times New Roman"/>
          <w:b/>
          <w:color w:val="000000"/>
          <w:sz w:val="28"/>
        </w:rPr>
        <w:t>поселок Персиановский</w:t>
      </w:r>
      <w:bookmarkEnd w:id="3"/>
      <w:r w:rsidRPr="003F2BB6"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77cc5032-9da0-44ec-8377-34a5a5a99395"/>
      <w:r>
        <w:rPr>
          <w:rFonts w:ascii="Times New Roman" w:hAnsi="Times New Roman"/>
          <w:b/>
          <w:color w:val="000000"/>
          <w:sz w:val="28"/>
        </w:rPr>
        <w:t>2024</w:t>
      </w:r>
      <w:r w:rsidRPr="003F2BB6">
        <w:rPr>
          <w:rFonts w:ascii="Times New Roman" w:hAnsi="Times New Roman"/>
          <w:b/>
          <w:color w:val="000000"/>
          <w:sz w:val="28"/>
        </w:rPr>
        <w:t>-202</w:t>
      </w:r>
      <w:bookmarkEnd w:id="4"/>
      <w:r>
        <w:rPr>
          <w:rFonts w:ascii="Times New Roman" w:hAnsi="Times New Roman"/>
          <w:b/>
          <w:color w:val="000000"/>
          <w:sz w:val="28"/>
        </w:rPr>
        <w:t>5</w:t>
      </w:r>
      <w:r w:rsidRPr="003F2BB6">
        <w:rPr>
          <w:rFonts w:ascii="Times New Roman" w:hAnsi="Times New Roman"/>
          <w:b/>
          <w:color w:val="000000"/>
          <w:sz w:val="28"/>
        </w:rPr>
        <w:t>‌</w:t>
      </w:r>
      <w:r w:rsidRPr="003F2BB6">
        <w:rPr>
          <w:rFonts w:ascii="Times New Roman" w:hAnsi="Times New Roman"/>
          <w:color w:val="000000"/>
          <w:sz w:val="28"/>
        </w:rPr>
        <w:t>​</w:t>
      </w:r>
    </w:p>
    <w:p w:rsidR="002C0236" w:rsidRPr="001B0490" w:rsidRDefault="002C0236" w:rsidP="002C0236">
      <w:pPr>
        <w:spacing w:after="0" w:line="408" w:lineRule="auto"/>
        <w:ind w:left="120"/>
        <w:jc w:val="center"/>
      </w:pPr>
      <w:r w:rsidRPr="001B0490">
        <w:rPr>
          <w:rFonts w:ascii="Times New Roman" w:hAnsi="Times New Roman"/>
          <w:b/>
          <w:color w:val="000000"/>
          <w:sz w:val="28"/>
        </w:rPr>
        <w:lastRenderedPageBreak/>
        <w:t>МИНИСТЕРСТВО ПРОСВЕЩЕНИЯ РОССИЙСКОЙ ФЕДЕРАЦИИ</w:t>
      </w:r>
    </w:p>
    <w:p w:rsidR="002C0236" w:rsidRPr="001B0490" w:rsidRDefault="002C0236" w:rsidP="002C0236">
      <w:pPr>
        <w:spacing w:after="0" w:line="408" w:lineRule="auto"/>
        <w:ind w:left="120"/>
        <w:jc w:val="center"/>
      </w:pPr>
      <w:r w:rsidRPr="001B0490">
        <w:rPr>
          <w:rFonts w:ascii="Times New Roman" w:hAnsi="Times New Roman"/>
          <w:b/>
          <w:color w:val="000000"/>
          <w:sz w:val="28"/>
        </w:rPr>
        <w:t>‌</w:t>
      </w:r>
      <w:bookmarkStart w:id="5" w:name="c9c270cb-8db4-4b8a-a6c7-a5bbc00b9a2a"/>
      <w:r w:rsidRPr="001B0490">
        <w:rPr>
          <w:rFonts w:ascii="Times New Roman" w:hAnsi="Times New Roman"/>
          <w:b/>
          <w:color w:val="000000"/>
          <w:sz w:val="28"/>
        </w:rPr>
        <w:t>Министерство общего и профессионального образования</w:t>
      </w:r>
      <w:bookmarkEnd w:id="5"/>
      <w:r w:rsidRPr="001B0490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2C0236" w:rsidRPr="001B0490" w:rsidRDefault="002C0236" w:rsidP="002C0236">
      <w:pPr>
        <w:spacing w:after="0" w:line="408" w:lineRule="auto"/>
        <w:ind w:left="120"/>
        <w:jc w:val="center"/>
      </w:pPr>
      <w:r w:rsidRPr="001B0490">
        <w:rPr>
          <w:rFonts w:ascii="Times New Roman" w:hAnsi="Times New Roman"/>
          <w:b/>
          <w:color w:val="000000"/>
          <w:sz w:val="28"/>
        </w:rPr>
        <w:t>‌Ростовской области</w:t>
      </w:r>
      <w:r w:rsidRPr="001B0490">
        <w:rPr>
          <w:sz w:val="28"/>
        </w:rPr>
        <w:br/>
      </w:r>
      <w:bookmarkStart w:id="6" w:name="2ef03dff-ffc2-48f0-b077-ed4025dcdffe"/>
      <w:r w:rsidRPr="001B0490">
        <w:rPr>
          <w:rFonts w:ascii="Times New Roman" w:hAnsi="Times New Roman"/>
          <w:b/>
          <w:color w:val="000000"/>
          <w:sz w:val="28"/>
        </w:rPr>
        <w:t xml:space="preserve"> Отдел образования Администрация Октябрьского района</w:t>
      </w:r>
      <w:bookmarkEnd w:id="6"/>
      <w:r w:rsidRPr="001B0490">
        <w:rPr>
          <w:rFonts w:ascii="Times New Roman" w:hAnsi="Times New Roman"/>
          <w:b/>
          <w:color w:val="000000"/>
          <w:sz w:val="28"/>
        </w:rPr>
        <w:t>‌</w:t>
      </w:r>
      <w:r w:rsidRPr="001B0490">
        <w:rPr>
          <w:rFonts w:ascii="Times New Roman" w:hAnsi="Times New Roman"/>
          <w:color w:val="000000"/>
          <w:sz w:val="28"/>
        </w:rPr>
        <w:t>​</w:t>
      </w:r>
    </w:p>
    <w:p w:rsidR="002C0236" w:rsidRDefault="002C0236" w:rsidP="002C023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 61 им. П.Е. Ладана</w:t>
      </w:r>
    </w:p>
    <w:p w:rsidR="002C0236" w:rsidRDefault="002C0236" w:rsidP="002C0236">
      <w:pPr>
        <w:spacing w:after="0"/>
        <w:ind w:left="120"/>
      </w:pPr>
    </w:p>
    <w:p w:rsidR="002C0236" w:rsidRDefault="002C0236" w:rsidP="002C0236">
      <w:pPr>
        <w:spacing w:after="0"/>
        <w:ind w:left="120"/>
      </w:pPr>
    </w:p>
    <w:p w:rsidR="002C0236" w:rsidRDefault="002C0236" w:rsidP="002C0236">
      <w:pPr>
        <w:spacing w:after="0"/>
        <w:ind w:left="120"/>
      </w:pPr>
    </w:p>
    <w:p w:rsidR="002C0236" w:rsidRDefault="002C0236" w:rsidP="002C0236">
      <w:pPr>
        <w:spacing w:after="0"/>
        <w:ind w:left="120"/>
      </w:pPr>
    </w:p>
    <w:tbl>
      <w:tblPr>
        <w:tblW w:w="10915" w:type="dxa"/>
        <w:tblInd w:w="-1026" w:type="dxa"/>
        <w:tblLook w:val="04A0"/>
      </w:tblPr>
      <w:tblGrid>
        <w:gridCol w:w="3544"/>
        <w:gridCol w:w="3657"/>
        <w:gridCol w:w="3714"/>
      </w:tblGrid>
      <w:tr w:rsidR="002C0236" w:rsidRPr="00E2220E" w:rsidTr="0037544F">
        <w:tc>
          <w:tcPr>
            <w:tcW w:w="3544" w:type="dxa"/>
          </w:tcPr>
          <w:p w:rsidR="002C0236" w:rsidRDefault="002C0236" w:rsidP="0037544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«РАССМОТРЕНО»</w:t>
            </w:r>
          </w:p>
          <w:p w:rsidR="002C0236" w:rsidRDefault="002C0236" w:rsidP="0037544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заседания МО</w:t>
            </w:r>
          </w:p>
          <w:p w:rsidR="002C0236" w:rsidRDefault="002C0236" w:rsidP="0037544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МБОУ СОШ №61</w:t>
            </w:r>
          </w:p>
          <w:p w:rsidR="002C0236" w:rsidRDefault="002C0236" w:rsidP="0037544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«30» августа 2024 года № 1</w:t>
            </w:r>
          </w:p>
          <w:p w:rsidR="002C0236" w:rsidRPr="0040209D" w:rsidRDefault="002C0236" w:rsidP="0037544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______________Бойко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Е.В.</w:t>
            </w:r>
          </w:p>
        </w:tc>
        <w:tc>
          <w:tcPr>
            <w:tcW w:w="3657" w:type="dxa"/>
          </w:tcPr>
          <w:p w:rsidR="002C0236" w:rsidRDefault="002C0236" w:rsidP="0037544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«СОГЛАСОВАНО»</w:t>
            </w:r>
          </w:p>
          <w:p w:rsidR="002C0236" w:rsidRDefault="002C0236" w:rsidP="0037544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2C0236" w:rsidRDefault="002C0236" w:rsidP="0037544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__________Кипоть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Н.Н.</w:t>
            </w:r>
          </w:p>
          <w:p w:rsidR="002C0236" w:rsidRPr="0040209D" w:rsidRDefault="002C0236" w:rsidP="0037544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«30» августа 2024 года</w:t>
            </w:r>
          </w:p>
        </w:tc>
        <w:tc>
          <w:tcPr>
            <w:tcW w:w="3714" w:type="dxa"/>
          </w:tcPr>
          <w:p w:rsidR="002C0236" w:rsidRDefault="002C0236" w:rsidP="0037544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«УТВЕРЖДЕНО»</w:t>
            </w:r>
          </w:p>
          <w:p w:rsidR="002C0236" w:rsidRPr="008944ED" w:rsidRDefault="002C0236" w:rsidP="0037544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Директор МБОУ СОШ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№61</w:t>
            </w:r>
          </w:p>
          <w:p w:rsidR="002C0236" w:rsidRDefault="002C0236" w:rsidP="0037544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2C0236" w:rsidRPr="008944ED" w:rsidRDefault="002C0236" w:rsidP="0037544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Табаровец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Е.В.</w:t>
            </w:r>
          </w:p>
          <w:p w:rsidR="002C0236" w:rsidRDefault="002C0236" w:rsidP="0037544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№155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 г.</w:t>
            </w:r>
          </w:p>
          <w:p w:rsidR="002C0236" w:rsidRPr="0040209D" w:rsidRDefault="002C0236" w:rsidP="0037544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C0236" w:rsidRDefault="002C0236" w:rsidP="002C0236">
      <w:pPr>
        <w:spacing w:after="0"/>
        <w:ind w:left="120"/>
      </w:pPr>
    </w:p>
    <w:p w:rsidR="002C0236" w:rsidRPr="007824E8" w:rsidRDefault="002C0236" w:rsidP="002C0236">
      <w:pPr>
        <w:spacing w:after="0"/>
        <w:ind w:left="120"/>
      </w:pPr>
      <w:r w:rsidRPr="007824E8">
        <w:rPr>
          <w:rFonts w:ascii="Times New Roman" w:hAnsi="Times New Roman"/>
          <w:color w:val="000000"/>
          <w:sz w:val="28"/>
        </w:rPr>
        <w:t>‌</w:t>
      </w:r>
    </w:p>
    <w:p w:rsidR="002C0236" w:rsidRPr="007824E8" w:rsidRDefault="002C0236" w:rsidP="002C0236">
      <w:pPr>
        <w:spacing w:after="0"/>
        <w:ind w:left="120"/>
      </w:pPr>
    </w:p>
    <w:p w:rsidR="002C0236" w:rsidRPr="007824E8" w:rsidRDefault="002C0236" w:rsidP="002C0236">
      <w:pPr>
        <w:spacing w:after="0"/>
        <w:ind w:left="120"/>
      </w:pPr>
    </w:p>
    <w:p w:rsidR="002C0236" w:rsidRPr="007824E8" w:rsidRDefault="002C0236" w:rsidP="002C0236">
      <w:pPr>
        <w:spacing w:after="0"/>
        <w:ind w:left="120"/>
      </w:pPr>
    </w:p>
    <w:p w:rsidR="002C0236" w:rsidRPr="007824E8" w:rsidRDefault="002C0236" w:rsidP="002C023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ПОУРОЧНОЕ ПЛАНИРОВАНИЕ</w:t>
      </w:r>
    </w:p>
    <w:p w:rsidR="002C0236" w:rsidRDefault="002C0236" w:rsidP="002C023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827529)</w:t>
      </w:r>
    </w:p>
    <w:p w:rsidR="002C0236" w:rsidRPr="007824E8" w:rsidRDefault="002C0236" w:rsidP="002C0236">
      <w:pPr>
        <w:spacing w:after="0"/>
        <w:ind w:left="120"/>
        <w:jc w:val="center"/>
      </w:pPr>
    </w:p>
    <w:p w:rsidR="002C0236" w:rsidRPr="007824E8" w:rsidRDefault="002C0236" w:rsidP="002C0236">
      <w:pPr>
        <w:spacing w:after="0" w:line="408" w:lineRule="auto"/>
        <w:ind w:left="120"/>
        <w:jc w:val="center"/>
      </w:pPr>
      <w:r w:rsidRPr="007824E8">
        <w:rPr>
          <w:rFonts w:ascii="Times New Roman" w:hAnsi="Times New Roman"/>
          <w:b/>
          <w:color w:val="000000"/>
          <w:sz w:val="28"/>
        </w:rPr>
        <w:t>учебного предмета «Иностранный язык (английский)»</w:t>
      </w:r>
    </w:p>
    <w:p w:rsidR="002C0236" w:rsidRPr="00681B8F" w:rsidRDefault="002C0236" w:rsidP="002C0236">
      <w:pPr>
        <w:spacing w:after="0" w:line="408" w:lineRule="auto"/>
        <w:ind w:left="1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для обучающихся 10-11</w:t>
      </w:r>
      <w:r w:rsidRPr="00681B8F">
        <w:rPr>
          <w:rFonts w:ascii="Times New Roman" w:hAnsi="Times New Roman" w:cs="Times New Roman"/>
          <w:color w:val="000000"/>
          <w:sz w:val="32"/>
          <w:szCs w:val="32"/>
        </w:rPr>
        <w:t xml:space="preserve">  класс</w:t>
      </w:r>
      <w:r>
        <w:rPr>
          <w:rFonts w:ascii="Times New Roman" w:hAnsi="Times New Roman" w:cs="Times New Roman"/>
          <w:color w:val="000000"/>
          <w:sz w:val="32"/>
          <w:szCs w:val="32"/>
        </w:rPr>
        <w:t>ов</w:t>
      </w:r>
    </w:p>
    <w:p w:rsidR="002C0236" w:rsidRPr="00681B8F" w:rsidRDefault="002C0236" w:rsidP="002C0236">
      <w:pPr>
        <w:spacing w:after="0"/>
        <w:ind w:left="120"/>
        <w:jc w:val="right"/>
        <w:rPr>
          <w:rFonts w:ascii="Times New Roman" w:hAnsi="Times New Roman" w:cs="Times New Roman"/>
          <w:sz w:val="32"/>
          <w:szCs w:val="32"/>
        </w:rPr>
      </w:pPr>
      <w:r w:rsidRPr="00681B8F">
        <w:rPr>
          <w:rFonts w:ascii="Times New Roman" w:hAnsi="Times New Roman" w:cs="Times New Roman"/>
          <w:sz w:val="32"/>
          <w:szCs w:val="32"/>
        </w:rPr>
        <w:t>Составитель: учитель английского языка</w:t>
      </w:r>
    </w:p>
    <w:p w:rsidR="002C0236" w:rsidRPr="00681B8F" w:rsidRDefault="002C0236" w:rsidP="002C0236">
      <w:pPr>
        <w:spacing w:after="0"/>
        <w:ind w:left="120"/>
        <w:jc w:val="right"/>
        <w:rPr>
          <w:rFonts w:ascii="Times New Roman" w:hAnsi="Times New Roman" w:cs="Times New Roman"/>
          <w:sz w:val="32"/>
          <w:szCs w:val="32"/>
        </w:rPr>
      </w:pPr>
      <w:r w:rsidRPr="00681B8F">
        <w:rPr>
          <w:rFonts w:ascii="Times New Roman" w:hAnsi="Times New Roman" w:cs="Times New Roman"/>
          <w:sz w:val="32"/>
          <w:szCs w:val="32"/>
        </w:rPr>
        <w:t>высшей квалификационной категории</w:t>
      </w:r>
    </w:p>
    <w:p w:rsidR="002C0236" w:rsidRPr="00681B8F" w:rsidRDefault="002C0236" w:rsidP="002C0236">
      <w:pPr>
        <w:spacing w:after="0"/>
        <w:ind w:left="120"/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 w:rsidRPr="00681B8F">
        <w:rPr>
          <w:rFonts w:ascii="Times New Roman" w:hAnsi="Times New Roman" w:cs="Times New Roman"/>
          <w:sz w:val="32"/>
          <w:szCs w:val="32"/>
        </w:rPr>
        <w:t>Гулина</w:t>
      </w:r>
      <w:proofErr w:type="spellEnd"/>
      <w:r w:rsidRPr="00681B8F">
        <w:rPr>
          <w:rFonts w:ascii="Times New Roman" w:hAnsi="Times New Roman" w:cs="Times New Roman"/>
          <w:sz w:val="32"/>
          <w:szCs w:val="32"/>
        </w:rPr>
        <w:t xml:space="preserve"> Анна Николаевна</w:t>
      </w:r>
    </w:p>
    <w:p w:rsidR="002C0236" w:rsidRPr="007824E8" w:rsidRDefault="002C0236" w:rsidP="002C0236">
      <w:pPr>
        <w:spacing w:after="0"/>
        <w:ind w:left="120"/>
        <w:jc w:val="center"/>
      </w:pPr>
    </w:p>
    <w:p w:rsidR="002C0236" w:rsidRPr="007824E8" w:rsidRDefault="002C0236" w:rsidP="002C0236">
      <w:pPr>
        <w:spacing w:after="0"/>
      </w:pPr>
    </w:p>
    <w:p w:rsidR="002C0236" w:rsidRPr="007824E8" w:rsidRDefault="002C0236" w:rsidP="002C0236">
      <w:pPr>
        <w:spacing w:after="0"/>
        <w:ind w:left="120"/>
        <w:jc w:val="center"/>
      </w:pPr>
    </w:p>
    <w:p w:rsidR="002C0236" w:rsidRPr="007824E8" w:rsidRDefault="002C0236" w:rsidP="002C0236">
      <w:pPr>
        <w:spacing w:after="0"/>
        <w:ind w:left="120"/>
        <w:jc w:val="center"/>
      </w:pPr>
    </w:p>
    <w:p w:rsidR="002C0236" w:rsidRDefault="002C0236" w:rsidP="002C023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7824E8">
        <w:rPr>
          <w:rFonts w:ascii="Times New Roman" w:hAnsi="Times New Roman"/>
          <w:color w:val="000000"/>
          <w:sz w:val="28"/>
        </w:rPr>
        <w:t>​</w:t>
      </w:r>
      <w:bookmarkStart w:id="7" w:name="cfd04707-3192-4f35-bb6e-9ccc64c40c05"/>
      <w:r w:rsidRPr="007824E8">
        <w:rPr>
          <w:rFonts w:ascii="Times New Roman" w:hAnsi="Times New Roman"/>
          <w:b/>
          <w:color w:val="000000"/>
          <w:sz w:val="28"/>
        </w:rPr>
        <w:t>п. Персиановский</w:t>
      </w:r>
      <w:bookmarkEnd w:id="7"/>
      <w:r w:rsidRPr="007824E8">
        <w:rPr>
          <w:rFonts w:ascii="Times New Roman" w:hAnsi="Times New Roman"/>
          <w:b/>
          <w:color w:val="000000"/>
          <w:sz w:val="28"/>
        </w:rPr>
        <w:t xml:space="preserve">‌ </w:t>
      </w:r>
      <w:bookmarkStart w:id="8" w:name="865fc295-6d74-46ac-8b2f-18f525410f3e"/>
    </w:p>
    <w:p w:rsidR="002C0236" w:rsidRPr="007824E8" w:rsidRDefault="002C0236" w:rsidP="002C0236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2024-2025</w:t>
      </w:r>
      <w:r w:rsidRPr="007824E8">
        <w:rPr>
          <w:rFonts w:ascii="Times New Roman" w:hAnsi="Times New Roman"/>
          <w:b/>
          <w:color w:val="000000"/>
          <w:sz w:val="28"/>
        </w:rPr>
        <w:t xml:space="preserve"> учебный год</w:t>
      </w:r>
      <w:bookmarkEnd w:id="8"/>
      <w:r w:rsidRPr="007824E8">
        <w:rPr>
          <w:rFonts w:ascii="Times New Roman" w:hAnsi="Times New Roman"/>
          <w:b/>
          <w:color w:val="000000"/>
          <w:sz w:val="28"/>
        </w:rPr>
        <w:t>‌</w:t>
      </w:r>
      <w:r w:rsidRPr="007824E8">
        <w:rPr>
          <w:rFonts w:ascii="Times New Roman" w:hAnsi="Times New Roman"/>
          <w:color w:val="000000"/>
          <w:sz w:val="28"/>
        </w:rPr>
        <w:t>​</w:t>
      </w:r>
    </w:p>
    <w:p w:rsidR="00B41887" w:rsidRPr="004E7A4E" w:rsidRDefault="00B41887">
      <w:pPr>
        <w:spacing w:after="0"/>
        <w:ind w:left="120"/>
      </w:pPr>
    </w:p>
    <w:p w:rsidR="00B41887" w:rsidRPr="004E7A4E" w:rsidRDefault="004E7A4E">
      <w:pPr>
        <w:spacing w:after="0" w:line="264" w:lineRule="auto"/>
        <w:ind w:left="120"/>
        <w:jc w:val="both"/>
      </w:pPr>
      <w:bookmarkStart w:id="9" w:name="block-5885335"/>
      <w:bookmarkEnd w:id="0"/>
      <w:r w:rsidRPr="004E7A4E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B41887" w:rsidRPr="004E7A4E" w:rsidRDefault="00B41887">
      <w:pPr>
        <w:spacing w:after="0" w:line="264" w:lineRule="auto"/>
        <w:ind w:left="120"/>
        <w:jc w:val="both"/>
      </w:pP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</w:t>
      </w:r>
      <w:proofErr w:type="gramStart"/>
      <w:r w:rsidRPr="004E7A4E">
        <w:rPr>
          <w:rFonts w:ascii="Times New Roman" w:hAnsi="Times New Roman"/>
          <w:color w:val="000000"/>
          <w:sz w:val="28"/>
        </w:rPr>
        <w:t>социализации</w:t>
      </w:r>
      <w:proofErr w:type="gramEnd"/>
      <w:r w:rsidRPr="004E7A4E">
        <w:rPr>
          <w:rFonts w:ascii="Times New Roman" w:hAnsi="Times New Roman"/>
          <w:color w:val="000000"/>
          <w:sz w:val="28"/>
        </w:rPr>
        <w:t xml:space="preserve"> обучающихся на уровне среднего общего образования, путях формирования системы знаний,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</w:t>
      </w:r>
      <w:proofErr w:type="gramStart"/>
      <w:r w:rsidRPr="004E7A4E">
        <w:rPr>
          <w:rFonts w:ascii="Times New Roman" w:hAnsi="Times New Roman"/>
          <w:color w:val="000000"/>
          <w:sz w:val="28"/>
        </w:rPr>
        <w:t>пределами</w:t>
      </w:r>
      <w:proofErr w:type="gramEnd"/>
      <w:r w:rsidRPr="004E7A4E">
        <w:rPr>
          <w:rFonts w:ascii="Times New Roman" w:hAnsi="Times New Roman"/>
          <w:color w:val="000000"/>
          <w:sz w:val="28"/>
        </w:rPr>
        <w:t xml:space="preserve"> 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B41887" w:rsidRPr="004E7A4E" w:rsidRDefault="004E7A4E">
      <w:pPr>
        <w:spacing w:after="0" w:line="264" w:lineRule="auto"/>
        <w:ind w:firstLine="600"/>
        <w:jc w:val="both"/>
      </w:pPr>
      <w:proofErr w:type="gramStart"/>
      <w:r w:rsidRPr="004E7A4E">
        <w:rPr>
          <w:rFonts w:ascii="Times New Roman" w:hAnsi="Times New Roman"/>
          <w:color w:val="000000"/>
          <w:sz w:val="28"/>
        </w:rPr>
        <w:t xml:space="preserve">Программа по английскому языку устанавливает распределение обязательного предметного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языка обучающихся, </w:t>
      </w:r>
      <w:proofErr w:type="spellStart"/>
      <w:r w:rsidRPr="004E7A4E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</w:t>
      </w:r>
      <w:proofErr w:type="gramEnd"/>
      <w:r w:rsidRPr="004E7A4E">
        <w:rPr>
          <w:rFonts w:ascii="Times New Roman" w:hAnsi="Times New Roman"/>
          <w:color w:val="000000"/>
          <w:sz w:val="28"/>
        </w:rPr>
        <w:t xml:space="preserve">. </w:t>
      </w:r>
      <w:proofErr w:type="gramStart"/>
      <w:r w:rsidRPr="004E7A4E">
        <w:rPr>
          <w:rFonts w:ascii="Times New Roman" w:hAnsi="Times New Roman"/>
          <w:color w:val="000000"/>
          <w:sz w:val="28"/>
        </w:rPr>
        <w:t>Содержание программы по английскому языку для уровня среднего общего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 также возрастными психологическими особенностями обучающихся 16 –17 лет.</w:t>
      </w:r>
      <w:proofErr w:type="gramEnd"/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Личностные, </w:t>
      </w:r>
      <w:proofErr w:type="spellStart"/>
      <w:r w:rsidRPr="004E7A4E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Учебному предмету «Иностранный (английский) язык»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</w:t>
      </w:r>
      <w:r w:rsidRPr="004E7A4E">
        <w:rPr>
          <w:rFonts w:ascii="Times New Roman" w:hAnsi="Times New Roman"/>
          <w:color w:val="000000"/>
          <w:sz w:val="28"/>
        </w:rPr>
        <w:lastRenderedPageBreak/>
        <w:t>коммуникативной культуры обучающихся, осознание роли языка как 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Предметные знания и способы деятельности, осваиваемые обучающимися 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</w:t>
      </w:r>
      <w:proofErr w:type="spellStart"/>
      <w:r w:rsidRPr="004E7A4E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4E7A4E">
        <w:rPr>
          <w:rFonts w:ascii="Times New Roman" w:hAnsi="Times New Roman"/>
          <w:color w:val="000000"/>
          <w:sz w:val="28"/>
        </w:rPr>
        <w:t>, так и личностных результатов обучения.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pacing w:val="2"/>
          <w:sz w:val="28"/>
        </w:rPr>
        <w:t xml:space="preserve">Значимость владения иностранными </w:t>
      </w:r>
      <w:proofErr w:type="gramStart"/>
      <w:r w:rsidRPr="004E7A4E">
        <w:rPr>
          <w:rFonts w:ascii="Times New Roman" w:hAnsi="Times New Roman"/>
          <w:color w:val="000000"/>
          <w:spacing w:val="2"/>
          <w:sz w:val="28"/>
        </w:rPr>
        <w:t>языками</w:t>
      </w:r>
      <w:proofErr w:type="gramEnd"/>
      <w:r w:rsidRPr="004E7A4E">
        <w:rPr>
          <w:rFonts w:ascii="Times New Roman" w:hAnsi="Times New Roman"/>
          <w:color w:val="000000"/>
          <w:spacing w:val="2"/>
          <w:sz w:val="28"/>
        </w:rPr>
        <w:t xml:space="preserve"> как первым, так и вторым, расширение номенклатуры изучаемых иностранных языков соответствует стратегическим интересам России в эпоху </w:t>
      </w:r>
      <w:proofErr w:type="spellStart"/>
      <w:r w:rsidRPr="004E7A4E">
        <w:rPr>
          <w:rFonts w:ascii="Times New Roman" w:hAnsi="Times New Roman"/>
          <w:color w:val="000000"/>
          <w:spacing w:val="2"/>
          <w:sz w:val="28"/>
        </w:rPr>
        <w:t>постглобализации</w:t>
      </w:r>
      <w:proofErr w:type="spellEnd"/>
      <w:r w:rsidRPr="004E7A4E">
        <w:rPr>
          <w:rFonts w:ascii="Times New Roman" w:hAnsi="Times New Roman"/>
          <w:color w:val="000000"/>
          <w:spacing w:val="2"/>
          <w:sz w:val="28"/>
        </w:rPr>
        <w:t xml:space="preserve">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задач.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Цели иноязычного образования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</w:t>
      </w:r>
      <w:proofErr w:type="spellStart"/>
      <w:r w:rsidRPr="004E7A4E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инструмент развития умений поиска, обработки и использования информации в познавательных целях; одно из средств воспитания каче</w:t>
      </w:r>
      <w:proofErr w:type="gramStart"/>
      <w:r w:rsidRPr="004E7A4E">
        <w:rPr>
          <w:rFonts w:ascii="Times New Roman" w:hAnsi="Times New Roman"/>
          <w:color w:val="000000"/>
          <w:sz w:val="28"/>
        </w:rPr>
        <w:t>ств гр</w:t>
      </w:r>
      <w:proofErr w:type="gramEnd"/>
      <w:r w:rsidRPr="004E7A4E">
        <w:rPr>
          <w:rFonts w:ascii="Times New Roman" w:hAnsi="Times New Roman"/>
          <w:color w:val="000000"/>
          <w:sz w:val="28"/>
        </w:rPr>
        <w:t>ажданина, патриота, развития национального самосознания, стремления к взаимопониманию между людьми разных стран и народов.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lastRenderedPageBreak/>
        <w:t xml:space="preserve">На прагматическом уровне целью иноязычного образования (базовый уровень владения английским языком) на уровне среднего общего образования провозглашено развитие и совершенствование коммуникативной компетенции обучающихся, сформированной на предыдущих уровнях общего образования, в единстве таких её составляющих, как </w:t>
      </w:r>
      <w:proofErr w:type="gramStart"/>
      <w:r w:rsidRPr="004E7A4E">
        <w:rPr>
          <w:rFonts w:ascii="Times New Roman" w:hAnsi="Times New Roman"/>
          <w:color w:val="000000"/>
          <w:sz w:val="28"/>
        </w:rPr>
        <w:t>речевая</w:t>
      </w:r>
      <w:proofErr w:type="gramEnd"/>
      <w:r w:rsidRPr="004E7A4E">
        <w:rPr>
          <w:rFonts w:ascii="Times New Roman" w:hAnsi="Times New Roman"/>
          <w:color w:val="000000"/>
          <w:sz w:val="28"/>
        </w:rPr>
        <w:t xml:space="preserve">, языковая, </w:t>
      </w:r>
      <w:proofErr w:type="spellStart"/>
      <w:r w:rsidRPr="004E7A4E">
        <w:rPr>
          <w:rFonts w:ascii="Times New Roman" w:hAnsi="Times New Roman"/>
          <w:color w:val="000000"/>
          <w:sz w:val="28"/>
        </w:rPr>
        <w:t>социокультурная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, компенсаторная и </w:t>
      </w:r>
      <w:proofErr w:type="spellStart"/>
      <w:r w:rsidRPr="004E7A4E">
        <w:rPr>
          <w:rFonts w:ascii="Times New Roman" w:hAnsi="Times New Roman"/>
          <w:color w:val="000000"/>
          <w:sz w:val="28"/>
        </w:rPr>
        <w:t>метапредметная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 компетенции: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речевая компетенция – развитие коммуникативных умений в четырёх основных видах речевой деятельности (говорении, </w:t>
      </w:r>
      <w:proofErr w:type="spellStart"/>
      <w:r w:rsidRPr="004E7A4E">
        <w:rPr>
          <w:rFonts w:ascii="Times New Roman" w:hAnsi="Times New Roman"/>
          <w:color w:val="000000"/>
          <w:sz w:val="28"/>
        </w:rPr>
        <w:t>аудировании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, чтении, письменной речи); 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явлениях английского языка, разных способах выражения мысли в родном и английском языках;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>компенсаторная компетенция – развитие умений выходить из положения в условиях дефицита языковых средств английского языка при получении и передаче информации;</w:t>
      </w:r>
    </w:p>
    <w:p w:rsidR="00B41887" w:rsidRPr="004E7A4E" w:rsidRDefault="004E7A4E">
      <w:pPr>
        <w:spacing w:after="0" w:line="264" w:lineRule="auto"/>
        <w:ind w:firstLine="600"/>
        <w:jc w:val="both"/>
      </w:pPr>
      <w:proofErr w:type="spellStart"/>
      <w:r w:rsidRPr="004E7A4E">
        <w:rPr>
          <w:rFonts w:ascii="Times New Roman" w:hAnsi="Times New Roman"/>
          <w:color w:val="000000"/>
          <w:sz w:val="28"/>
        </w:rPr>
        <w:t>метапредметная</w:t>
      </w:r>
      <w:proofErr w:type="spellEnd"/>
      <w:r w:rsidRPr="004E7A4E">
        <w:rPr>
          <w:rFonts w:ascii="Times New Roman" w:hAnsi="Times New Roman"/>
          <w:color w:val="000000"/>
          <w:sz w:val="28"/>
        </w:rPr>
        <w:t>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Основными подходами к обучению иностранным языкам признаются </w:t>
      </w:r>
      <w:proofErr w:type="spellStart"/>
      <w:r w:rsidRPr="004E7A4E">
        <w:rPr>
          <w:rFonts w:ascii="Times New Roman" w:hAnsi="Times New Roman"/>
          <w:color w:val="000000"/>
          <w:sz w:val="28"/>
        </w:rPr>
        <w:t>компетентностный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4E7A4E">
        <w:rPr>
          <w:rFonts w:ascii="Times New Roman" w:hAnsi="Times New Roman"/>
          <w:color w:val="000000"/>
          <w:sz w:val="28"/>
        </w:rPr>
        <w:t>системно-деятельностный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, </w:t>
      </w:r>
      <w:proofErr w:type="gramStart"/>
      <w:r w:rsidRPr="004E7A4E">
        <w:rPr>
          <w:rFonts w:ascii="Times New Roman" w:hAnsi="Times New Roman"/>
          <w:color w:val="000000"/>
          <w:sz w:val="28"/>
        </w:rPr>
        <w:t>межкультурный</w:t>
      </w:r>
      <w:proofErr w:type="gramEnd"/>
      <w:r w:rsidRPr="004E7A4E">
        <w:rPr>
          <w:rFonts w:ascii="Times New Roman" w:hAnsi="Times New Roman"/>
          <w:color w:val="000000"/>
          <w:sz w:val="28"/>
        </w:rPr>
        <w:t xml:space="preserve"> и коммуникативно-когнитивный.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отобранного для </w:t>
      </w:r>
      <w:r w:rsidRPr="004E7A4E">
        <w:rPr>
          <w:rFonts w:ascii="Times New Roman" w:hAnsi="Times New Roman"/>
          <w:color w:val="000000"/>
          <w:sz w:val="28"/>
        </w:rPr>
        <w:lastRenderedPageBreak/>
        <w:t>данного уровня общего образования при использовании новых педагогических технологий и возможностей цифровой образовательной среды.</w:t>
      </w:r>
    </w:p>
    <w:p w:rsidR="00B41887" w:rsidRPr="004E7A4E" w:rsidRDefault="004E7A4E">
      <w:pPr>
        <w:spacing w:after="0" w:line="264" w:lineRule="auto"/>
        <w:ind w:firstLine="600"/>
        <w:jc w:val="both"/>
      </w:pPr>
      <w:proofErr w:type="gramStart"/>
      <w:r w:rsidRPr="004E7A4E">
        <w:rPr>
          <w:rFonts w:ascii="Times New Roman" w:hAnsi="Times New Roman"/>
          <w:color w:val="000000"/>
          <w:sz w:val="28"/>
        </w:rPr>
        <w:t>«Иностранный язык» входит в предметную область «Иностранные языки» наряду с предметом «Второй иностранный язык», изучение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СОО.</w:t>
      </w:r>
      <w:proofErr w:type="gramEnd"/>
    </w:p>
    <w:p w:rsidR="00B41887" w:rsidRPr="004E7A4E" w:rsidRDefault="004E7A4E">
      <w:pPr>
        <w:spacing w:after="0" w:line="264" w:lineRule="auto"/>
        <w:ind w:firstLine="600"/>
        <w:jc w:val="both"/>
      </w:pPr>
      <w:bookmarkStart w:id="10" w:name="b1cb9ba3-8936-440c-ac0f-95944fbe2f65"/>
      <w:r w:rsidRPr="004E7A4E">
        <w:rPr>
          <w:rFonts w:ascii="Times New Roman" w:hAnsi="Times New Roman"/>
          <w:color w:val="000000"/>
          <w:sz w:val="28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10"/>
    </w:p>
    <w:p w:rsidR="00B41887" w:rsidRPr="004E7A4E" w:rsidRDefault="00B41887">
      <w:pPr>
        <w:sectPr w:rsidR="00B41887" w:rsidRPr="004E7A4E">
          <w:pgSz w:w="11906" w:h="16383"/>
          <w:pgMar w:top="1134" w:right="850" w:bottom="1134" w:left="1701" w:header="720" w:footer="720" w:gutter="0"/>
          <w:cols w:space="720"/>
        </w:sectPr>
      </w:pPr>
    </w:p>
    <w:p w:rsidR="00B41887" w:rsidRPr="004E7A4E" w:rsidRDefault="004E7A4E">
      <w:pPr>
        <w:spacing w:after="0" w:line="264" w:lineRule="auto"/>
        <w:ind w:left="120"/>
        <w:jc w:val="both"/>
      </w:pPr>
      <w:bookmarkStart w:id="11" w:name="block-5885339"/>
      <w:bookmarkEnd w:id="9"/>
      <w:r w:rsidRPr="004E7A4E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B41887" w:rsidRPr="004E7A4E" w:rsidRDefault="00B41887">
      <w:pPr>
        <w:spacing w:after="0" w:line="264" w:lineRule="auto"/>
        <w:ind w:left="120"/>
        <w:jc w:val="both"/>
      </w:pPr>
    </w:p>
    <w:p w:rsidR="00B41887" w:rsidRPr="004E7A4E" w:rsidRDefault="004E7A4E">
      <w:pPr>
        <w:spacing w:after="0" w:line="264" w:lineRule="auto"/>
        <w:ind w:left="120"/>
        <w:jc w:val="both"/>
      </w:pPr>
      <w:r w:rsidRPr="004E7A4E">
        <w:rPr>
          <w:rFonts w:ascii="Times New Roman" w:hAnsi="Times New Roman"/>
          <w:b/>
          <w:color w:val="000000"/>
          <w:sz w:val="28"/>
        </w:rPr>
        <w:t>10 КЛАСС</w:t>
      </w:r>
    </w:p>
    <w:p w:rsidR="00B41887" w:rsidRPr="004E7A4E" w:rsidRDefault="00B41887">
      <w:pPr>
        <w:spacing w:after="0" w:line="264" w:lineRule="auto"/>
        <w:ind w:left="120"/>
        <w:jc w:val="both"/>
      </w:pP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Внешность и характеристика человека, литературного персонажа. 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</w:t>
      </w:r>
      <w:proofErr w:type="gramStart"/>
      <w:r w:rsidRPr="004E7A4E">
        <w:rPr>
          <w:rFonts w:ascii="Times New Roman" w:hAnsi="Times New Roman"/>
          <w:color w:val="000000"/>
          <w:sz w:val="28"/>
        </w:rPr>
        <w:t>для</w:t>
      </w:r>
      <w:proofErr w:type="gramEnd"/>
      <w:r w:rsidRPr="004E7A4E">
        <w:rPr>
          <w:rFonts w:ascii="Times New Roman" w:hAnsi="Times New Roman"/>
          <w:color w:val="000000"/>
          <w:sz w:val="28"/>
        </w:rPr>
        <w:t xml:space="preserve"> обучающегося). Роль иностранного языка в планах на будущее. 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>Молодёжь в современном обществе. Досуг молодёжи: чтение, кино, театр, музыка, музеи, Интернет, компьютерные игры. Любовь и дружба.</w:t>
      </w:r>
    </w:p>
    <w:p w:rsidR="00B41887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Покупки: одежда, обувь и продукты питания. Карманные деньги. </w:t>
      </w:r>
      <w:r>
        <w:rPr>
          <w:rFonts w:ascii="Times New Roman" w:hAnsi="Times New Roman"/>
          <w:color w:val="000000"/>
          <w:sz w:val="28"/>
        </w:rPr>
        <w:t xml:space="preserve">Молодёжная мода. </w:t>
      </w:r>
    </w:p>
    <w:p w:rsidR="00B41887" w:rsidRPr="004E7A4E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Туризм. Виды отдыха. </w:t>
      </w:r>
      <w:r w:rsidRPr="004E7A4E">
        <w:rPr>
          <w:rFonts w:ascii="Times New Roman" w:hAnsi="Times New Roman"/>
          <w:color w:val="000000"/>
          <w:sz w:val="28"/>
        </w:rPr>
        <w:t>Путешествия по России и зарубежным странам.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>Проблемы экологии. Защита окружающей среды. Стихийные бедствия.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>Условия проживания в городской/сельской местности.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:rsidR="00B41887" w:rsidRPr="004E7A4E" w:rsidRDefault="004E7A4E">
      <w:pPr>
        <w:spacing w:after="0" w:line="264" w:lineRule="auto"/>
        <w:ind w:firstLine="600"/>
        <w:jc w:val="both"/>
      </w:pPr>
      <w:proofErr w:type="gramStart"/>
      <w:r w:rsidRPr="004E7A4E">
        <w:rPr>
          <w:rFonts w:ascii="Times New Roman" w:hAnsi="Times New Roman"/>
          <w:color w:val="000000"/>
          <w:sz w:val="28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i/>
          <w:color w:val="000000"/>
          <w:sz w:val="28"/>
        </w:rPr>
        <w:lastRenderedPageBreak/>
        <w:t>Говорение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 w:rsidRPr="004E7A4E">
        <w:rPr>
          <w:rFonts w:ascii="Times New Roman" w:hAnsi="Times New Roman"/>
          <w:color w:val="000000"/>
          <w:sz w:val="28"/>
          <w:u w:val="single"/>
        </w:rPr>
        <w:t>диалогической речи</w:t>
      </w:r>
      <w:r w:rsidRPr="004E7A4E">
        <w:rPr>
          <w:rFonts w:ascii="Times New Roman" w:hAnsi="Times New Roman"/>
          <w:color w:val="000000"/>
          <w:sz w:val="28"/>
        </w:rPr>
        <w:t xml:space="preserve"> на базе умений, сформированных на уровне основного общего образования, а именно умений вести разные виды диалога (диалог этикетного характера, диалог-побуждение к действию, диалог-расспрос, диалог-обмен мнениями, комбинированный диалог, включающий разные виды диалогов): 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диалог этикетного характера: начинать, поддерживать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диалог-побуждение к действию: обращаться с просьбой, вежливо </w:t>
      </w:r>
      <w:proofErr w:type="gramStart"/>
      <w:r w:rsidRPr="004E7A4E">
        <w:rPr>
          <w:rFonts w:ascii="Times New Roman" w:hAnsi="Times New Roman"/>
          <w:color w:val="000000"/>
          <w:sz w:val="28"/>
        </w:rPr>
        <w:t>соглашаться/не соглашаться</w:t>
      </w:r>
      <w:proofErr w:type="gramEnd"/>
      <w:r w:rsidRPr="004E7A4E">
        <w:rPr>
          <w:rFonts w:ascii="Times New Roman" w:hAnsi="Times New Roman"/>
          <w:color w:val="000000"/>
          <w:sz w:val="28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диалог-обмен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 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 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Объём диалога – 8 реплик со стороны каждого собеседника. 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 w:rsidRPr="004E7A4E">
        <w:rPr>
          <w:rFonts w:ascii="Times New Roman" w:hAnsi="Times New Roman"/>
          <w:color w:val="000000"/>
          <w:sz w:val="28"/>
          <w:u w:val="single"/>
        </w:rPr>
        <w:t>монологической речи</w:t>
      </w:r>
      <w:r w:rsidRPr="004E7A4E">
        <w:rPr>
          <w:rFonts w:ascii="Times New Roman" w:hAnsi="Times New Roman"/>
          <w:color w:val="000000"/>
          <w:sz w:val="28"/>
        </w:rPr>
        <w:t xml:space="preserve"> на базе умений, сформированных на уровне основного общего образования: 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повествование/сообщение; 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>рассуждение;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lastRenderedPageBreak/>
        <w:t>пересказ основного содержания, прочитанного/прослушанного текста с выражением своего отношения к событиям и фактам, изложенным в тексте;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>устное представление (презентация) результатов выполненной проектной работы.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 или без их использования.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>Объём монологического высказывания – до 14 фраз.</w:t>
      </w:r>
    </w:p>
    <w:p w:rsidR="00B41887" w:rsidRPr="004E7A4E" w:rsidRDefault="004E7A4E">
      <w:pPr>
        <w:spacing w:after="0" w:line="264" w:lineRule="auto"/>
        <w:ind w:firstLine="600"/>
        <w:jc w:val="both"/>
      </w:pPr>
      <w:proofErr w:type="spellStart"/>
      <w:r w:rsidRPr="004E7A4E"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</w:p>
    <w:p w:rsidR="00B41887" w:rsidRPr="004E7A4E" w:rsidRDefault="004E7A4E">
      <w:pPr>
        <w:spacing w:after="0" w:line="264" w:lineRule="auto"/>
        <w:ind w:firstLine="600"/>
        <w:jc w:val="both"/>
      </w:pPr>
      <w:proofErr w:type="gramStart"/>
      <w:r w:rsidRPr="004E7A4E"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proofErr w:type="spellStart"/>
      <w:r w:rsidRPr="004E7A4E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 на базе умений, сформированных на уровне основного общего образования: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/интересующей/запрашиваемой информации. </w:t>
      </w:r>
      <w:proofErr w:type="gramEnd"/>
    </w:p>
    <w:p w:rsidR="00B41887" w:rsidRPr="004E7A4E" w:rsidRDefault="004E7A4E">
      <w:pPr>
        <w:spacing w:after="0" w:line="264" w:lineRule="auto"/>
        <w:ind w:firstLine="600"/>
        <w:jc w:val="both"/>
      </w:pPr>
      <w:proofErr w:type="spellStart"/>
      <w:proofErr w:type="gramStart"/>
      <w:r w:rsidRPr="004E7A4E">
        <w:rPr>
          <w:rFonts w:ascii="Times New Roman" w:hAnsi="Times New Roman"/>
          <w:color w:val="000000"/>
          <w:sz w:val="28"/>
        </w:rPr>
        <w:t>Аудирование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B41887" w:rsidRPr="004E7A4E" w:rsidRDefault="004E7A4E">
      <w:pPr>
        <w:spacing w:after="0" w:line="264" w:lineRule="auto"/>
        <w:ind w:firstLine="600"/>
        <w:jc w:val="both"/>
      </w:pPr>
      <w:proofErr w:type="spellStart"/>
      <w:r w:rsidRPr="004E7A4E">
        <w:rPr>
          <w:rFonts w:ascii="Times New Roman" w:hAnsi="Times New Roman"/>
          <w:color w:val="000000"/>
          <w:sz w:val="28"/>
        </w:rPr>
        <w:t>Аудирование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Тексты для </w:t>
      </w:r>
      <w:proofErr w:type="spellStart"/>
      <w:r w:rsidRPr="004E7A4E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4E7A4E">
        <w:rPr>
          <w:rFonts w:ascii="Times New Roman" w:hAnsi="Times New Roman"/>
          <w:color w:val="000000"/>
          <w:sz w:val="28"/>
        </w:rPr>
        <w:t>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Время звучания текста/текстов для </w:t>
      </w:r>
      <w:proofErr w:type="spellStart"/>
      <w:r w:rsidRPr="004E7A4E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 – до 2,5 минуты.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B41887" w:rsidRPr="004E7A4E" w:rsidRDefault="004E7A4E">
      <w:pPr>
        <w:spacing w:after="0" w:line="264" w:lineRule="auto"/>
        <w:ind w:firstLine="600"/>
        <w:jc w:val="both"/>
      </w:pPr>
      <w:proofErr w:type="gramStart"/>
      <w:r w:rsidRPr="004E7A4E">
        <w:rPr>
          <w:rFonts w:ascii="Times New Roman" w:hAnsi="Times New Roman"/>
          <w:color w:val="000000"/>
          <w:sz w:val="28"/>
        </w:rPr>
        <w:t xml:space="preserve"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</w:t>
      </w:r>
      <w:r w:rsidRPr="004E7A4E">
        <w:rPr>
          <w:rFonts w:ascii="Times New Roman" w:hAnsi="Times New Roman"/>
          <w:color w:val="000000"/>
          <w:sz w:val="28"/>
        </w:rPr>
        <w:lastRenderedPageBreak/>
        <w:t xml:space="preserve">пониманием нужной/интересующей/запрашиваемой информации, с полным пониманием содержания текста. </w:t>
      </w:r>
      <w:proofErr w:type="gramEnd"/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задачи. 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Чтение </w:t>
      </w:r>
      <w:proofErr w:type="spellStart"/>
      <w:r w:rsidRPr="004E7A4E">
        <w:rPr>
          <w:rFonts w:ascii="Times New Roman" w:hAnsi="Times New Roman"/>
          <w:color w:val="000000"/>
          <w:sz w:val="28"/>
        </w:rPr>
        <w:t>несплошных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 текстов (таблиц, диаграмм, графиков и другие) и понимание представленной в них информации. </w:t>
      </w:r>
    </w:p>
    <w:p w:rsidR="00B41887" w:rsidRPr="004E7A4E" w:rsidRDefault="004E7A4E">
      <w:pPr>
        <w:spacing w:after="0" w:line="264" w:lineRule="auto"/>
        <w:ind w:firstLine="600"/>
        <w:jc w:val="both"/>
      </w:pPr>
      <w:proofErr w:type="gramStart"/>
      <w:r w:rsidRPr="004E7A4E">
        <w:rPr>
          <w:rFonts w:ascii="Times New Roman" w:hAnsi="Times New Roman"/>
          <w:color w:val="000000"/>
          <w:sz w:val="28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стихотворение.</w:t>
      </w:r>
      <w:proofErr w:type="gramEnd"/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>Объём текста/текстов для чтения – 500–700 слов.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>Развитие умений письменной речи на базе умений, сформированных на уровне основного общего образования: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4E7A4E">
        <w:rPr>
          <w:rFonts w:ascii="Times New Roman" w:hAnsi="Times New Roman"/>
          <w:color w:val="000000"/>
          <w:sz w:val="28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130 слов;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создание небольшого письменного высказывания (рассказа, сочинения и другие) на основе плана, иллюстрации, таблицы, диаграммы и/или </w:t>
      </w:r>
      <w:r w:rsidRPr="004E7A4E">
        <w:rPr>
          <w:rFonts w:ascii="Times New Roman" w:hAnsi="Times New Roman"/>
          <w:color w:val="000000"/>
          <w:sz w:val="28"/>
        </w:rPr>
        <w:lastRenderedPageBreak/>
        <w:t>прочитанного/прослушанного текста с использованием образца, объём письменного высказывания – до 150 слов;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заполнение таблицы: краткая фиксация содержания, прочитанного/ прослушанного текста или дополнение информации в таблице; 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>письменное предоставление результатов выполненной проектной работы, в том числе в форме презентации, объём – до 150 слов.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140 слов.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i/>
          <w:color w:val="000000"/>
          <w:sz w:val="28"/>
        </w:rPr>
        <w:t>Орфография и пунктуация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с </w:t>
      </w:r>
      <w:r w:rsidRPr="004E7A4E">
        <w:rPr>
          <w:rFonts w:ascii="Times New Roman" w:hAnsi="Times New Roman"/>
          <w:color w:val="000000"/>
          <w:sz w:val="28"/>
        </w:rPr>
        <w:lastRenderedPageBreak/>
        <w:t>соблюдением существующей в английском языке нормы лексической сочетаемости.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>Объём – 1300 лексических единиц для продуктивного использования (включая 1200 лексических единиц, изученных ранее) и 1400 лексических единиц для рецептивного усвоения (включая 1300 лексических единиц продуктивного минимума).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Основные способы словообразования: 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аффиксация: 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образование глаголов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dis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re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over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under</w:t>
      </w:r>
      <w:proofErr w:type="spellEnd"/>
      <w:r w:rsidRPr="004E7A4E">
        <w:rPr>
          <w:rFonts w:ascii="Times New Roman" w:hAnsi="Times New Roman"/>
          <w:color w:val="000000"/>
          <w:sz w:val="28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 w:rsidRPr="004E7A4E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; 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образование имён существительных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un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</w:t>
      </w:r>
      <w:proofErr w:type="spellEnd"/>
      <w:r w:rsidRPr="004E7A4E"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4E7A4E">
        <w:rPr>
          <w:rFonts w:ascii="Times New Roman" w:hAnsi="Times New Roman"/>
          <w:color w:val="000000"/>
          <w:sz w:val="28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 w:rsidRPr="004E7A4E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 w:rsidRPr="004E7A4E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 w:rsidRPr="004E7A4E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or</w:t>
      </w:r>
      <w:proofErr w:type="spellEnd"/>
      <w:r w:rsidRPr="004E7A4E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4E7A4E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 w:rsidRPr="004E7A4E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 w:rsidRPr="004E7A4E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 w:rsidRPr="004E7A4E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ness</w:t>
      </w:r>
      <w:proofErr w:type="spellEnd"/>
      <w:r w:rsidRPr="004E7A4E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 w:rsidRPr="004E7A4E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 w:rsidRPr="004E7A4E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ship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; 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образование имён прилагательных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un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</w:t>
      </w:r>
      <w:proofErr w:type="spellEnd"/>
      <w:r w:rsidRPr="004E7A4E"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inter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non</w:t>
      </w:r>
      <w:proofErr w:type="spellEnd"/>
      <w:r w:rsidRPr="004E7A4E">
        <w:rPr>
          <w:rFonts w:ascii="Times New Roman" w:hAnsi="Times New Roman"/>
          <w:color w:val="000000"/>
          <w:sz w:val="28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able</w:t>
      </w:r>
      <w:proofErr w:type="spellEnd"/>
      <w:r w:rsidRPr="004E7A4E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 w:rsidRPr="004E7A4E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al</w:t>
      </w:r>
      <w:proofErr w:type="spellEnd"/>
      <w:r w:rsidRPr="004E7A4E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4E7A4E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ese</w:t>
      </w:r>
      <w:proofErr w:type="spellEnd"/>
      <w:r w:rsidRPr="004E7A4E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 w:rsidRPr="004E7A4E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 w:rsidRPr="004E7A4E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an</w:t>
      </w:r>
      <w:proofErr w:type="spellEnd"/>
      <w:r w:rsidRPr="004E7A4E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4E7A4E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ish</w:t>
      </w:r>
      <w:proofErr w:type="spellEnd"/>
      <w:r w:rsidRPr="004E7A4E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 w:rsidRPr="004E7A4E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less</w:t>
      </w:r>
      <w:proofErr w:type="spellEnd"/>
      <w:r w:rsidRPr="004E7A4E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4E7A4E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 w:rsidRPr="004E7A4E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4E7A4E">
        <w:rPr>
          <w:rFonts w:ascii="Times New Roman" w:hAnsi="Times New Roman"/>
          <w:color w:val="000000"/>
          <w:sz w:val="28"/>
        </w:rPr>
        <w:t>;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образование наречий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un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</w:t>
      </w:r>
      <w:proofErr w:type="spellEnd"/>
      <w:r w:rsidRPr="004E7A4E"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4E7A4E">
        <w:rPr>
          <w:rFonts w:ascii="Times New Roman" w:hAnsi="Times New Roman"/>
          <w:color w:val="000000"/>
          <w:sz w:val="28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; 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>образование числительных при помощи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teen</w:t>
      </w:r>
      <w:proofErr w:type="spellEnd"/>
      <w:r w:rsidRPr="004E7A4E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ty</w:t>
      </w:r>
      <w:proofErr w:type="spellEnd"/>
      <w:r w:rsidRPr="004E7A4E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 w:rsidRPr="004E7A4E">
        <w:rPr>
          <w:rFonts w:ascii="Times New Roman" w:hAnsi="Times New Roman"/>
          <w:color w:val="000000"/>
          <w:sz w:val="28"/>
        </w:rPr>
        <w:t>;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словосложение: 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 существительных (</w:t>
      </w:r>
      <w:proofErr w:type="spellStart"/>
      <w:r>
        <w:rPr>
          <w:rFonts w:ascii="Times New Roman" w:hAnsi="Times New Roman"/>
          <w:color w:val="000000"/>
          <w:sz w:val="28"/>
        </w:rPr>
        <w:t>football</w:t>
      </w:r>
      <w:proofErr w:type="spellEnd"/>
      <w:r w:rsidRPr="004E7A4E">
        <w:rPr>
          <w:rFonts w:ascii="Times New Roman" w:hAnsi="Times New Roman"/>
          <w:color w:val="000000"/>
          <w:sz w:val="28"/>
        </w:rPr>
        <w:t>);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основы прилагательного с основой существительного (</w:t>
      </w:r>
      <w:proofErr w:type="spellStart"/>
      <w:r>
        <w:rPr>
          <w:rFonts w:ascii="Times New Roman" w:hAnsi="Times New Roman"/>
          <w:color w:val="000000"/>
          <w:sz w:val="28"/>
        </w:rPr>
        <w:t>blackboard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); 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 существительных с предлогом (</w:t>
      </w:r>
      <w:proofErr w:type="spellStart"/>
      <w:r>
        <w:rPr>
          <w:rFonts w:ascii="Times New Roman" w:hAnsi="Times New Roman"/>
          <w:color w:val="000000"/>
          <w:sz w:val="28"/>
        </w:rPr>
        <w:t>father</w:t>
      </w:r>
      <w:r w:rsidRPr="004E7A4E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4E7A4E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); 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blue</w:t>
      </w:r>
      <w:r w:rsidRPr="004E7A4E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eight</w:t>
      </w:r>
      <w:r w:rsidRPr="004E7A4E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); 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наречия с основой причасти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я </w:t>
      </w:r>
      <w:r>
        <w:rPr>
          <w:rFonts w:ascii="Times New Roman" w:hAnsi="Times New Roman"/>
          <w:color w:val="000000"/>
          <w:sz w:val="28"/>
        </w:rPr>
        <w:t>II</w:t>
      </w:r>
      <w:r w:rsidRPr="004E7A4E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well</w:t>
      </w:r>
      <w:r w:rsidRPr="004E7A4E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proofErr w:type="spellEnd"/>
      <w:r w:rsidRPr="004E7A4E">
        <w:rPr>
          <w:rFonts w:ascii="Times New Roman" w:hAnsi="Times New Roman"/>
          <w:color w:val="000000"/>
          <w:sz w:val="28"/>
        </w:rPr>
        <w:t>);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4E7A4E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nice</w:t>
      </w:r>
      <w:r w:rsidRPr="004E7A4E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proofErr w:type="spellEnd"/>
      <w:r w:rsidRPr="004E7A4E">
        <w:rPr>
          <w:rFonts w:ascii="Times New Roman" w:hAnsi="Times New Roman"/>
          <w:color w:val="000000"/>
          <w:sz w:val="28"/>
        </w:rPr>
        <w:t>);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конверсия: 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>образование имён существительных от неопределённой формы глаголов (</w:t>
      </w:r>
      <w:proofErr w:type="spellStart"/>
      <w:r>
        <w:rPr>
          <w:rFonts w:ascii="Times New Roman" w:hAnsi="Times New Roman"/>
          <w:color w:val="000000"/>
          <w:sz w:val="28"/>
        </w:rPr>
        <w:t>torun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arun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); 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>образование имён существительных от имён прилагательных (</w:t>
      </w:r>
      <w:proofErr w:type="spellStart"/>
      <w:r>
        <w:rPr>
          <w:rFonts w:ascii="Times New Roman" w:hAnsi="Times New Roman"/>
          <w:color w:val="000000"/>
          <w:sz w:val="28"/>
        </w:rPr>
        <w:t>richpeople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therich</w:t>
      </w:r>
      <w:proofErr w:type="spellEnd"/>
      <w:r w:rsidRPr="004E7A4E">
        <w:rPr>
          <w:rFonts w:ascii="Times New Roman" w:hAnsi="Times New Roman"/>
          <w:color w:val="000000"/>
          <w:sz w:val="28"/>
        </w:rPr>
        <w:t>);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>образование глаголов от имён существительных (</w:t>
      </w:r>
      <w:proofErr w:type="spellStart"/>
      <w:r>
        <w:rPr>
          <w:rFonts w:ascii="Times New Roman" w:hAnsi="Times New Roman"/>
          <w:color w:val="000000"/>
          <w:sz w:val="28"/>
        </w:rPr>
        <w:t>ahand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tohand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); 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>образование глаголов от имён прилагательных (</w:t>
      </w:r>
      <w:proofErr w:type="spellStart"/>
      <w:r>
        <w:rPr>
          <w:rFonts w:ascii="Times New Roman" w:hAnsi="Times New Roman"/>
          <w:color w:val="000000"/>
          <w:sz w:val="28"/>
        </w:rPr>
        <w:t>cool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tocool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). 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lastRenderedPageBreak/>
        <w:t>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excited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exciting</w:t>
      </w:r>
      <w:proofErr w:type="spellEnd"/>
      <w:r w:rsidRPr="004E7A4E">
        <w:rPr>
          <w:rFonts w:ascii="Times New Roman" w:hAnsi="Times New Roman"/>
          <w:color w:val="000000"/>
          <w:sz w:val="28"/>
        </w:rPr>
        <w:t>).</w:t>
      </w:r>
    </w:p>
    <w:p w:rsidR="00B41887" w:rsidRPr="004E7A4E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Многозначные лексические единицы. Синонимы. Антонимы. Интернациональные слова. </w:t>
      </w:r>
      <w:r w:rsidRPr="004E7A4E">
        <w:rPr>
          <w:rFonts w:ascii="Times New Roman" w:hAnsi="Times New Roman"/>
          <w:color w:val="000000"/>
          <w:sz w:val="28"/>
        </w:rPr>
        <w:t xml:space="preserve">Наиболее частотные фразовые глаголы. Сокращения и аббревиатуры. 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B41887" w:rsidRPr="004E7A4E" w:rsidRDefault="004E7A4E">
      <w:pPr>
        <w:spacing w:after="0" w:line="264" w:lineRule="auto"/>
        <w:ind w:firstLine="600"/>
        <w:jc w:val="both"/>
      </w:pPr>
      <w:proofErr w:type="gramStart"/>
      <w:r w:rsidRPr="004E7A4E">
        <w:rPr>
          <w:rFonts w:ascii="Times New Roman" w:hAnsi="Times New Roman"/>
          <w:color w:val="000000"/>
          <w:sz w:val="28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proofErr w:type="spellStart"/>
      <w:r>
        <w:rPr>
          <w:rFonts w:ascii="Times New Roman" w:hAnsi="Times New Roman"/>
          <w:color w:val="000000"/>
          <w:sz w:val="28"/>
        </w:rPr>
        <w:t>Wemovedtoanewhouselastyear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.). 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spellStart"/>
      <w:r w:rsidRPr="004E7A4E">
        <w:rPr>
          <w:rFonts w:ascii="Times New Roman" w:hAnsi="Times New Roman"/>
          <w:color w:val="000000"/>
          <w:sz w:val="28"/>
        </w:rPr>
        <w:t>начальным</w:t>
      </w:r>
      <w:proofErr w:type="gramStart"/>
      <w:r>
        <w:rPr>
          <w:rFonts w:ascii="Times New Roman" w:hAnsi="Times New Roman"/>
          <w:color w:val="000000"/>
          <w:sz w:val="28"/>
        </w:rPr>
        <w:t>It</w:t>
      </w:r>
      <w:proofErr w:type="spellEnd"/>
      <w:proofErr w:type="gramEnd"/>
      <w:r w:rsidRPr="004E7A4E">
        <w:rPr>
          <w:rFonts w:ascii="Times New Roman" w:hAnsi="Times New Roman"/>
          <w:color w:val="000000"/>
          <w:sz w:val="28"/>
        </w:rPr>
        <w:t xml:space="preserve">. </w:t>
      </w:r>
    </w:p>
    <w:p w:rsidR="00B41887" w:rsidRPr="004E7A4E" w:rsidRDefault="004E7A4E">
      <w:pPr>
        <w:spacing w:after="0" w:line="264" w:lineRule="auto"/>
        <w:ind w:firstLine="600"/>
        <w:jc w:val="both"/>
      </w:pPr>
      <w:r w:rsidRPr="004E7A4E"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spellStart"/>
      <w:r w:rsidRPr="004E7A4E">
        <w:rPr>
          <w:rFonts w:ascii="Times New Roman" w:hAnsi="Times New Roman"/>
          <w:color w:val="000000"/>
          <w:sz w:val="28"/>
        </w:rPr>
        <w:t>начальным</w:t>
      </w:r>
      <w:proofErr w:type="gramStart"/>
      <w:r>
        <w:rPr>
          <w:rFonts w:ascii="Times New Roman" w:hAnsi="Times New Roman"/>
          <w:color w:val="000000"/>
          <w:sz w:val="28"/>
        </w:rPr>
        <w:t>There</w:t>
      </w:r>
      <w:proofErr w:type="spellEnd"/>
      <w:proofErr w:type="gramEnd"/>
      <w:r w:rsidRPr="004E7A4E">
        <w:rPr>
          <w:rFonts w:ascii="Times New Roman" w:hAnsi="Times New Roman"/>
          <w:color w:val="000000"/>
          <w:sz w:val="28"/>
        </w:rPr>
        <w:t xml:space="preserve"> + </w:t>
      </w:r>
      <w:proofErr w:type="spellStart"/>
      <w:r>
        <w:rPr>
          <w:rFonts w:ascii="Times New Roman" w:hAnsi="Times New Roman"/>
          <w:color w:val="000000"/>
          <w:sz w:val="28"/>
        </w:rPr>
        <w:t>tobe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. 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Предложениясглагольнымиконструкциями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содержащимиглаголы</w:t>
      </w:r>
      <w:r w:rsidRPr="00CB1882">
        <w:rPr>
          <w:rFonts w:ascii="Times New Roman" w:hAnsi="Times New Roman"/>
          <w:color w:val="000000"/>
          <w:sz w:val="28"/>
          <w:lang w:val="en-US"/>
        </w:rPr>
        <w:t>-</w:t>
      </w:r>
      <w:r>
        <w:rPr>
          <w:rFonts w:ascii="Times New Roman" w:hAnsi="Times New Roman"/>
          <w:color w:val="000000"/>
          <w:sz w:val="28"/>
        </w:rPr>
        <w:t>связки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to be, to look, to seem, to feel (He looks/seems/feels happy.). 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proofErr w:type="gramStart"/>
      <w:r w:rsidRPr="00CB1882">
        <w:rPr>
          <w:rFonts w:ascii="Times New Roman" w:hAnsi="Times New Roman"/>
          <w:color w:val="000000"/>
          <w:sz w:val="28"/>
          <w:lang w:val="en-US"/>
        </w:rPr>
        <w:t>c</w:t>
      </w:r>
      <w:proofErr w:type="gramEnd"/>
      <w:r>
        <w:rPr>
          <w:rFonts w:ascii="Times New Roman" w:hAnsi="Times New Roman"/>
          <w:color w:val="000000"/>
          <w:sz w:val="28"/>
        </w:rPr>
        <w:t>осложнымдополнением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– Complex Object (I want you to help me. I saw her cross/crossing the road. I want to have my hair cut.).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Сложносочинённые предложения с сочинительными союзами </w:t>
      </w:r>
      <w:proofErr w:type="spellStart"/>
      <w:r>
        <w:rPr>
          <w:rFonts w:ascii="Times New Roman" w:hAnsi="Times New Roman"/>
          <w:color w:val="000000"/>
          <w:sz w:val="28"/>
        </w:rPr>
        <w:t>and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but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or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союзами и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because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if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when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where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what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why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how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B41887" w:rsidRDefault="004E7A4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определительными придаточными с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who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which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that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whoever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whatever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however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whenever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предложения с глаголами в изъявительном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>
        <w:rPr>
          <w:rFonts w:ascii="Times New Roman" w:hAnsi="Times New Roman"/>
          <w:color w:val="000000"/>
          <w:sz w:val="28"/>
        </w:rPr>
        <w:t xml:space="preserve"> 0, 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>
        <w:rPr>
          <w:rFonts w:ascii="Times New Roman" w:hAnsi="Times New Roman"/>
          <w:color w:val="000000"/>
          <w:sz w:val="28"/>
        </w:rPr>
        <w:t xml:space="preserve"> I) и с глаголами в сослагательном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>
        <w:rPr>
          <w:rFonts w:ascii="Times New Roman" w:hAnsi="Times New Roman"/>
          <w:color w:val="000000"/>
          <w:sz w:val="28"/>
        </w:rPr>
        <w:t xml:space="preserve"> II).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Всетипывопросительныхпредложений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(</w:t>
      </w:r>
      <w:r>
        <w:rPr>
          <w:rFonts w:ascii="Times New Roman" w:hAnsi="Times New Roman"/>
          <w:color w:val="000000"/>
          <w:sz w:val="28"/>
        </w:rPr>
        <w:t>общий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специальный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альтернативный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разделительныйвопросыв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Present/Past/Future Simple Tense, Present/Past Continuous Tense, Present/Past Perfect Tense, Present Perfect Continuous Tense).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в косвенной речи в настоящем и прошедшем времени. 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Предложениясконструкциями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as … as, not so … as, both … and …, either … or, neither … nor.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I </w:t>
      </w:r>
      <w:proofErr w:type="spellStart"/>
      <w:r>
        <w:rPr>
          <w:rFonts w:ascii="Times New Roman" w:hAnsi="Times New Roman"/>
          <w:color w:val="000000"/>
          <w:sz w:val="28"/>
        </w:rPr>
        <w:t>wish</w:t>
      </w:r>
      <w:proofErr w:type="spellEnd"/>
      <w:r>
        <w:rPr>
          <w:rFonts w:ascii="Times New Roman" w:hAnsi="Times New Roman"/>
          <w:color w:val="000000"/>
          <w:sz w:val="28"/>
        </w:rPr>
        <w:t xml:space="preserve">…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tolove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hatedoingsmth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c </w:t>
      </w:r>
      <w:r>
        <w:rPr>
          <w:rFonts w:ascii="Times New Roman" w:hAnsi="Times New Roman"/>
          <w:color w:val="000000"/>
          <w:sz w:val="28"/>
        </w:rPr>
        <w:t>глаголами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to stop, to remember, to forget (</w:t>
      </w:r>
      <w:r>
        <w:rPr>
          <w:rFonts w:ascii="Times New Roman" w:hAnsi="Times New Roman"/>
          <w:color w:val="000000"/>
          <w:sz w:val="28"/>
        </w:rPr>
        <w:t>разницавзначении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to stop doing 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и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to stop to do 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 xml:space="preserve">). 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It takes me … to do 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 xml:space="preserve">. </w:t>
      </w:r>
    </w:p>
    <w:p w:rsidR="00B41887" w:rsidRPr="002C0236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2C0236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2C0236">
        <w:rPr>
          <w:rFonts w:ascii="Times New Roman" w:hAnsi="Times New Roman"/>
          <w:color w:val="000000"/>
          <w:sz w:val="28"/>
          <w:lang w:val="en-US"/>
        </w:rPr>
        <w:t>usedto</w:t>
      </w:r>
      <w:proofErr w:type="spellEnd"/>
      <w:r w:rsidRPr="002C0236">
        <w:rPr>
          <w:rFonts w:ascii="Times New Roman" w:hAnsi="Times New Roman"/>
          <w:color w:val="000000"/>
          <w:sz w:val="28"/>
          <w:lang w:val="en-US"/>
        </w:rPr>
        <w:t xml:space="preserve"> + </w:t>
      </w:r>
      <w:r>
        <w:rPr>
          <w:rFonts w:ascii="Times New Roman" w:hAnsi="Times New Roman"/>
          <w:color w:val="000000"/>
          <w:sz w:val="28"/>
        </w:rPr>
        <w:t>инфинитив</w:t>
      </w:r>
      <w:r w:rsidRPr="002C0236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глагола</w:t>
      </w:r>
      <w:r w:rsidRPr="002C0236">
        <w:rPr>
          <w:rFonts w:ascii="Times New Roman" w:hAnsi="Times New Roman"/>
          <w:color w:val="000000"/>
          <w:sz w:val="28"/>
          <w:lang w:val="en-US"/>
        </w:rPr>
        <w:t xml:space="preserve">. 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proofErr w:type="spellStart"/>
      <w:proofErr w:type="gramStart"/>
      <w:r w:rsidRPr="00CB1882">
        <w:rPr>
          <w:rFonts w:ascii="Times New Roman" w:hAnsi="Times New Roman"/>
          <w:color w:val="000000"/>
          <w:sz w:val="28"/>
          <w:lang w:val="en-US"/>
        </w:rPr>
        <w:t>be</w:t>
      </w:r>
      <w:proofErr w:type="spellEnd"/>
      <w:proofErr w:type="gramEnd"/>
      <w:r w:rsidRPr="00CB1882">
        <w:rPr>
          <w:rFonts w:ascii="Times New Roman" w:hAnsi="Times New Roman"/>
          <w:color w:val="000000"/>
          <w:sz w:val="28"/>
          <w:lang w:val="en-US"/>
        </w:rPr>
        <w:t xml:space="preserve">/get used to 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 xml:space="preserve">, be/get used to doing 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 xml:space="preserve">. 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I prefer, I’d prefer, I’d rather prefer, </w:t>
      </w:r>
      <w:r>
        <w:rPr>
          <w:rFonts w:ascii="Times New Roman" w:hAnsi="Times New Roman"/>
          <w:color w:val="000000"/>
          <w:sz w:val="28"/>
        </w:rPr>
        <w:t>выражающиепредпочтение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атакжеконструкции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I’d rather, You’d better.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Подлежащее, выраженное собирательным существительным (</w:t>
      </w:r>
      <w:proofErr w:type="spellStart"/>
      <w:r>
        <w:rPr>
          <w:rFonts w:ascii="Times New Roman" w:hAnsi="Times New Roman"/>
          <w:color w:val="000000"/>
          <w:sz w:val="28"/>
        </w:rPr>
        <w:t>family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police</w:t>
      </w:r>
      <w:proofErr w:type="spellEnd"/>
      <w:r>
        <w:rPr>
          <w:rFonts w:ascii="Times New Roman" w:hAnsi="Times New Roman"/>
          <w:color w:val="000000"/>
          <w:sz w:val="28"/>
        </w:rPr>
        <w:t xml:space="preserve">), и его согласование со сказуемым.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(правильные и неправильные) в видовременных формах действительного залога в изъявительном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FutureSimpleTense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PastContinuousTense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PastPerfectTense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PresentPerfectContinuousTense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Future-in-the-PastTense</w:t>
      </w:r>
      <w:proofErr w:type="spellEnd"/>
      <w:r>
        <w:rPr>
          <w:rFonts w:ascii="Times New Roman" w:hAnsi="Times New Roman"/>
          <w:color w:val="000000"/>
          <w:sz w:val="28"/>
        </w:rPr>
        <w:t>) и наиболее употребительных формах страдательного залога (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PastSimplePassive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PresentPerfectPassive</w:t>
      </w:r>
      <w:proofErr w:type="spellEnd"/>
      <w:r>
        <w:rPr>
          <w:rFonts w:ascii="Times New Roman" w:hAnsi="Times New Roman"/>
          <w:color w:val="000000"/>
          <w:sz w:val="28"/>
        </w:rPr>
        <w:t xml:space="preserve">). 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to be going to, </w:t>
      </w:r>
      <w:r>
        <w:rPr>
          <w:rFonts w:ascii="Times New Roman" w:hAnsi="Times New Roman"/>
          <w:color w:val="000000"/>
          <w:sz w:val="28"/>
        </w:rPr>
        <w:t>формы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Future Simple Tense </w:t>
      </w:r>
      <w:r>
        <w:rPr>
          <w:rFonts w:ascii="Times New Roman" w:hAnsi="Times New Roman"/>
          <w:color w:val="000000"/>
          <w:sz w:val="28"/>
        </w:rPr>
        <w:t>и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Present Continuous Tense </w:t>
      </w:r>
      <w:r>
        <w:rPr>
          <w:rFonts w:ascii="Times New Roman" w:hAnsi="Times New Roman"/>
          <w:color w:val="000000"/>
          <w:sz w:val="28"/>
        </w:rPr>
        <w:t>длявыражениябудущегодействия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. 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Модальныеглаголыиихэквиваленты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(can/be able to, could, must/have to, may, might, should, shall, would, will, need). 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Неличныеформыглагола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– </w:t>
      </w:r>
      <w:r>
        <w:rPr>
          <w:rFonts w:ascii="Times New Roman" w:hAnsi="Times New Roman"/>
          <w:color w:val="000000"/>
          <w:sz w:val="28"/>
        </w:rPr>
        <w:t>инфинитив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герундий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причастие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(Participle I </w:t>
      </w:r>
      <w:r>
        <w:rPr>
          <w:rFonts w:ascii="Times New Roman" w:hAnsi="Times New Roman"/>
          <w:color w:val="000000"/>
          <w:sz w:val="28"/>
        </w:rPr>
        <w:t>и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Participle II), </w:t>
      </w:r>
      <w:r>
        <w:rPr>
          <w:rFonts w:ascii="Times New Roman" w:hAnsi="Times New Roman"/>
          <w:color w:val="000000"/>
          <w:sz w:val="28"/>
        </w:rPr>
        <w:t>причастиявфункцииопределения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(Participle I – a playing child, Participle II – a written text).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существительные во множественном числе, </w:t>
      </w:r>
      <w:proofErr w:type="gramStart"/>
      <w:r>
        <w:rPr>
          <w:rFonts w:ascii="Times New Roman" w:hAnsi="Times New Roman"/>
          <w:color w:val="000000"/>
          <w:sz w:val="28"/>
        </w:rPr>
        <w:t>образованных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 правилу, и исключения.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Неисчисляемые имена существительные, имеющие форму только множественного числа.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Притяжательный падеж имён существительных.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прилагательные и наречия в положительной, сравнительной и превосходной степенях, образованные по правилу, и исключения.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Порядок следования нескольких прилагательных (мнение – размер – возраст – цвет – происхождение).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Слова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выражающиеколичество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(many/much, little/a little, few/a few, a lot of). </w:t>
      </w:r>
    </w:p>
    <w:p w:rsidR="00B41887" w:rsidRDefault="004E7A4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proofErr w:type="spellStart"/>
      <w:r>
        <w:rPr>
          <w:rFonts w:ascii="Times New Roman" w:hAnsi="Times New Roman"/>
          <w:color w:val="000000"/>
          <w:sz w:val="28"/>
        </w:rPr>
        <w:t>none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no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производные последнего (</w:t>
      </w:r>
      <w:proofErr w:type="spellStart"/>
      <w:r>
        <w:rPr>
          <w:rFonts w:ascii="Times New Roman" w:hAnsi="Times New Roman"/>
          <w:color w:val="000000"/>
          <w:sz w:val="28"/>
        </w:rPr>
        <w:t>nobody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nothing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другие). </w:t>
      </w:r>
      <w:proofErr w:type="gramEnd"/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Количественные и порядковые числительные.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B41887" w:rsidRDefault="004E7A4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</w:t>
      </w:r>
      <w:r>
        <w:rPr>
          <w:rFonts w:ascii="Times New Roman" w:hAnsi="Times New Roman"/>
          <w:color w:val="000000"/>
          <w:sz w:val="28"/>
        </w:rPr>
        <w:lastRenderedPageBreak/>
        <w:t xml:space="preserve">при говорении и письме – описание/перифраз/толкование, при чтении и </w:t>
      </w:r>
      <w:proofErr w:type="spellStart"/>
      <w:r>
        <w:rPr>
          <w:rFonts w:ascii="Times New Roman" w:hAnsi="Times New Roman"/>
          <w:color w:val="000000"/>
          <w:sz w:val="28"/>
        </w:rPr>
        <w:t>аудировании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языковую и контекстуальную догадку.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умения игнорировать информацию, не являющуюся 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B41887" w:rsidRDefault="00B41887">
      <w:pPr>
        <w:spacing w:after="0" w:line="264" w:lineRule="auto"/>
        <w:ind w:left="120"/>
        <w:jc w:val="both"/>
      </w:pPr>
    </w:p>
    <w:p w:rsidR="00B41887" w:rsidRDefault="004E7A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B41887" w:rsidRDefault="00B41887">
      <w:pPr>
        <w:spacing w:after="0" w:line="264" w:lineRule="auto"/>
        <w:ind w:left="120"/>
        <w:jc w:val="both"/>
      </w:pP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Внешность и характеристика человека, литературного персонажа.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</w:r>
      <w:proofErr w:type="gramStart"/>
      <w:r>
        <w:rPr>
          <w:rFonts w:ascii="Times New Roman" w:hAnsi="Times New Roman"/>
          <w:color w:val="000000"/>
          <w:sz w:val="28"/>
        </w:rPr>
        <w:t>и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образования.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 иностранного языка в повседневной жизни и профессиональной деятельности в современном мире.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спорта в современной жизни: виды спорта, экстремальный спорт, спортивные соревнования, Олимпийские игры.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Туризм. Виды отдыха. Экотуризм. Путешествия по России и зарубежным странам.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:rsidR="00B41887" w:rsidRDefault="004E7A4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Родная страна и страна/страны изучаемого языка: географическое положение, столица, крупные города, регионы, система образования, </w:t>
      </w:r>
      <w:r>
        <w:rPr>
          <w:rFonts w:ascii="Times New Roman" w:hAnsi="Times New Roman"/>
          <w:color w:val="000000"/>
          <w:sz w:val="28"/>
        </w:rPr>
        <w:lastRenderedPageBreak/>
        <w:t>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B41887" w:rsidRDefault="004E7A4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Выдающиеся люди родной страны и страны/стран изучаемого языка: государственные деятели, учёные, писатели, поэты, художники, композиторы, путешественники, спортсмены, актёры и другие.</w:t>
      </w:r>
      <w:proofErr w:type="gramEnd"/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диалогической речи</w:t>
      </w:r>
      <w:r>
        <w:rPr>
          <w:rFonts w:ascii="Times New Roman" w:hAnsi="Times New Roman"/>
          <w:color w:val="000000"/>
          <w:sz w:val="28"/>
        </w:rPr>
        <w:t>, а именно умений вести разные виды диалога (диалог этикетного характера, диалог-побуждение к действию, диалог – расспрос, диалог-обмен мнениями, комбинированный диалог, включающий разные виды диалогов):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этикетного характера: начинать, поддерживать и заканчивать разговор, вежливо переспрашивать, вежливо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диалог-побуждение к действию: обращаться с просьбой, вежливо </w:t>
      </w:r>
      <w:proofErr w:type="gramStart"/>
      <w:r>
        <w:rPr>
          <w:rFonts w:ascii="Times New Roman" w:hAnsi="Times New Roman"/>
          <w:color w:val="000000"/>
          <w:sz w:val="28"/>
        </w:rPr>
        <w:t>соглашаться/не соглашаться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наоборот, брать/давать интервью;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диалог-обмен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диалога – до 9 реплик со стороны каждого собеседника.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>
        <w:rPr>
          <w:rFonts w:ascii="Times New Roman" w:hAnsi="Times New Roman"/>
          <w:color w:val="000000"/>
          <w:sz w:val="28"/>
          <w:u w:val="single"/>
        </w:rPr>
        <w:t>монологической речи</w:t>
      </w:r>
      <w:r>
        <w:rPr>
          <w:rFonts w:ascii="Times New Roman" w:hAnsi="Times New Roman"/>
          <w:color w:val="000000"/>
          <w:sz w:val="28"/>
        </w:rPr>
        <w:t>: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повествование/сообщение;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рассуждение;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пересказ основного содержания, 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устное представление (презентация) результатов выполненной проектной работы.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Данные умения монологической речи развиваются в рамках тематического содержания речи с использованием ключевых слов, плана и/или иллюстраций, фотографий, таблиц, диаграмм, графиков </w:t>
      </w:r>
      <w:proofErr w:type="gramStart"/>
      <w:r>
        <w:rPr>
          <w:rFonts w:ascii="Times New Roman" w:hAnsi="Times New Roman"/>
          <w:color w:val="000000"/>
          <w:sz w:val="28"/>
        </w:rPr>
        <w:t>и(</w:t>
      </w:r>
      <w:proofErr w:type="gramEnd"/>
      <w:r>
        <w:rPr>
          <w:rFonts w:ascii="Times New Roman" w:hAnsi="Times New Roman"/>
          <w:color w:val="000000"/>
          <w:sz w:val="28"/>
        </w:rPr>
        <w:t>или) без их использования.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монологического высказывания – 14–15 фраз.</w:t>
      </w:r>
    </w:p>
    <w:p w:rsidR="00B41887" w:rsidRDefault="004E7A4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информации. </w:t>
      </w:r>
    </w:p>
    <w:p w:rsidR="00B41887" w:rsidRDefault="004E7A4E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B41887" w:rsidRDefault="004E7A4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Аудирование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Тексты для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>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Языковая сложность текстов для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должна соответствовать пороговому уровню (В</w:t>
      </w:r>
      <w:proofErr w:type="gramStart"/>
      <w:r>
        <w:rPr>
          <w:rFonts w:ascii="Times New Roman" w:hAnsi="Times New Roman"/>
          <w:color w:val="000000"/>
          <w:sz w:val="28"/>
        </w:rPr>
        <w:t>1</w:t>
      </w:r>
      <w:proofErr w:type="gramEnd"/>
      <w:r>
        <w:rPr>
          <w:rFonts w:ascii="Times New Roman" w:hAnsi="Times New Roman"/>
          <w:color w:val="000000"/>
          <w:sz w:val="28"/>
        </w:rPr>
        <w:t xml:space="preserve"> – пороговый уровень по общеевропейской шкале).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Время звучания текста/текстов для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до 2,5 минуты.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B41887" w:rsidRDefault="004E7A4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lastRenderedPageBreak/>
        <w:t xml:space="preserve">Развитие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 интересующей/запрашиваемой информации, с полным пониманием содержания текста. </w:t>
      </w:r>
      <w:proofErr w:type="gramEnd"/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(явной) и имплицитной форме (неявной) форме, оценивать найденную информацию с точки зрения её значимости для решения коммуникативной задачи.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</w:t>
      </w:r>
      <w:proofErr w:type="spellStart"/>
      <w:r>
        <w:rPr>
          <w:rFonts w:ascii="Times New Roman" w:hAnsi="Times New Roman"/>
          <w:color w:val="000000"/>
          <w:sz w:val="28"/>
        </w:rPr>
        <w:t>несплошных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текстов (таблиц, диаграмм, графиков и других) и понимание представленной в них информации. </w:t>
      </w:r>
    </w:p>
    <w:p w:rsidR="00B41887" w:rsidRDefault="004E7A4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стихотворение.</w:t>
      </w:r>
      <w:proofErr w:type="gramEnd"/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Языковая сложность текстов для чтения должна соответствовать пороговому уровню (В</w:t>
      </w:r>
      <w:proofErr w:type="gramStart"/>
      <w:r>
        <w:rPr>
          <w:rFonts w:ascii="Times New Roman" w:hAnsi="Times New Roman"/>
          <w:color w:val="000000"/>
          <w:sz w:val="28"/>
        </w:rPr>
        <w:t>1</w:t>
      </w:r>
      <w:proofErr w:type="gramEnd"/>
      <w:r>
        <w:rPr>
          <w:rFonts w:ascii="Times New Roman" w:hAnsi="Times New Roman"/>
          <w:color w:val="000000"/>
          <w:sz w:val="28"/>
        </w:rPr>
        <w:t xml:space="preserve"> – пороговый уровень по общеевропейской шкале).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текста/текстов для чтения – до 600–800 слов.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умений письменной речи: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написание резюме (CV) с сообщением основных сведений о себе в соответствии с нормами, принятыми в стране/странах изучаемого языка;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140 слов;</w:t>
      </w:r>
    </w:p>
    <w:p w:rsidR="00B41887" w:rsidRDefault="004E7A4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создание небольшого письменного высказывания (рассказа, сочинения, статьи и другие) на основе плана, иллюстрации, таблицы, графика, диаграммы, и/или прочитанного/прослушанного текста с использованием образца, объем письменного высказывания – до 180 слов;</w:t>
      </w:r>
      <w:proofErr w:type="gramEnd"/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заполнение таблицы: краткая фиксация содержания прочитанного/ прослушанного текста или дополнение информации в таблице;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письменное предоставление результатов выполненной проектной работы, в том числе в форме презентации, объём – до 180 слов.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150 слов.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Орфография и пунктуация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 правильное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усвоения (включая 1400 лексических единиц продуктивного минимума).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Основные способы словообразования: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аффиксация: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глаголов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dis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re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over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under</w:t>
      </w:r>
      <w:proofErr w:type="spellEnd"/>
      <w:r>
        <w:rPr>
          <w:rFonts w:ascii="Times New Roman" w:hAnsi="Times New Roman"/>
          <w:color w:val="000000"/>
          <w:sz w:val="28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en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имён существительных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un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</w:t>
      </w:r>
      <w:proofErr w:type="spellEnd"/>
      <w:r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>
        <w:rPr>
          <w:rFonts w:ascii="Times New Roman" w:hAnsi="Times New Roman"/>
          <w:color w:val="000000"/>
          <w:sz w:val="28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or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ness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ship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имён прилагательных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un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</w:t>
      </w:r>
      <w:proofErr w:type="spellEnd"/>
      <w:r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inter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non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post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pre</w:t>
      </w:r>
      <w:proofErr w:type="spellEnd"/>
      <w:r>
        <w:rPr>
          <w:rFonts w:ascii="Times New Roman" w:hAnsi="Times New Roman"/>
          <w:color w:val="000000"/>
          <w:sz w:val="28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able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al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ese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an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ical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ish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less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y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наречий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un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</w:t>
      </w:r>
      <w:proofErr w:type="spellEnd"/>
      <w:r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>
        <w:rPr>
          <w:rFonts w:ascii="Times New Roman" w:hAnsi="Times New Roman"/>
          <w:color w:val="000000"/>
          <w:sz w:val="28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числительных при помощи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teen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словосложение: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 существительных (</w:t>
      </w:r>
      <w:proofErr w:type="spellStart"/>
      <w:r>
        <w:rPr>
          <w:rFonts w:ascii="Times New Roman" w:hAnsi="Times New Roman"/>
          <w:color w:val="000000"/>
          <w:sz w:val="28"/>
        </w:rPr>
        <w:t>football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основы прилагательного с основой существительного (</w:t>
      </w:r>
      <w:proofErr w:type="spellStart"/>
      <w:r>
        <w:rPr>
          <w:rFonts w:ascii="Times New Roman" w:hAnsi="Times New Roman"/>
          <w:color w:val="000000"/>
          <w:sz w:val="28"/>
        </w:rPr>
        <w:t>blue-bell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 существительных с предлогом (</w:t>
      </w:r>
      <w:proofErr w:type="spellStart"/>
      <w:r>
        <w:rPr>
          <w:rFonts w:ascii="Times New Roman" w:hAnsi="Times New Roman"/>
          <w:color w:val="000000"/>
          <w:sz w:val="28"/>
        </w:rPr>
        <w:t>father-in-law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blue-eyed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eight-legged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наречия с основой причастия II (</w:t>
      </w:r>
      <w:proofErr w:type="spellStart"/>
      <w:r>
        <w:rPr>
          <w:rFonts w:ascii="Times New Roman" w:hAnsi="Times New Roman"/>
          <w:color w:val="000000"/>
          <w:sz w:val="28"/>
        </w:rPr>
        <w:t>well-behaved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основы прилагательного с основой причастия I (</w:t>
      </w:r>
      <w:proofErr w:type="spellStart"/>
      <w:r>
        <w:rPr>
          <w:rFonts w:ascii="Times New Roman" w:hAnsi="Times New Roman"/>
          <w:color w:val="000000"/>
          <w:sz w:val="28"/>
        </w:rPr>
        <w:t>nice-looking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конверсия: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образование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образование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имён существительных от неопределённой формы глаголов (</w:t>
      </w:r>
      <w:proofErr w:type="spellStart"/>
      <w:r>
        <w:rPr>
          <w:rFonts w:ascii="Times New Roman" w:hAnsi="Times New Roman"/>
          <w:color w:val="000000"/>
          <w:sz w:val="28"/>
        </w:rPr>
        <w:t>torun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a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run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образование имён существительных от прилагательных (</w:t>
      </w:r>
      <w:proofErr w:type="spellStart"/>
      <w:r>
        <w:rPr>
          <w:rFonts w:ascii="Times New Roman" w:hAnsi="Times New Roman"/>
          <w:color w:val="000000"/>
          <w:sz w:val="28"/>
        </w:rPr>
        <w:t>richpeople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therich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глаголов от имён существительных (</w:t>
      </w:r>
      <w:proofErr w:type="spellStart"/>
      <w:r>
        <w:rPr>
          <w:rFonts w:ascii="Times New Roman" w:hAnsi="Times New Roman"/>
          <w:color w:val="000000"/>
          <w:sz w:val="28"/>
        </w:rPr>
        <w:t>a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hand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tohand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глаголов от имён прилагательных (</w:t>
      </w:r>
      <w:proofErr w:type="spellStart"/>
      <w:r>
        <w:rPr>
          <w:rFonts w:ascii="Times New Roman" w:hAnsi="Times New Roman"/>
          <w:color w:val="000000"/>
          <w:sz w:val="28"/>
        </w:rPr>
        <w:t>cool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tocool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excited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exciting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B41887" w:rsidRDefault="004E7A4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proofErr w:type="spellStart"/>
      <w:r>
        <w:rPr>
          <w:rFonts w:ascii="Times New Roman" w:hAnsi="Times New Roman"/>
          <w:color w:val="000000"/>
          <w:sz w:val="28"/>
        </w:rPr>
        <w:t>Wemovedto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a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newhouselastyear</w:t>
      </w:r>
      <w:proofErr w:type="spellEnd"/>
      <w:r>
        <w:rPr>
          <w:rFonts w:ascii="Times New Roman" w:hAnsi="Times New Roman"/>
          <w:color w:val="000000"/>
          <w:sz w:val="28"/>
        </w:rPr>
        <w:t>.).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spellStart"/>
      <w:r>
        <w:rPr>
          <w:rFonts w:ascii="Times New Roman" w:hAnsi="Times New Roman"/>
          <w:color w:val="000000"/>
          <w:sz w:val="28"/>
        </w:rPr>
        <w:t>начальным</w:t>
      </w:r>
      <w:proofErr w:type="gramStart"/>
      <w:r>
        <w:rPr>
          <w:rFonts w:ascii="Times New Roman" w:hAnsi="Times New Roman"/>
          <w:color w:val="000000"/>
          <w:sz w:val="28"/>
        </w:rPr>
        <w:t>It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spellStart"/>
      <w:r>
        <w:rPr>
          <w:rFonts w:ascii="Times New Roman" w:hAnsi="Times New Roman"/>
          <w:color w:val="000000"/>
          <w:sz w:val="28"/>
        </w:rPr>
        <w:t>начальным</w:t>
      </w:r>
      <w:proofErr w:type="gramStart"/>
      <w:r>
        <w:rPr>
          <w:rFonts w:ascii="Times New Roman" w:hAnsi="Times New Roman"/>
          <w:color w:val="000000"/>
          <w:sz w:val="28"/>
        </w:rPr>
        <w:t>There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+ </w:t>
      </w:r>
      <w:proofErr w:type="spellStart"/>
      <w:r>
        <w:rPr>
          <w:rFonts w:ascii="Times New Roman" w:hAnsi="Times New Roman"/>
          <w:color w:val="000000"/>
          <w:sz w:val="28"/>
        </w:rPr>
        <w:t>tobe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Предложениясглагольнымиконструкциями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содержащимиглаголы</w:t>
      </w:r>
      <w:r w:rsidRPr="00CB1882">
        <w:rPr>
          <w:rFonts w:ascii="Times New Roman" w:hAnsi="Times New Roman"/>
          <w:color w:val="000000"/>
          <w:sz w:val="28"/>
          <w:lang w:val="en-US"/>
        </w:rPr>
        <w:t>-</w:t>
      </w:r>
      <w:r>
        <w:rPr>
          <w:rFonts w:ascii="Times New Roman" w:hAnsi="Times New Roman"/>
          <w:color w:val="000000"/>
          <w:sz w:val="28"/>
        </w:rPr>
        <w:t>связки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to be, to look, to seem, to feel (He looks/seems/feels happy.).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>
        <w:rPr>
          <w:rFonts w:ascii="Times New Roman" w:hAnsi="Times New Roman"/>
          <w:color w:val="000000"/>
          <w:sz w:val="28"/>
        </w:rPr>
        <w:t>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сложным подлежащим – </w:t>
      </w:r>
      <w:proofErr w:type="spellStart"/>
      <w:r>
        <w:rPr>
          <w:rFonts w:ascii="Times New Roman" w:hAnsi="Times New Roman"/>
          <w:color w:val="000000"/>
          <w:sz w:val="28"/>
        </w:rPr>
        <w:t>ComplexSubject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proofErr w:type="gramStart"/>
      <w:r w:rsidRPr="00CB1882">
        <w:rPr>
          <w:rFonts w:ascii="Times New Roman" w:hAnsi="Times New Roman"/>
          <w:color w:val="000000"/>
          <w:sz w:val="28"/>
          <w:lang w:val="en-US"/>
        </w:rPr>
        <w:t>c</w:t>
      </w:r>
      <w:proofErr w:type="gramEnd"/>
      <w:r>
        <w:rPr>
          <w:rFonts w:ascii="Times New Roman" w:hAnsi="Times New Roman"/>
          <w:color w:val="000000"/>
          <w:sz w:val="28"/>
        </w:rPr>
        <w:t>осложнымдополнением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– Complex Object (I want you to help me. I saw her cross/crossing the road. I want to have my hair cut.).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Сложносочинённые предложения с сочинительными союзами </w:t>
      </w:r>
      <w:proofErr w:type="spellStart"/>
      <w:r>
        <w:rPr>
          <w:rFonts w:ascii="Times New Roman" w:hAnsi="Times New Roman"/>
          <w:color w:val="000000"/>
          <w:sz w:val="28"/>
        </w:rPr>
        <w:t>and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but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or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союзами и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because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if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when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where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what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why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how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B41887" w:rsidRDefault="004E7A4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определительными придаточными с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who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which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that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whoever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whatever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however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whenever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предложения с глаголами в изъявительном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>
        <w:rPr>
          <w:rFonts w:ascii="Times New Roman" w:hAnsi="Times New Roman"/>
          <w:color w:val="000000"/>
          <w:sz w:val="28"/>
        </w:rPr>
        <w:t xml:space="preserve"> 0, 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>
        <w:rPr>
          <w:rFonts w:ascii="Times New Roman" w:hAnsi="Times New Roman"/>
          <w:color w:val="000000"/>
          <w:sz w:val="28"/>
        </w:rPr>
        <w:t xml:space="preserve"> I) и с глаголами в сослагательном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>
        <w:rPr>
          <w:rFonts w:ascii="Times New Roman" w:hAnsi="Times New Roman"/>
          <w:color w:val="000000"/>
          <w:sz w:val="28"/>
        </w:rPr>
        <w:t xml:space="preserve"> II).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lastRenderedPageBreak/>
        <w:t>Всетипывопросительныхпредложений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(</w:t>
      </w:r>
      <w:r>
        <w:rPr>
          <w:rFonts w:ascii="Times New Roman" w:hAnsi="Times New Roman"/>
          <w:color w:val="000000"/>
          <w:sz w:val="28"/>
        </w:rPr>
        <w:t>общий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специальный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альтернативный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разделительныйвопросыв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Present/Past/Future Simple Tense, Present/Past Continuous Tense, Present/Past Perfect Tense, Present Perfect Continuous Tense).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в косвенной речи в настоящем и прошедшем времени. 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Предложениясконструкциями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as … as, not so … as, both … and …, either … or, neither … nor.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I </w:t>
      </w:r>
      <w:proofErr w:type="spellStart"/>
      <w:r>
        <w:rPr>
          <w:rFonts w:ascii="Times New Roman" w:hAnsi="Times New Roman"/>
          <w:color w:val="000000"/>
          <w:sz w:val="28"/>
        </w:rPr>
        <w:t>wish</w:t>
      </w:r>
      <w:proofErr w:type="spellEnd"/>
      <w:r>
        <w:rPr>
          <w:rFonts w:ascii="Times New Roman" w:hAnsi="Times New Roman"/>
          <w:color w:val="000000"/>
          <w:sz w:val="28"/>
        </w:rPr>
        <w:t xml:space="preserve">…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tolove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hatedoingsmth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c </w:t>
      </w:r>
      <w:r>
        <w:rPr>
          <w:rFonts w:ascii="Times New Roman" w:hAnsi="Times New Roman"/>
          <w:color w:val="000000"/>
          <w:sz w:val="28"/>
        </w:rPr>
        <w:t>глаголами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to stop, to remember, to forget (</w:t>
      </w:r>
      <w:r>
        <w:rPr>
          <w:rFonts w:ascii="Times New Roman" w:hAnsi="Times New Roman"/>
          <w:color w:val="000000"/>
          <w:sz w:val="28"/>
        </w:rPr>
        <w:t>разницавзначении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to stop doing 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и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to stop to do 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 xml:space="preserve">). 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It takes me … to do 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 xml:space="preserve">. </w:t>
      </w:r>
    </w:p>
    <w:p w:rsidR="00B41887" w:rsidRPr="002C0236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2C0236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2C0236">
        <w:rPr>
          <w:rFonts w:ascii="Times New Roman" w:hAnsi="Times New Roman"/>
          <w:color w:val="000000"/>
          <w:sz w:val="28"/>
          <w:lang w:val="en-US"/>
        </w:rPr>
        <w:t>usedto</w:t>
      </w:r>
      <w:proofErr w:type="spellEnd"/>
      <w:r w:rsidRPr="002C0236">
        <w:rPr>
          <w:rFonts w:ascii="Times New Roman" w:hAnsi="Times New Roman"/>
          <w:color w:val="000000"/>
          <w:sz w:val="28"/>
          <w:lang w:val="en-US"/>
        </w:rPr>
        <w:t xml:space="preserve"> + </w:t>
      </w:r>
      <w:r>
        <w:rPr>
          <w:rFonts w:ascii="Times New Roman" w:hAnsi="Times New Roman"/>
          <w:color w:val="000000"/>
          <w:sz w:val="28"/>
        </w:rPr>
        <w:t>инфинитив</w:t>
      </w:r>
      <w:r w:rsidRPr="002C0236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глагола</w:t>
      </w:r>
      <w:r w:rsidRPr="002C0236">
        <w:rPr>
          <w:rFonts w:ascii="Times New Roman" w:hAnsi="Times New Roman"/>
          <w:color w:val="000000"/>
          <w:sz w:val="28"/>
          <w:lang w:val="en-US"/>
        </w:rPr>
        <w:t xml:space="preserve">. 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proofErr w:type="spellStart"/>
      <w:proofErr w:type="gramStart"/>
      <w:r w:rsidRPr="00CB1882">
        <w:rPr>
          <w:rFonts w:ascii="Times New Roman" w:hAnsi="Times New Roman"/>
          <w:color w:val="000000"/>
          <w:sz w:val="28"/>
          <w:lang w:val="en-US"/>
        </w:rPr>
        <w:t>be</w:t>
      </w:r>
      <w:proofErr w:type="spellEnd"/>
      <w:proofErr w:type="gramEnd"/>
      <w:r w:rsidRPr="00CB1882">
        <w:rPr>
          <w:rFonts w:ascii="Times New Roman" w:hAnsi="Times New Roman"/>
          <w:color w:val="000000"/>
          <w:sz w:val="28"/>
          <w:lang w:val="en-US"/>
        </w:rPr>
        <w:t xml:space="preserve">/get used to 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 xml:space="preserve">, be/get used to doing 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 xml:space="preserve">. 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I prefer, I’d prefer, I’d rather prefer, </w:t>
      </w:r>
      <w:r>
        <w:rPr>
          <w:rFonts w:ascii="Times New Roman" w:hAnsi="Times New Roman"/>
          <w:color w:val="000000"/>
          <w:sz w:val="28"/>
        </w:rPr>
        <w:t>выражающиепредпочтение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атакжеконструкции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I’d rather, You’d better.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Подлежащее, выраженное собирательным существительным (</w:t>
      </w:r>
      <w:proofErr w:type="spellStart"/>
      <w:r>
        <w:rPr>
          <w:rFonts w:ascii="Times New Roman" w:hAnsi="Times New Roman"/>
          <w:color w:val="000000"/>
          <w:sz w:val="28"/>
        </w:rPr>
        <w:t>family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police</w:t>
      </w:r>
      <w:proofErr w:type="spellEnd"/>
      <w:r>
        <w:rPr>
          <w:rFonts w:ascii="Times New Roman" w:hAnsi="Times New Roman"/>
          <w:color w:val="000000"/>
          <w:sz w:val="28"/>
        </w:rPr>
        <w:t xml:space="preserve">), и его согласование со сказуемым.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(правильные и неправильные) в видовременных формах действительного залога в изъявительном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FutureSimpleTense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FutureContinuousTense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PastPerfectTense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PresentPerfectContinuousTense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Future-in-the-PastTense</w:t>
      </w:r>
      <w:proofErr w:type="spellEnd"/>
      <w:r>
        <w:rPr>
          <w:rFonts w:ascii="Times New Roman" w:hAnsi="Times New Roman"/>
          <w:color w:val="000000"/>
          <w:sz w:val="28"/>
        </w:rPr>
        <w:t>) и наиболее употребительных формах страдательного залога (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PastSimplePassive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PresentPerfectPassive</w:t>
      </w:r>
      <w:proofErr w:type="spellEnd"/>
      <w:r>
        <w:rPr>
          <w:rFonts w:ascii="Times New Roman" w:hAnsi="Times New Roman"/>
          <w:color w:val="000000"/>
          <w:sz w:val="28"/>
        </w:rPr>
        <w:t xml:space="preserve">). 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to be going to, </w:t>
      </w:r>
      <w:r>
        <w:rPr>
          <w:rFonts w:ascii="Times New Roman" w:hAnsi="Times New Roman"/>
          <w:color w:val="000000"/>
          <w:sz w:val="28"/>
        </w:rPr>
        <w:t>формы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Future Simple Tense </w:t>
      </w:r>
      <w:r>
        <w:rPr>
          <w:rFonts w:ascii="Times New Roman" w:hAnsi="Times New Roman"/>
          <w:color w:val="000000"/>
          <w:sz w:val="28"/>
        </w:rPr>
        <w:t>и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Present Continuous Tense </w:t>
      </w:r>
      <w:r>
        <w:rPr>
          <w:rFonts w:ascii="Times New Roman" w:hAnsi="Times New Roman"/>
          <w:color w:val="000000"/>
          <w:sz w:val="28"/>
        </w:rPr>
        <w:t>длявыражениябудущегодействия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. 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Модальныеглаголыиихэквиваленты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(can/be able to, could, must/have to, may, might, should, shall, would, will, need). 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Неличныеформыглагола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– </w:t>
      </w:r>
      <w:r>
        <w:rPr>
          <w:rFonts w:ascii="Times New Roman" w:hAnsi="Times New Roman"/>
          <w:color w:val="000000"/>
          <w:sz w:val="28"/>
        </w:rPr>
        <w:t>инфинитив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герундий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причастие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(Participle I </w:t>
      </w:r>
      <w:r>
        <w:rPr>
          <w:rFonts w:ascii="Times New Roman" w:hAnsi="Times New Roman"/>
          <w:color w:val="000000"/>
          <w:sz w:val="28"/>
        </w:rPr>
        <w:t>и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Participle II), </w:t>
      </w:r>
      <w:r>
        <w:rPr>
          <w:rFonts w:ascii="Times New Roman" w:hAnsi="Times New Roman"/>
          <w:color w:val="000000"/>
          <w:sz w:val="28"/>
        </w:rPr>
        <w:t>причастиявфункцииопределения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(Participle I – a playing child, Participle II – a written text).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существительные во множественном числе, </w:t>
      </w:r>
      <w:proofErr w:type="gramStart"/>
      <w:r>
        <w:rPr>
          <w:rFonts w:ascii="Times New Roman" w:hAnsi="Times New Roman"/>
          <w:color w:val="000000"/>
          <w:sz w:val="28"/>
        </w:rPr>
        <w:t>образованных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 правилу, и исключения.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Неисчисляемые имена существительные, имеющие форму только множественного числа.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Притяжательный падеж имён существительных.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следования нескольких прилагательных (мнение – размер – возраст – цвет – происхождение).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Слова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выражающиеколичество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(many/much, little/a little, few/a few, a lot of). </w:t>
      </w:r>
    </w:p>
    <w:p w:rsidR="00B41887" w:rsidRDefault="004E7A4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proofErr w:type="spellStart"/>
      <w:r>
        <w:rPr>
          <w:rFonts w:ascii="Times New Roman" w:hAnsi="Times New Roman"/>
          <w:color w:val="000000"/>
          <w:sz w:val="28"/>
        </w:rPr>
        <w:t>none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no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производные последнего (</w:t>
      </w:r>
      <w:proofErr w:type="spellStart"/>
      <w:r>
        <w:rPr>
          <w:rFonts w:ascii="Times New Roman" w:hAnsi="Times New Roman"/>
          <w:color w:val="000000"/>
          <w:sz w:val="28"/>
        </w:rPr>
        <w:t>nobody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nothing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другие). </w:t>
      </w:r>
      <w:proofErr w:type="gramEnd"/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Количественные и порядковые числительные.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B41887" w:rsidRDefault="004E7A4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Компенсаторные умения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>
        <w:rPr>
          <w:rFonts w:ascii="Times New Roman" w:hAnsi="Times New Roman"/>
          <w:color w:val="000000"/>
          <w:sz w:val="28"/>
        </w:rPr>
        <w:t>аудировании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языковую и контекстуальную догадку.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умения игнорировать информацию, не являющуюся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B41887" w:rsidRDefault="00B41887">
      <w:pPr>
        <w:sectPr w:rsidR="00B41887">
          <w:pgSz w:w="11906" w:h="16383"/>
          <w:pgMar w:top="1134" w:right="850" w:bottom="1134" w:left="1701" w:header="720" w:footer="720" w:gutter="0"/>
          <w:cols w:space="720"/>
        </w:sectPr>
      </w:pPr>
    </w:p>
    <w:p w:rsidR="00B41887" w:rsidRDefault="004E7A4E">
      <w:pPr>
        <w:spacing w:after="0" w:line="264" w:lineRule="auto"/>
        <w:ind w:left="120"/>
        <w:jc w:val="both"/>
      </w:pPr>
      <w:bookmarkStart w:id="12" w:name="block-5885341"/>
      <w:bookmarkEnd w:id="11"/>
      <w:r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АНГЛИЙСКОМУ ЯЗЫКУ НА УРОВНЕ СРЕДНЕГО ОБЩЕГО ОБРАЗОВАНИЯ</w:t>
      </w:r>
    </w:p>
    <w:p w:rsidR="00B41887" w:rsidRDefault="00B41887">
      <w:pPr>
        <w:spacing w:after="0" w:line="264" w:lineRule="auto"/>
        <w:ind w:left="120"/>
        <w:jc w:val="both"/>
      </w:pPr>
    </w:p>
    <w:p w:rsidR="00B41887" w:rsidRDefault="004E7A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B41887" w:rsidRDefault="00B41887">
      <w:pPr>
        <w:spacing w:after="0" w:line="264" w:lineRule="auto"/>
        <w:ind w:left="120"/>
        <w:jc w:val="both"/>
      </w:pPr>
    </w:p>
    <w:p w:rsidR="00B41887" w:rsidRDefault="004E7A4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освоения </w:t>
      </w:r>
      <w:proofErr w:type="gramStart"/>
      <w:r>
        <w:rPr>
          <w:rFonts w:ascii="Times New Roman" w:hAnsi="Times New Roman"/>
          <w:color w:val="000000"/>
          <w:sz w:val="28"/>
        </w:rPr>
        <w:t>обучающимися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английского языка на уровне среднего общего образования </w:t>
      </w:r>
      <w:proofErr w:type="gramStart"/>
      <w:r>
        <w:rPr>
          <w:rFonts w:ascii="Times New Roman" w:hAnsi="Times New Roman"/>
          <w:color w:val="000000"/>
          <w:sz w:val="28"/>
        </w:rPr>
        <w:t>у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B41887" w:rsidRDefault="004E7A4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гражданской позиции обучающегося как активного и ответственного члена российского общества;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закона и правопорядка;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гуманитарной и волонтёрской деятельности.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B41887" w:rsidRDefault="004E7A4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идейная убеждённость, готовность к служению и защите Отечества, ответственность за его судьбу.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духовных ценностей российского народа;</w:t>
      </w:r>
    </w:p>
    <w:p w:rsidR="00B41887" w:rsidRDefault="004E7A4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нравственного сознания, этического поведения;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личного вклада в построение устойчивого будущего;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воздействие искусства;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самовыражению в разных видах искусства, стремление проявлять качества творческой личности.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5) физического воспитания:</w:t>
      </w:r>
    </w:p>
    <w:p w:rsidR="00B41887" w:rsidRDefault="004E7A4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здорового и безопасного образа жизни, ответственного отношения к своему здоровью;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потребность в физическом совершенствовании, занятиях спортивно-оздоровительной деятельностью;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активное неприятие вредных привычек и иных форм причинения вреда физическому и психическому здоровью.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труду, осознание ценности мастерства, трудолюбие;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жизни, в том числе с использованием изучаемого иностранного языка.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B41887" w:rsidRDefault="004E7A4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активное неприятие действий, приносящих вред окружающей среде;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расширение опыта деятельности экологической направленности.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B41887" w:rsidRDefault="004E7A4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 процессе достижения личностных результатов освоения обучающимися программы по английскому языку для уровня среднего общего образования </w:t>
      </w:r>
      <w:proofErr w:type="gramStart"/>
      <w:r>
        <w:rPr>
          <w:rFonts w:ascii="Times New Roman" w:hAnsi="Times New Roman"/>
          <w:color w:val="000000"/>
          <w:sz w:val="28"/>
        </w:rPr>
        <w:t>у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совершенствуется эмоциональный интеллект, предполагающий </w:t>
      </w: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B41887" w:rsidRDefault="004E7A4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эмпатии</w:t>
      </w:r>
      <w:proofErr w:type="spellEnd"/>
      <w:r>
        <w:rPr>
          <w:rFonts w:ascii="Times New Roman" w:hAnsi="Times New Roman"/>
          <w:color w:val="000000"/>
          <w:sz w:val="28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B41887" w:rsidRDefault="00B41887">
      <w:pPr>
        <w:spacing w:after="0" w:line="264" w:lineRule="auto"/>
        <w:ind w:left="120"/>
        <w:jc w:val="both"/>
      </w:pPr>
    </w:p>
    <w:p w:rsidR="00B41887" w:rsidRDefault="004E7A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B41887" w:rsidRDefault="00B41887">
      <w:pPr>
        <w:spacing w:after="0" w:line="264" w:lineRule="auto"/>
        <w:ind w:left="120"/>
        <w:jc w:val="both"/>
      </w:pP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B41887" w:rsidRDefault="00B41887">
      <w:pPr>
        <w:spacing w:after="0" w:line="264" w:lineRule="auto"/>
        <w:ind w:left="120"/>
        <w:jc w:val="both"/>
      </w:pPr>
    </w:p>
    <w:p w:rsidR="00B41887" w:rsidRDefault="004E7A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B41887" w:rsidRDefault="00B41887">
      <w:pPr>
        <w:spacing w:after="0" w:line="264" w:lineRule="auto"/>
        <w:ind w:left="120"/>
        <w:jc w:val="both"/>
      </w:pPr>
    </w:p>
    <w:p w:rsidR="00B41887" w:rsidRDefault="004E7A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B41887" w:rsidRDefault="004E7A4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формулировать и актуализировать проблему, рассматривать её всесторонне; </w:t>
      </w:r>
    </w:p>
    <w:p w:rsidR="00B41887" w:rsidRDefault="004E7A4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:rsidR="00B41887" w:rsidRDefault="004E7A4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достижения;</w:t>
      </w:r>
    </w:p>
    <w:p w:rsidR="00B41887" w:rsidRDefault="004E7A4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закономерности в языковых явлениях изучаемого иностранного (английского) языка; </w:t>
      </w:r>
    </w:p>
    <w:p w:rsidR="00B41887" w:rsidRDefault="004E7A4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разрабатывать план решения проблемы с учётом анализа имеющихся материальных и нематериальных ресурсов;</w:t>
      </w:r>
    </w:p>
    <w:p w:rsidR="00B41887" w:rsidRDefault="004E7A4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B41887" w:rsidRDefault="004E7A4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B41887" w:rsidRDefault="004E7A4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проблем.</w:t>
      </w:r>
    </w:p>
    <w:p w:rsidR="00B41887" w:rsidRDefault="004E7A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B41887" w:rsidRDefault="004E7A4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B41887" w:rsidRDefault="004E7A4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B41887" w:rsidRDefault="004E7A4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научной лингвистической терминологией и ключевыми понятиями;</w:t>
      </w:r>
    </w:p>
    <w:p w:rsidR="00B41887" w:rsidRDefault="004E7A4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B41887" w:rsidRDefault="004E7A4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B41887" w:rsidRDefault="004E7A4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B41887" w:rsidRDefault="004E7A4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:rsidR="00B41887" w:rsidRDefault="004E7A4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целенаправленный поиск переноса средств и способов действия в профессиональную среду;</w:t>
      </w:r>
    </w:p>
    <w:p w:rsidR="00B41887" w:rsidRDefault="004E7A4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переносить знания в познавательную и практическую области жизнедеятельности;</w:t>
      </w:r>
    </w:p>
    <w:p w:rsidR="00B41887" w:rsidRDefault="004E7A4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уметь интегрировать знания из разных предметных областей; </w:t>
      </w:r>
    </w:p>
    <w:p w:rsidR="00B41887" w:rsidRDefault="004E7A4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выдвигать новые идеи, предлагать оригинальные подходы и решения; </w:t>
      </w:r>
    </w:p>
    <w:p w:rsidR="00B41887" w:rsidRDefault="004E7A4E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проблемы и задачи, допускающие альтернативных решений.</w:t>
      </w:r>
    </w:p>
    <w:p w:rsidR="00B41887" w:rsidRDefault="004E7A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41887" w:rsidRDefault="004E7A4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владеть навыками получения информации из источников разных типов, в том числе на иностранном (английском) 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B41887" w:rsidRDefault="004E7A4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тексты на иностранном (английском) языке в различных форматах с учётом назначения информации и целевой аудитории, выбирая оптимальную форму представления и визуализации (текст, таблица, схема, диаграмма и другие);</w:t>
      </w:r>
    </w:p>
    <w:p w:rsidR="00B41887" w:rsidRDefault="004E7A4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достоверность информации, её соответствие морально-этическим нормам; </w:t>
      </w:r>
    </w:p>
    <w:p w:rsidR="00B41887" w:rsidRDefault="004E7A4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41887" w:rsidRDefault="004E7A4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B41887" w:rsidRDefault="00B41887">
      <w:pPr>
        <w:spacing w:after="0" w:line="264" w:lineRule="auto"/>
        <w:ind w:left="120"/>
        <w:jc w:val="both"/>
      </w:pPr>
    </w:p>
    <w:p w:rsidR="00B41887" w:rsidRDefault="004E7A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B41887" w:rsidRDefault="00B41887">
      <w:pPr>
        <w:spacing w:after="0" w:line="264" w:lineRule="auto"/>
        <w:ind w:left="120"/>
        <w:jc w:val="both"/>
      </w:pPr>
    </w:p>
    <w:p w:rsidR="00B41887" w:rsidRDefault="004E7A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B41887" w:rsidRDefault="004E7A4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коммуникации во всех сферах жизни;</w:t>
      </w:r>
    </w:p>
    <w:p w:rsidR="00B41887" w:rsidRDefault="004E7A4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B41887" w:rsidRDefault="004E7A4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различными способами общения и взаимодействия на иностранном (английском) языке, аргументированно вести диалог и </w:t>
      </w:r>
      <w:proofErr w:type="spellStart"/>
      <w:r>
        <w:rPr>
          <w:rFonts w:ascii="Times New Roman" w:hAnsi="Times New Roman"/>
          <w:color w:val="000000"/>
          <w:sz w:val="28"/>
        </w:rPr>
        <w:t>полилог</w:t>
      </w:r>
      <w:proofErr w:type="spellEnd"/>
      <w:r>
        <w:rPr>
          <w:rFonts w:ascii="Times New Roman" w:hAnsi="Times New Roman"/>
          <w:color w:val="000000"/>
          <w:sz w:val="28"/>
        </w:rPr>
        <w:t>, уметь смягчать конфликтные ситуации;</w:t>
      </w:r>
    </w:p>
    <w:p w:rsidR="00B41887" w:rsidRDefault="004E7A4E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развёрнуто и логично излагать свою точку зрения с использованием языковых средств.</w:t>
      </w:r>
    </w:p>
    <w:p w:rsidR="00B41887" w:rsidRDefault="00B41887">
      <w:pPr>
        <w:spacing w:after="0" w:line="264" w:lineRule="auto"/>
        <w:ind w:left="120"/>
        <w:jc w:val="both"/>
      </w:pPr>
    </w:p>
    <w:p w:rsidR="00B41887" w:rsidRDefault="004E7A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B41887" w:rsidRDefault="00B41887">
      <w:pPr>
        <w:spacing w:after="0" w:line="264" w:lineRule="auto"/>
        <w:ind w:left="120"/>
        <w:jc w:val="both"/>
      </w:pPr>
    </w:p>
    <w:p w:rsidR="00B41887" w:rsidRDefault="004E7A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B41887" w:rsidRDefault="004E7A4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B41887" w:rsidRDefault="004E7A4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B41887" w:rsidRDefault="004E7A4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B41887" w:rsidRDefault="004E7A4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 w:rsidR="00B41887" w:rsidRDefault="004E7A4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B41887" w:rsidRDefault="004E7A4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B41887" w:rsidRDefault="004E7A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B41887" w:rsidRDefault="004E7A4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ситуациям; </w:t>
      </w:r>
    </w:p>
    <w:p w:rsidR="00B41887" w:rsidRDefault="004E7A4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B41887" w:rsidRDefault="004E7A4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приёмы рефлексии для оценки ситуации, выбора верного решения;</w:t>
      </w:r>
    </w:p>
    <w:p w:rsidR="00B41887" w:rsidRDefault="004E7A4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соответствие создаваемого устного/письменного текста на иностранном (английском) языке выполняемой коммуникативной задаче; </w:t>
      </w:r>
    </w:p>
    <w:p w:rsidR="00B41887" w:rsidRDefault="004E7A4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созданный речевой проду</w:t>
      </w:r>
      <w:proofErr w:type="gramStart"/>
      <w:r>
        <w:rPr>
          <w:rFonts w:ascii="Times New Roman" w:hAnsi="Times New Roman"/>
          <w:color w:val="000000"/>
          <w:sz w:val="28"/>
        </w:rPr>
        <w:t>кт в сл</w:t>
      </w:r>
      <w:proofErr w:type="gramEnd"/>
      <w:r>
        <w:rPr>
          <w:rFonts w:ascii="Times New Roman" w:hAnsi="Times New Roman"/>
          <w:color w:val="000000"/>
          <w:sz w:val="28"/>
        </w:rPr>
        <w:t xml:space="preserve">учае необходимости; </w:t>
      </w:r>
    </w:p>
    <w:p w:rsidR="00B41887" w:rsidRDefault="004E7A4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риски и своевременно принимать решения по их снижению;</w:t>
      </w:r>
    </w:p>
    <w:p w:rsidR="00B41887" w:rsidRDefault="004E7A4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B41887" w:rsidRDefault="004E7A4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:rsidR="00B41887" w:rsidRDefault="004E7A4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B41887" w:rsidRDefault="004E7A4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и право других на ошибку;</w:t>
      </w:r>
    </w:p>
    <w:p w:rsidR="00B41887" w:rsidRDefault="004E7A4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B41887" w:rsidRDefault="004E7A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B41887" w:rsidRDefault="004E7A4E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:rsidR="00B41887" w:rsidRDefault="004E7A4E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B41887" w:rsidRDefault="004E7A4E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принимать цели совместной деятельности, организовывать и координировать действия по её достижению: составлять план </w:t>
      </w:r>
      <w:r>
        <w:rPr>
          <w:rFonts w:ascii="Times New Roman" w:hAnsi="Times New Roman"/>
          <w:color w:val="000000"/>
          <w:sz w:val="28"/>
        </w:rPr>
        <w:lastRenderedPageBreak/>
        <w:t xml:space="preserve">действий, распределять роли с учётом мнений участников, обсуждать результаты совместной работы; </w:t>
      </w:r>
    </w:p>
    <w:p w:rsidR="00B41887" w:rsidRDefault="004E7A4E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B41887" w:rsidRDefault="004E7A4E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значимости.</w:t>
      </w:r>
    </w:p>
    <w:p w:rsidR="00B41887" w:rsidRDefault="00B41887">
      <w:pPr>
        <w:spacing w:after="0" w:line="264" w:lineRule="auto"/>
        <w:ind w:left="120"/>
        <w:jc w:val="both"/>
      </w:pPr>
    </w:p>
    <w:p w:rsidR="00B41887" w:rsidRDefault="004E7A4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B41887" w:rsidRDefault="00B41887">
      <w:pPr>
        <w:spacing w:after="0" w:line="264" w:lineRule="auto"/>
        <w:ind w:left="120"/>
        <w:jc w:val="both"/>
      </w:pP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по английскому языку 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иноязычной коммуникативной компетенции на пороговом уровне в совокупности её составляющих – речевой, языковой, </w:t>
      </w:r>
      <w:proofErr w:type="spellStart"/>
      <w:r>
        <w:rPr>
          <w:rFonts w:ascii="Times New Roman" w:hAnsi="Times New Roman"/>
          <w:color w:val="000000"/>
          <w:sz w:val="28"/>
        </w:rPr>
        <w:t>социокультурной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компенсаторной,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метапредметной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</w:t>
      </w:r>
      <w:r>
        <w:rPr>
          <w:rFonts w:ascii="Times New Roman" w:hAnsi="Times New Roman"/>
          <w:b/>
          <w:i/>
          <w:color w:val="000000"/>
          <w:sz w:val="28"/>
        </w:rPr>
        <w:t>10 класса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говорение:</w:t>
      </w:r>
    </w:p>
    <w:p w:rsidR="00B41887" w:rsidRDefault="004E7A4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  <w:proofErr w:type="gramEnd"/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излагать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устно излагать результаты выполненной проектной работы (объём – до 14 фраз). </w:t>
      </w:r>
    </w:p>
    <w:p w:rsidR="00B41887" w:rsidRDefault="004E7A4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</w:t>
      </w:r>
      <w:r>
        <w:rPr>
          <w:rFonts w:ascii="Times New Roman" w:hAnsi="Times New Roman"/>
          <w:color w:val="000000"/>
          <w:sz w:val="28"/>
        </w:rPr>
        <w:lastRenderedPageBreak/>
        <w:t xml:space="preserve">пониманием нужной/интересующей/запрашиваемой информации (время звучания текста/текстов для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до 2,5 минут).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чтение: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500–700 слов);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про себя </w:t>
      </w:r>
      <w:proofErr w:type="spellStart"/>
      <w:r>
        <w:rPr>
          <w:rFonts w:ascii="Times New Roman" w:hAnsi="Times New Roman"/>
          <w:color w:val="000000"/>
          <w:sz w:val="28"/>
        </w:rPr>
        <w:t>несплошные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тексты (таблицы, диаграммы, графики и другие) и понимать представленную в них информацию.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письменная речь: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писать резюме (CV) с сообщением основных сведений о себе в соответствии с нормами, принятыми в стране/странах изучаемого языка;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130 слов);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высказывания – до 150 слов);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(объём – до 150 слов).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владеть фонетическими навыками: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орфографическими навыками: правильно писать изученные слова;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3)владеть пунктуационными навыками: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распознавать и употреблять в устной и письменной речи: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родственные слова, образованные с использованием аффиксации: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глаголы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dis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re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over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under</w:t>
      </w:r>
      <w:proofErr w:type="spellEnd"/>
      <w:r>
        <w:rPr>
          <w:rFonts w:ascii="Times New Roman" w:hAnsi="Times New Roman"/>
          <w:color w:val="000000"/>
          <w:sz w:val="28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именасуществительныеприпомощипрефиксов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un-, in-/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im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 xml:space="preserve">- </w:t>
      </w:r>
      <w:proofErr w:type="spellStart"/>
      <w:r>
        <w:rPr>
          <w:rFonts w:ascii="Times New Roman" w:hAnsi="Times New Roman"/>
          <w:color w:val="000000"/>
          <w:sz w:val="28"/>
        </w:rPr>
        <w:t>исуффиксов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 xml:space="preserve"> -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ance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>/-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ence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er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>/-or, -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ing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ist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ity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ment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ness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sion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>/-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tion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 xml:space="preserve">, -ship; 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proofErr w:type="spellStart"/>
      <w:r>
        <w:rPr>
          <w:rFonts w:ascii="Times New Roman" w:hAnsi="Times New Roman"/>
          <w:color w:val="000000"/>
          <w:sz w:val="28"/>
        </w:rPr>
        <w:t>именаприлагательныеприпомощипрефиксов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 xml:space="preserve"> un-, in-/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im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 xml:space="preserve">-, inter-, non- </w:t>
      </w:r>
      <w:proofErr w:type="spellStart"/>
      <w:r>
        <w:rPr>
          <w:rFonts w:ascii="Times New Roman" w:hAnsi="Times New Roman"/>
          <w:color w:val="000000"/>
          <w:sz w:val="28"/>
        </w:rPr>
        <w:t>исуффиксов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 xml:space="preserve"> -able/-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ible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>, -al, -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ed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ese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ful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ian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>/-an, -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ing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ish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ive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>, -less, -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ly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ous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>, -y;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наречия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un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</w:t>
      </w:r>
      <w:proofErr w:type="spellEnd"/>
      <w:r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>-,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числительные при помощи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teen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 использованием словосложения: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существительные путём соединения основ существительных (</w:t>
      </w:r>
      <w:proofErr w:type="spellStart"/>
      <w:r>
        <w:rPr>
          <w:rFonts w:ascii="Times New Roman" w:hAnsi="Times New Roman"/>
          <w:color w:val="000000"/>
          <w:sz w:val="28"/>
        </w:rPr>
        <w:t>football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существительные путём соединения основы прилагательного с основой существительного (</w:t>
      </w:r>
      <w:proofErr w:type="spellStart"/>
      <w:r>
        <w:rPr>
          <w:rFonts w:ascii="Times New Roman" w:hAnsi="Times New Roman"/>
          <w:color w:val="000000"/>
          <w:sz w:val="28"/>
        </w:rPr>
        <w:t>bluebell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существительные путём соединения основ существительных с предлогом (</w:t>
      </w:r>
      <w:proofErr w:type="spellStart"/>
      <w:r>
        <w:rPr>
          <w:rFonts w:ascii="Times New Roman" w:hAnsi="Times New Roman"/>
          <w:color w:val="000000"/>
          <w:sz w:val="28"/>
        </w:rPr>
        <w:t>father-in-law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blue-eyed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eight-legged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B41887" w:rsidRDefault="004E7A4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сложных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прилагательные путём соединения наречия с основой причастия II (</w:t>
      </w:r>
      <w:proofErr w:type="spellStart"/>
      <w:r>
        <w:rPr>
          <w:rFonts w:ascii="Times New Roman" w:hAnsi="Times New Roman"/>
          <w:color w:val="000000"/>
          <w:sz w:val="28"/>
        </w:rPr>
        <w:t>well-behaved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прилагательные путём соединения основы прилагательного с основой причастия I (</w:t>
      </w:r>
      <w:proofErr w:type="spellStart"/>
      <w:r>
        <w:rPr>
          <w:rFonts w:ascii="Times New Roman" w:hAnsi="Times New Roman"/>
          <w:color w:val="000000"/>
          <w:sz w:val="28"/>
        </w:rPr>
        <w:t>nice-looking</w:t>
      </w:r>
      <w:proofErr w:type="spellEnd"/>
      <w:r>
        <w:rPr>
          <w:rFonts w:ascii="Times New Roman" w:hAnsi="Times New Roman"/>
          <w:color w:val="000000"/>
          <w:sz w:val="28"/>
        </w:rPr>
        <w:t xml:space="preserve">).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 использованием конверсии: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образование имён существительных от неопределённых форм глаголов (</w:t>
      </w:r>
      <w:proofErr w:type="spellStart"/>
      <w:r>
        <w:rPr>
          <w:rFonts w:ascii="Times New Roman" w:hAnsi="Times New Roman"/>
          <w:color w:val="000000"/>
          <w:sz w:val="28"/>
        </w:rPr>
        <w:t>torun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a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run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имён существительных от прилагательных (</w:t>
      </w:r>
      <w:proofErr w:type="spellStart"/>
      <w:r>
        <w:rPr>
          <w:rFonts w:ascii="Times New Roman" w:hAnsi="Times New Roman"/>
          <w:color w:val="000000"/>
          <w:sz w:val="28"/>
        </w:rPr>
        <w:t>richpeople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therich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глаголов от имён существительных (</w:t>
      </w:r>
      <w:proofErr w:type="spellStart"/>
      <w:r>
        <w:rPr>
          <w:rFonts w:ascii="Times New Roman" w:hAnsi="Times New Roman"/>
          <w:color w:val="000000"/>
          <w:sz w:val="28"/>
        </w:rPr>
        <w:t>a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hand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tohand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глаголов от имён прилагательных (</w:t>
      </w:r>
      <w:proofErr w:type="spellStart"/>
      <w:r>
        <w:rPr>
          <w:rFonts w:ascii="Times New Roman" w:hAnsi="Times New Roman"/>
          <w:color w:val="000000"/>
          <w:sz w:val="28"/>
        </w:rPr>
        <w:t>cool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tocool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excited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exciting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</w:t>
      </w:r>
      <w:proofErr w:type="gramStart"/>
      <w:r>
        <w:rPr>
          <w:rFonts w:ascii="Times New Roman" w:hAnsi="Times New Roman"/>
          <w:color w:val="000000"/>
          <w:sz w:val="28"/>
        </w:rPr>
        <w:t>речи</w:t>
      </w:r>
      <w:proofErr w:type="gramEnd"/>
      <w:r>
        <w:rPr>
          <w:rFonts w:ascii="Times New Roman" w:hAnsi="Times New Roman"/>
          <w:color w:val="000000"/>
          <w:sz w:val="28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предложения, в том числе с несколькими обстоятельствами, следующими в определённом порядке;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spellStart"/>
      <w:r>
        <w:rPr>
          <w:rFonts w:ascii="Times New Roman" w:hAnsi="Times New Roman"/>
          <w:color w:val="000000"/>
          <w:sz w:val="28"/>
        </w:rPr>
        <w:t>начальным</w:t>
      </w:r>
      <w:proofErr w:type="gramStart"/>
      <w:r>
        <w:rPr>
          <w:rFonts w:ascii="Times New Roman" w:hAnsi="Times New Roman"/>
          <w:color w:val="000000"/>
          <w:sz w:val="28"/>
        </w:rPr>
        <w:t>It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spellStart"/>
      <w:r>
        <w:rPr>
          <w:rFonts w:ascii="Times New Roman" w:hAnsi="Times New Roman"/>
          <w:color w:val="000000"/>
          <w:sz w:val="28"/>
        </w:rPr>
        <w:t>начальным</w:t>
      </w:r>
      <w:proofErr w:type="gramStart"/>
      <w:r>
        <w:rPr>
          <w:rFonts w:ascii="Times New Roman" w:hAnsi="Times New Roman"/>
          <w:color w:val="000000"/>
          <w:sz w:val="28"/>
        </w:rPr>
        <w:t>There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+ </w:t>
      </w:r>
      <w:proofErr w:type="spellStart"/>
      <w:r>
        <w:rPr>
          <w:rFonts w:ascii="Times New Roman" w:hAnsi="Times New Roman"/>
          <w:color w:val="000000"/>
          <w:sz w:val="28"/>
        </w:rPr>
        <w:t>tobe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</w:t>
      </w:r>
      <w:proofErr w:type="spellStart"/>
      <w:r>
        <w:rPr>
          <w:rFonts w:ascii="Times New Roman" w:hAnsi="Times New Roman"/>
          <w:color w:val="000000"/>
          <w:sz w:val="28"/>
        </w:rPr>
        <w:t>tobe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tolook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toseem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tofeel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>
        <w:rPr>
          <w:rFonts w:ascii="Times New Roman" w:hAnsi="Times New Roman"/>
          <w:color w:val="000000"/>
          <w:sz w:val="28"/>
        </w:rPr>
        <w:t>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сложным дополнением – </w:t>
      </w:r>
      <w:proofErr w:type="spellStart"/>
      <w:r>
        <w:rPr>
          <w:rFonts w:ascii="Times New Roman" w:hAnsi="Times New Roman"/>
          <w:color w:val="000000"/>
          <w:sz w:val="28"/>
        </w:rPr>
        <w:t>ComplexObject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сложносочинённые предложения с сочинительными союзами </w:t>
      </w:r>
      <w:proofErr w:type="spellStart"/>
      <w:r>
        <w:rPr>
          <w:rFonts w:ascii="Times New Roman" w:hAnsi="Times New Roman"/>
          <w:color w:val="000000"/>
          <w:sz w:val="28"/>
        </w:rPr>
        <w:t>and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but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or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союзами и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because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if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when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where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what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why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how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41887" w:rsidRDefault="004E7A4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определительными придаточными с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who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which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that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  <w:proofErr w:type="gramEnd"/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whoever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whatever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however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whenever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предложения с глаголами в изъявительном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>
        <w:rPr>
          <w:rFonts w:ascii="Times New Roman" w:hAnsi="Times New Roman"/>
          <w:color w:val="000000"/>
          <w:sz w:val="28"/>
        </w:rPr>
        <w:t xml:space="preserve"> 0, 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>
        <w:rPr>
          <w:rFonts w:ascii="Times New Roman" w:hAnsi="Times New Roman"/>
          <w:color w:val="000000"/>
          <w:sz w:val="28"/>
        </w:rPr>
        <w:t xml:space="preserve"> I) и с глаголами в сослагательном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>
        <w:rPr>
          <w:rFonts w:ascii="Times New Roman" w:hAnsi="Times New Roman"/>
          <w:color w:val="000000"/>
          <w:sz w:val="28"/>
        </w:rPr>
        <w:t xml:space="preserve"> II);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всетипывопросительныхпредложений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(</w:t>
      </w:r>
      <w:r>
        <w:rPr>
          <w:rFonts w:ascii="Times New Roman" w:hAnsi="Times New Roman"/>
          <w:color w:val="000000"/>
          <w:sz w:val="28"/>
        </w:rPr>
        <w:t>общий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специальный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альтернативный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разделительныйвопросыв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Present/Past/Future Simple Tense, </w:t>
      </w:r>
      <w:r w:rsidRPr="00CB1882">
        <w:rPr>
          <w:rFonts w:ascii="Times New Roman" w:hAnsi="Times New Roman"/>
          <w:color w:val="000000"/>
          <w:sz w:val="28"/>
          <w:lang w:val="en-US"/>
        </w:rPr>
        <w:lastRenderedPageBreak/>
        <w:t xml:space="preserve">Present/Past Continuous Tense, Present/Past Perfect Tense, Present Perfect Continuous Tense);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в косвенной речи в настоящем и прошедшем времени; 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предложениясконструкциями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as … as, not so … as, both … and …, either … or, neither … nor;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I </w:t>
      </w:r>
      <w:proofErr w:type="spellStart"/>
      <w:r>
        <w:rPr>
          <w:rFonts w:ascii="Times New Roman" w:hAnsi="Times New Roman"/>
          <w:color w:val="000000"/>
          <w:sz w:val="28"/>
        </w:rPr>
        <w:t>wish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tolove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hatedoingsmth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c </w:t>
      </w:r>
      <w:r>
        <w:rPr>
          <w:rFonts w:ascii="Times New Roman" w:hAnsi="Times New Roman"/>
          <w:color w:val="000000"/>
          <w:sz w:val="28"/>
        </w:rPr>
        <w:t>глаголами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to stop, to remember, to forget (</w:t>
      </w:r>
      <w:r>
        <w:rPr>
          <w:rFonts w:ascii="Times New Roman" w:hAnsi="Times New Roman"/>
          <w:color w:val="000000"/>
          <w:sz w:val="28"/>
        </w:rPr>
        <w:t>разницавзначении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to stop doing 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и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to stop to do 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 xml:space="preserve">); 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It takes me … to do 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>;</w:t>
      </w:r>
    </w:p>
    <w:p w:rsidR="00B41887" w:rsidRPr="002C0236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2C0236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2C0236">
        <w:rPr>
          <w:rFonts w:ascii="Times New Roman" w:hAnsi="Times New Roman"/>
          <w:color w:val="000000"/>
          <w:sz w:val="28"/>
          <w:lang w:val="en-US"/>
        </w:rPr>
        <w:t>usedto</w:t>
      </w:r>
      <w:proofErr w:type="spellEnd"/>
      <w:r w:rsidRPr="002C0236">
        <w:rPr>
          <w:rFonts w:ascii="Times New Roman" w:hAnsi="Times New Roman"/>
          <w:color w:val="000000"/>
          <w:sz w:val="28"/>
          <w:lang w:val="en-US"/>
        </w:rPr>
        <w:t xml:space="preserve"> + </w:t>
      </w:r>
      <w:r>
        <w:rPr>
          <w:rFonts w:ascii="Times New Roman" w:hAnsi="Times New Roman"/>
          <w:color w:val="000000"/>
          <w:sz w:val="28"/>
        </w:rPr>
        <w:t>инфинитив</w:t>
      </w:r>
      <w:r w:rsidRPr="002C0236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глагола</w:t>
      </w:r>
      <w:r w:rsidRPr="002C0236">
        <w:rPr>
          <w:rFonts w:ascii="Times New Roman" w:hAnsi="Times New Roman"/>
          <w:color w:val="000000"/>
          <w:sz w:val="28"/>
          <w:lang w:val="en-US"/>
        </w:rPr>
        <w:t>;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proofErr w:type="spellStart"/>
      <w:proofErr w:type="gramStart"/>
      <w:r w:rsidRPr="00CB1882">
        <w:rPr>
          <w:rFonts w:ascii="Times New Roman" w:hAnsi="Times New Roman"/>
          <w:color w:val="000000"/>
          <w:sz w:val="28"/>
          <w:lang w:val="en-US"/>
        </w:rPr>
        <w:t>be</w:t>
      </w:r>
      <w:proofErr w:type="spellEnd"/>
      <w:proofErr w:type="gramEnd"/>
      <w:r w:rsidRPr="00CB1882">
        <w:rPr>
          <w:rFonts w:ascii="Times New Roman" w:hAnsi="Times New Roman"/>
          <w:color w:val="000000"/>
          <w:sz w:val="28"/>
          <w:lang w:val="en-US"/>
        </w:rPr>
        <w:t xml:space="preserve">/get used to 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 xml:space="preserve">, be/get used to doing 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 xml:space="preserve">; 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I prefer, I’d prefer, I’d rather prefer, </w:t>
      </w:r>
      <w:r>
        <w:rPr>
          <w:rFonts w:ascii="Times New Roman" w:hAnsi="Times New Roman"/>
          <w:color w:val="000000"/>
          <w:sz w:val="28"/>
        </w:rPr>
        <w:t>выражающиепредпочтение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атакжеконструкций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I’d rather, You’d better;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подлежащее, выраженное собирательным существительным (</w:t>
      </w:r>
      <w:proofErr w:type="spellStart"/>
      <w:r>
        <w:rPr>
          <w:rFonts w:ascii="Times New Roman" w:hAnsi="Times New Roman"/>
          <w:color w:val="000000"/>
          <w:sz w:val="28"/>
        </w:rPr>
        <w:t>family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police</w:t>
      </w:r>
      <w:proofErr w:type="spellEnd"/>
      <w:r>
        <w:rPr>
          <w:rFonts w:ascii="Times New Roman" w:hAnsi="Times New Roman"/>
          <w:color w:val="000000"/>
          <w:sz w:val="28"/>
        </w:rPr>
        <w:t xml:space="preserve">), и его согласование со сказуемым;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(правильные и неправильные) в видовременных формах действительного залога в изъявительном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FutureSimpleTense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FutureContinuousTense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PastPerfectTense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PresentPerfectContinuousTense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Future-in-the-PastTense</w:t>
      </w:r>
      <w:proofErr w:type="spellEnd"/>
      <w:r>
        <w:rPr>
          <w:rFonts w:ascii="Times New Roman" w:hAnsi="Times New Roman"/>
          <w:color w:val="000000"/>
          <w:sz w:val="28"/>
        </w:rPr>
        <w:t>) и наиболее употребительных формах страдательного залога (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PastSimplePassive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PresentPerfectPassive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to be going to, </w:t>
      </w:r>
      <w:r>
        <w:rPr>
          <w:rFonts w:ascii="Times New Roman" w:hAnsi="Times New Roman"/>
          <w:color w:val="000000"/>
          <w:sz w:val="28"/>
        </w:rPr>
        <w:t>формы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Future Simple Tense </w:t>
      </w:r>
      <w:r>
        <w:rPr>
          <w:rFonts w:ascii="Times New Roman" w:hAnsi="Times New Roman"/>
          <w:color w:val="000000"/>
          <w:sz w:val="28"/>
        </w:rPr>
        <w:t>и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Present Continuous Tense </w:t>
      </w:r>
      <w:r>
        <w:rPr>
          <w:rFonts w:ascii="Times New Roman" w:hAnsi="Times New Roman"/>
          <w:color w:val="000000"/>
          <w:sz w:val="28"/>
        </w:rPr>
        <w:t>длявыражениябудущегодействия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; 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модальныеглаголыиихэквиваленты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(can/be able to, could, must/have to, may, might, should, shall, would, will, need); 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неличныеформыглагола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– </w:t>
      </w:r>
      <w:r>
        <w:rPr>
          <w:rFonts w:ascii="Times New Roman" w:hAnsi="Times New Roman"/>
          <w:color w:val="000000"/>
          <w:sz w:val="28"/>
        </w:rPr>
        <w:t>инфинитив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герундий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причастие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(Participle I </w:t>
      </w:r>
      <w:r>
        <w:rPr>
          <w:rFonts w:ascii="Times New Roman" w:hAnsi="Times New Roman"/>
          <w:color w:val="000000"/>
          <w:sz w:val="28"/>
        </w:rPr>
        <w:t>и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Participle II), </w:t>
      </w:r>
      <w:r>
        <w:rPr>
          <w:rFonts w:ascii="Times New Roman" w:hAnsi="Times New Roman"/>
          <w:color w:val="000000"/>
          <w:sz w:val="28"/>
        </w:rPr>
        <w:t>причастиявфункцииопределения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(Participle I – a playing child, Participle II – a written text);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существительные во множественном числе, </w:t>
      </w:r>
      <w:proofErr w:type="gramStart"/>
      <w:r>
        <w:rPr>
          <w:rFonts w:ascii="Times New Roman" w:hAnsi="Times New Roman"/>
          <w:color w:val="000000"/>
          <w:sz w:val="28"/>
        </w:rPr>
        <w:t>образованных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 правилу, и исключения;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неисчисляемые имена существительные, имеющие форму только множественного числа;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притяжательный падеж имён существительных;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слова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выражающиеколичество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(many/much, little/a little, few/a few, a lot of);</w:t>
      </w:r>
    </w:p>
    <w:p w:rsidR="00B41887" w:rsidRDefault="004E7A4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неопределённые местоимения и их производные, отрицательные местоимения </w:t>
      </w:r>
      <w:proofErr w:type="spellStart"/>
      <w:r>
        <w:rPr>
          <w:rFonts w:ascii="Times New Roman" w:hAnsi="Times New Roman"/>
          <w:color w:val="000000"/>
          <w:sz w:val="28"/>
        </w:rPr>
        <w:t>none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no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производные последнего (</w:t>
      </w:r>
      <w:proofErr w:type="spellStart"/>
      <w:r>
        <w:rPr>
          <w:rFonts w:ascii="Times New Roman" w:hAnsi="Times New Roman"/>
          <w:color w:val="000000"/>
          <w:sz w:val="28"/>
        </w:rPr>
        <w:t>nobody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nothing</w:t>
      </w:r>
      <w:proofErr w:type="spellEnd"/>
      <w:r>
        <w:rPr>
          <w:rFonts w:ascii="Times New Roman" w:hAnsi="Times New Roman"/>
          <w:color w:val="000000"/>
          <w:sz w:val="28"/>
        </w:rPr>
        <w:t>, и другие);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количественные и порядковые числительные;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предлоги места, времени, направления, предлоги, употребляемые с глаголами в страдательном залоге.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базовые знания о социокультурном портрете и культурном наследии родной страны и страны/стран изучаемого языка;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представлять родную страну и её культуру на иностранном языке;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уважение к иной культуре, соблюдать нормы вежливости в межкультурном общении.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>
        <w:rPr>
          <w:rFonts w:ascii="Times New Roman" w:hAnsi="Times New Roman"/>
          <w:color w:val="000000"/>
          <w:sz w:val="28"/>
        </w:rPr>
        <w:t>аудировании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языковую и контекстуальную догадку.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7) владеть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умениями, позволяющими: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совершенствовать учебную деятельность по овладению иностранным языком;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иноязычные словари и справочники, в том числе информационно-справочные системы в электронной̆ форме;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участвовать в учебно-исследовательской, проектной деятельности предметного и </w:t>
      </w:r>
      <w:proofErr w:type="spellStart"/>
      <w:r>
        <w:rPr>
          <w:rFonts w:ascii="Times New Roman" w:hAnsi="Times New Roman"/>
          <w:color w:val="000000"/>
          <w:sz w:val="28"/>
        </w:rPr>
        <w:t>межпредметного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характера с использованием материалов на английском языке и применением информационно-коммуникационных технологий;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информационной безопасности в ситуациях повседневной жизни и при работе в сети Интернет.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</w:t>
      </w:r>
      <w:r>
        <w:rPr>
          <w:rFonts w:ascii="Times New Roman" w:hAnsi="Times New Roman"/>
          <w:b/>
          <w:i/>
          <w:color w:val="000000"/>
          <w:sz w:val="28"/>
        </w:rPr>
        <w:t>11 класса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говорение: </w:t>
      </w:r>
    </w:p>
    <w:p w:rsidR="00B41887" w:rsidRDefault="004E7A4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(до 9 реплик со стороны каждого собеседника);</w:t>
      </w:r>
      <w:proofErr w:type="gramEnd"/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14–15 фраз);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излагать результаты выполненной проектной работы (объём – 14–15 фраз).</w:t>
      </w:r>
    </w:p>
    <w:p w:rsidR="00B41887" w:rsidRDefault="004E7A4E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: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</w:t>
      </w:r>
      <w:proofErr w:type="spellStart"/>
      <w:r>
        <w:rPr>
          <w:rFonts w:ascii="Times New Roman" w:hAnsi="Times New Roman"/>
          <w:color w:val="000000"/>
          <w:sz w:val="28"/>
        </w:rPr>
        <w:t>аудирования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до 2,5 минут)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смысловое чтение: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до 600–800 слов);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про себя </w:t>
      </w:r>
      <w:proofErr w:type="spellStart"/>
      <w:r>
        <w:rPr>
          <w:rFonts w:ascii="Times New Roman" w:hAnsi="Times New Roman"/>
          <w:color w:val="000000"/>
          <w:sz w:val="28"/>
        </w:rPr>
        <w:t>несплошные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тексты (таблицы, диаграммы, графики) и понимать представленную в них информацию.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письменная речь: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писать резюме (CV) с сообщением основных сведений о себе в соответствии с нормами, принятыми в стране/странах изучаемого языка;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письменные высказывания на основе плана, иллюстрации, таблицы, графика, диаграммы и/или прочитанного/прослушанного текста с использованием образца (объём высказывания – до 180 слов);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 проектной работы (объём – до 180 слов).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владеть фонетическими навыками: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владеть орфографическими навыками: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писать изученные слова.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4) владеть пунктуационными навыками: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запятую при перечислении, обращении и при выделении вводных слов;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апостроф, точку, вопросительный и восклицательный знаки;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в устной речи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распознавать и употреблять в устной и письменной речи: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родственные слова, образованные с использованием аффиксации: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глаголы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dis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re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over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under</w:t>
      </w:r>
      <w:proofErr w:type="spellEnd"/>
      <w:r>
        <w:rPr>
          <w:rFonts w:ascii="Times New Roman" w:hAnsi="Times New Roman"/>
          <w:color w:val="000000"/>
          <w:sz w:val="28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en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proofErr w:type="spellStart"/>
      <w:r>
        <w:rPr>
          <w:rFonts w:ascii="Times New Roman" w:hAnsi="Times New Roman"/>
          <w:color w:val="000000"/>
          <w:sz w:val="28"/>
        </w:rPr>
        <w:t>именасуществительныеприпомощипрефиксов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 xml:space="preserve"> un-, in-/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im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 xml:space="preserve">-, 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il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>-/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ir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 xml:space="preserve">- </w:t>
      </w:r>
      <w:proofErr w:type="spellStart"/>
      <w:r>
        <w:rPr>
          <w:rFonts w:ascii="Times New Roman" w:hAnsi="Times New Roman"/>
          <w:color w:val="000000"/>
          <w:sz w:val="28"/>
        </w:rPr>
        <w:t>исуффиксов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 xml:space="preserve"> -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ance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>/-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ence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er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>/-or, -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ing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ist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ity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ment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ness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sion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>/-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tion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 xml:space="preserve">, -ship; 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proofErr w:type="spellStart"/>
      <w:r>
        <w:rPr>
          <w:rFonts w:ascii="Times New Roman" w:hAnsi="Times New Roman"/>
          <w:color w:val="000000"/>
          <w:sz w:val="28"/>
        </w:rPr>
        <w:t>именаприлагательныеприпомощипрефиксов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 xml:space="preserve"> un-, in-/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im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 xml:space="preserve">-, 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il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>-/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ir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 xml:space="preserve">-, inter-, non-, post-, pre- </w:t>
      </w:r>
      <w:proofErr w:type="spellStart"/>
      <w:r>
        <w:rPr>
          <w:rFonts w:ascii="Times New Roman" w:hAnsi="Times New Roman"/>
          <w:color w:val="000000"/>
          <w:sz w:val="28"/>
        </w:rPr>
        <w:t>исуффиксов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 xml:space="preserve"> -able/-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ible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>, -al, -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ed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ese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ful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ian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>/ -an, -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ical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ing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ish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ive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>, -less, -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ly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ous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 xml:space="preserve">, -y;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наречия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un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</w:t>
      </w:r>
      <w:proofErr w:type="spellEnd"/>
      <w:r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>
        <w:rPr>
          <w:rFonts w:ascii="Times New Roman" w:hAnsi="Times New Roman"/>
          <w:color w:val="000000"/>
          <w:sz w:val="28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числительные при помощи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teen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 использованием словосложения: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существительные путём соединения основ существительных (</w:t>
      </w:r>
      <w:proofErr w:type="spellStart"/>
      <w:r>
        <w:rPr>
          <w:rFonts w:ascii="Times New Roman" w:hAnsi="Times New Roman"/>
          <w:color w:val="000000"/>
          <w:sz w:val="28"/>
        </w:rPr>
        <w:t>football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существительные путём соединения основы прилагательного с основой существительного (</w:t>
      </w:r>
      <w:proofErr w:type="spellStart"/>
      <w:r>
        <w:rPr>
          <w:rFonts w:ascii="Times New Roman" w:hAnsi="Times New Roman"/>
          <w:color w:val="000000"/>
          <w:sz w:val="28"/>
        </w:rPr>
        <w:t>bluebell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существительные путём соединения основ существительных с предлогом (</w:t>
      </w:r>
      <w:proofErr w:type="spellStart"/>
      <w:r>
        <w:rPr>
          <w:rFonts w:ascii="Times New Roman" w:hAnsi="Times New Roman"/>
          <w:color w:val="000000"/>
          <w:sz w:val="28"/>
        </w:rPr>
        <w:t>father-in-law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blue-eyed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eight-legged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прилагательные путём соединения наречия с основой причастия II (</w:t>
      </w:r>
      <w:proofErr w:type="spellStart"/>
      <w:r>
        <w:rPr>
          <w:rFonts w:ascii="Times New Roman" w:hAnsi="Times New Roman"/>
          <w:color w:val="000000"/>
          <w:sz w:val="28"/>
        </w:rPr>
        <w:t>well-behaved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сложные прилагательные путём соединения основы прилагательного с основой причастия I (</w:t>
      </w:r>
      <w:proofErr w:type="spellStart"/>
      <w:r>
        <w:rPr>
          <w:rFonts w:ascii="Times New Roman" w:hAnsi="Times New Roman"/>
          <w:color w:val="000000"/>
          <w:sz w:val="28"/>
        </w:rPr>
        <w:t>nice-looking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использованием конверсии: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имён существительных от неопределённых форм глаголов (</w:t>
      </w:r>
      <w:proofErr w:type="spellStart"/>
      <w:r>
        <w:rPr>
          <w:rFonts w:ascii="Times New Roman" w:hAnsi="Times New Roman"/>
          <w:color w:val="000000"/>
          <w:sz w:val="28"/>
        </w:rPr>
        <w:t>torun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a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run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имён существительных от прилагательных (</w:t>
      </w:r>
      <w:proofErr w:type="spellStart"/>
      <w:r>
        <w:rPr>
          <w:rFonts w:ascii="Times New Roman" w:hAnsi="Times New Roman"/>
          <w:color w:val="000000"/>
          <w:sz w:val="28"/>
        </w:rPr>
        <w:t>richpeople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therich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глаголов от имён существительных (</w:t>
      </w:r>
      <w:proofErr w:type="spellStart"/>
      <w:r>
        <w:rPr>
          <w:rFonts w:ascii="Times New Roman" w:hAnsi="Times New Roman"/>
          <w:color w:val="000000"/>
          <w:sz w:val="28"/>
        </w:rPr>
        <w:t>a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hand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tohand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глаголов от имён прилагательных (</w:t>
      </w:r>
      <w:proofErr w:type="spellStart"/>
      <w:r>
        <w:rPr>
          <w:rFonts w:ascii="Times New Roman" w:hAnsi="Times New Roman"/>
          <w:color w:val="000000"/>
          <w:sz w:val="28"/>
        </w:rPr>
        <w:t>cool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tocool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excited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exciting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</w:t>
      </w:r>
      <w:proofErr w:type="gramStart"/>
      <w:r>
        <w:rPr>
          <w:rFonts w:ascii="Times New Roman" w:hAnsi="Times New Roman"/>
          <w:color w:val="000000"/>
          <w:sz w:val="28"/>
        </w:rPr>
        <w:t>речи</w:t>
      </w:r>
      <w:proofErr w:type="gramEnd"/>
      <w:r>
        <w:rPr>
          <w:rFonts w:ascii="Times New Roman" w:hAnsi="Times New Roman"/>
          <w:color w:val="000000"/>
          <w:sz w:val="28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предложения, в том числе с несколькими обстоятельствами, следующими в определённом порядке;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spellStart"/>
      <w:r>
        <w:rPr>
          <w:rFonts w:ascii="Times New Roman" w:hAnsi="Times New Roman"/>
          <w:color w:val="000000"/>
          <w:sz w:val="28"/>
        </w:rPr>
        <w:t>начальным</w:t>
      </w:r>
      <w:proofErr w:type="gramStart"/>
      <w:r>
        <w:rPr>
          <w:rFonts w:ascii="Times New Roman" w:hAnsi="Times New Roman"/>
          <w:color w:val="000000"/>
          <w:sz w:val="28"/>
        </w:rPr>
        <w:t>It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spellStart"/>
      <w:r>
        <w:rPr>
          <w:rFonts w:ascii="Times New Roman" w:hAnsi="Times New Roman"/>
          <w:color w:val="000000"/>
          <w:sz w:val="28"/>
        </w:rPr>
        <w:t>начальным</w:t>
      </w:r>
      <w:proofErr w:type="gramStart"/>
      <w:r>
        <w:rPr>
          <w:rFonts w:ascii="Times New Roman" w:hAnsi="Times New Roman"/>
          <w:color w:val="000000"/>
          <w:sz w:val="28"/>
        </w:rPr>
        <w:t>There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+ </w:t>
      </w:r>
      <w:proofErr w:type="spellStart"/>
      <w:r>
        <w:rPr>
          <w:rFonts w:ascii="Times New Roman" w:hAnsi="Times New Roman"/>
          <w:color w:val="000000"/>
          <w:sz w:val="28"/>
        </w:rPr>
        <w:t>tobe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</w:t>
      </w:r>
      <w:proofErr w:type="spellStart"/>
      <w:r>
        <w:rPr>
          <w:rFonts w:ascii="Times New Roman" w:hAnsi="Times New Roman"/>
          <w:color w:val="000000"/>
          <w:sz w:val="28"/>
        </w:rPr>
        <w:t>tobe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tolook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toseem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tofeel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>
        <w:rPr>
          <w:rFonts w:ascii="Times New Roman" w:hAnsi="Times New Roman"/>
          <w:color w:val="000000"/>
          <w:sz w:val="28"/>
        </w:rPr>
        <w:t>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сложным подлежащим – </w:t>
      </w:r>
      <w:proofErr w:type="spellStart"/>
      <w:r>
        <w:rPr>
          <w:rFonts w:ascii="Times New Roman" w:hAnsi="Times New Roman"/>
          <w:color w:val="000000"/>
          <w:sz w:val="28"/>
        </w:rPr>
        <w:t>ComplexSubject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>
        <w:rPr>
          <w:rFonts w:ascii="Times New Roman" w:hAnsi="Times New Roman"/>
          <w:color w:val="000000"/>
          <w:sz w:val="28"/>
        </w:rPr>
        <w:t>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сложным дополнением – </w:t>
      </w:r>
      <w:proofErr w:type="spellStart"/>
      <w:r>
        <w:rPr>
          <w:rFonts w:ascii="Times New Roman" w:hAnsi="Times New Roman"/>
          <w:color w:val="000000"/>
          <w:sz w:val="28"/>
        </w:rPr>
        <w:t>ComplexObject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сложносочинённые предложения с сочинительными союзами </w:t>
      </w:r>
      <w:proofErr w:type="spellStart"/>
      <w:r>
        <w:rPr>
          <w:rFonts w:ascii="Times New Roman" w:hAnsi="Times New Roman"/>
          <w:color w:val="000000"/>
          <w:sz w:val="28"/>
        </w:rPr>
        <w:t>and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but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or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союзами и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because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if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when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where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what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why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how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41887" w:rsidRDefault="004E7A4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определительными придаточными с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who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which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that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  <w:proofErr w:type="gramEnd"/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сложноподчинённые предложения с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whoever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whatever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however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whenever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предложения с глаголами в изъявительном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>
        <w:rPr>
          <w:rFonts w:ascii="Times New Roman" w:hAnsi="Times New Roman"/>
          <w:color w:val="000000"/>
          <w:sz w:val="28"/>
        </w:rPr>
        <w:t xml:space="preserve"> 0, 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>
        <w:rPr>
          <w:rFonts w:ascii="Times New Roman" w:hAnsi="Times New Roman"/>
          <w:color w:val="000000"/>
          <w:sz w:val="28"/>
        </w:rPr>
        <w:t xml:space="preserve"> I) и с глаголами в сослагательном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>
        <w:rPr>
          <w:rFonts w:ascii="Times New Roman" w:hAnsi="Times New Roman"/>
          <w:color w:val="000000"/>
          <w:sz w:val="28"/>
        </w:rPr>
        <w:t xml:space="preserve"> II);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всетипывопросительныхпредложений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(</w:t>
      </w:r>
      <w:r>
        <w:rPr>
          <w:rFonts w:ascii="Times New Roman" w:hAnsi="Times New Roman"/>
          <w:color w:val="000000"/>
          <w:sz w:val="28"/>
        </w:rPr>
        <w:t>общий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специальный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альтернативный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разделительныйвопросыв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Present/Past/Future Simple Tense, Present/Past Continuous Tense, Present/Past Perfect Tense, Present Perfect Continuous Tense);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в косвенной речи в настоящем и прошедшем времени; 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предложениясконструкциями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as … as, not so … as, both … and …, either … or, neither … nor;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I </w:t>
      </w:r>
      <w:proofErr w:type="spellStart"/>
      <w:r>
        <w:rPr>
          <w:rFonts w:ascii="Times New Roman" w:hAnsi="Times New Roman"/>
          <w:color w:val="000000"/>
          <w:sz w:val="28"/>
        </w:rPr>
        <w:t>wish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tolove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hatedoingsmth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c </w:t>
      </w:r>
      <w:r>
        <w:rPr>
          <w:rFonts w:ascii="Times New Roman" w:hAnsi="Times New Roman"/>
          <w:color w:val="000000"/>
          <w:sz w:val="28"/>
        </w:rPr>
        <w:t>глаголами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to stop, to remember, to forget (</w:t>
      </w:r>
      <w:r>
        <w:rPr>
          <w:rFonts w:ascii="Times New Roman" w:hAnsi="Times New Roman"/>
          <w:color w:val="000000"/>
          <w:sz w:val="28"/>
        </w:rPr>
        <w:t>разницавзначении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to stop doing 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и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to stop to do 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 xml:space="preserve">); 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It takes me … to do 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>;</w:t>
      </w:r>
    </w:p>
    <w:p w:rsidR="00B41887" w:rsidRPr="002C0236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2C0236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2C0236">
        <w:rPr>
          <w:rFonts w:ascii="Times New Roman" w:hAnsi="Times New Roman"/>
          <w:color w:val="000000"/>
          <w:sz w:val="28"/>
          <w:lang w:val="en-US"/>
        </w:rPr>
        <w:t>usedto</w:t>
      </w:r>
      <w:proofErr w:type="spellEnd"/>
      <w:r w:rsidRPr="002C0236">
        <w:rPr>
          <w:rFonts w:ascii="Times New Roman" w:hAnsi="Times New Roman"/>
          <w:color w:val="000000"/>
          <w:sz w:val="28"/>
          <w:lang w:val="en-US"/>
        </w:rPr>
        <w:t xml:space="preserve"> + </w:t>
      </w:r>
      <w:r>
        <w:rPr>
          <w:rFonts w:ascii="Times New Roman" w:hAnsi="Times New Roman"/>
          <w:color w:val="000000"/>
          <w:sz w:val="28"/>
        </w:rPr>
        <w:t>инфинитив</w:t>
      </w:r>
      <w:r w:rsidRPr="002C0236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глагола</w:t>
      </w:r>
      <w:r w:rsidRPr="002C0236">
        <w:rPr>
          <w:rFonts w:ascii="Times New Roman" w:hAnsi="Times New Roman"/>
          <w:color w:val="000000"/>
          <w:sz w:val="28"/>
          <w:lang w:val="en-US"/>
        </w:rPr>
        <w:t>;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proofErr w:type="spellStart"/>
      <w:proofErr w:type="gramStart"/>
      <w:r w:rsidRPr="00CB1882">
        <w:rPr>
          <w:rFonts w:ascii="Times New Roman" w:hAnsi="Times New Roman"/>
          <w:color w:val="000000"/>
          <w:sz w:val="28"/>
          <w:lang w:val="en-US"/>
        </w:rPr>
        <w:t>be</w:t>
      </w:r>
      <w:proofErr w:type="spellEnd"/>
      <w:proofErr w:type="gramEnd"/>
      <w:r w:rsidRPr="00CB1882">
        <w:rPr>
          <w:rFonts w:ascii="Times New Roman" w:hAnsi="Times New Roman"/>
          <w:color w:val="000000"/>
          <w:sz w:val="28"/>
          <w:lang w:val="en-US"/>
        </w:rPr>
        <w:t xml:space="preserve">/get used to 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 xml:space="preserve">, be/get used to doing </w:t>
      </w:r>
      <w:proofErr w:type="spellStart"/>
      <w:r w:rsidRPr="00CB1882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CB1882">
        <w:rPr>
          <w:rFonts w:ascii="Times New Roman" w:hAnsi="Times New Roman"/>
          <w:color w:val="000000"/>
          <w:sz w:val="28"/>
          <w:lang w:val="en-US"/>
        </w:rPr>
        <w:t xml:space="preserve">; 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I prefer, I’d prefer, I’d rather prefer, </w:t>
      </w:r>
      <w:r>
        <w:rPr>
          <w:rFonts w:ascii="Times New Roman" w:hAnsi="Times New Roman"/>
          <w:color w:val="000000"/>
          <w:sz w:val="28"/>
        </w:rPr>
        <w:t>выражающиепредпочтение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атакжеконструкций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I’d rather, You’d better;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подлежащее, выраженное собирательным существительным (</w:t>
      </w:r>
      <w:proofErr w:type="spellStart"/>
      <w:r>
        <w:rPr>
          <w:rFonts w:ascii="Times New Roman" w:hAnsi="Times New Roman"/>
          <w:color w:val="000000"/>
          <w:sz w:val="28"/>
        </w:rPr>
        <w:t>family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police</w:t>
      </w:r>
      <w:proofErr w:type="spellEnd"/>
      <w:r>
        <w:rPr>
          <w:rFonts w:ascii="Times New Roman" w:hAnsi="Times New Roman"/>
          <w:color w:val="000000"/>
          <w:sz w:val="28"/>
        </w:rPr>
        <w:t xml:space="preserve">), и его согласование со сказуемым;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(правильные и неправильные) в видовременных формах действительного залога в изъявительном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FutureSimpleTense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FutureContinuousTense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PastPerfectTense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PresentPerfectContinuousTense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Future-in-the-PastTense</w:t>
      </w:r>
      <w:proofErr w:type="spellEnd"/>
      <w:r>
        <w:rPr>
          <w:rFonts w:ascii="Times New Roman" w:hAnsi="Times New Roman"/>
          <w:color w:val="000000"/>
          <w:sz w:val="28"/>
        </w:rPr>
        <w:t>) и наиболее употребительных формах страдательного залога (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PastSimplePassive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PresentPerfectPassive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to be going to, </w:t>
      </w:r>
      <w:r>
        <w:rPr>
          <w:rFonts w:ascii="Times New Roman" w:hAnsi="Times New Roman"/>
          <w:color w:val="000000"/>
          <w:sz w:val="28"/>
        </w:rPr>
        <w:t>формы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Future Simple Tense </w:t>
      </w:r>
      <w:r>
        <w:rPr>
          <w:rFonts w:ascii="Times New Roman" w:hAnsi="Times New Roman"/>
          <w:color w:val="000000"/>
          <w:sz w:val="28"/>
        </w:rPr>
        <w:t>и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Present Continuous Tense </w:t>
      </w:r>
      <w:r>
        <w:rPr>
          <w:rFonts w:ascii="Times New Roman" w:hAnsi="Times New Roman"/>
          <w:color w:val="000000"/>
          <w:sz w:val="28"/>
        </w:rPr>
        <w:t>длявыражениябудущегодействия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; 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модальныеглаголыиихэквиваленты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(can/be able to, could, must/have to, may, might, should, shall, would, will, need); 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неличныеформыглагола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– </w:t>
      </w:r>
      <w:r>
        <w:rPr>
          <w:rFonts w:ascii="Times New Roman" w:hAnsi="Times New Roman"/>
          <w:color w:val="000000"/>
          <w:sz w:val="28"/>
        </w:rPr>
        <w:t>инфинитив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герундий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причастие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(Participle I </w:t>
      </w:r>
      <w:r>
        <w:rPr>
          <w:rFonts w:ascii="Times New Roman" w:hAnsi="Times New Roman"/>
          <w:color w:val="000000"/>
          <w:sz w:val="28"/>
        </w:rPr>
        <w:t>и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Participle II), </w:t>
      </w:r>
      <w:r>
        <w:rPr>
          <w:rFonts w:ascii="Times New Roman" w:hAnsi="Times New Roman"/>
          <w:color w:val="000000"/>
          <w:sz w:val="28"/>
        </w:rPr>
        <w:t>причастиявфункцииопределения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(Participle I – a playing child, Participle II – a written text);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имена существительные во множественном числе, </w:t>
      </w:r>
      <w:proofErr w:type="gramStart"/>
      <w:r>
        <w:rPr>
          <w:rFonts w:ascii="Times New Roman" w:hAnsi="Times New Roman"/>
          <w:color w:val="000000"/>
          <w:sz w:val="28"/>
        </w:rPr>
        <w:t>образованных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 правилу, и исключения;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неисчисляемые имена существительные, имеющие форму только множественного числа;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притяжательный падеж имён существительных;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порядок следования нескольких прилагательных (мнение – размер – возраст – цвет – происхождение); </w:t>
      </w:r>
    </w:p>
    <w:p w:rsidR="00B41887" w:rsidRPr="00CB1882" w:rsidRDefault="004E7A4E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слова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выражающиеколичество</w:t>
      </w:r>
      <w:r w:rsidRPr="00CB1882">
        <w:rPr>
          <w:rFonts w:ascii="Times New Roman" w:hAnsi="Times New Roman"/>
          <w:color w:val="000000"/>
          <w:sz w:val="28"/>
          <w:lang w:val="en-US"/>
        </w:rPr>
        <w:t xml:space="preserve"> (many/much, little/a little, few/a few, a lot of);</w:t>
      </w:r>
    </w:p>
    <w:p w:rsidR="00B41887" w:rsidRDefault="004E7A4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неопределённые местоимения и их производные, отрицательные местоимения </w:t>
      </w:r>
      <w:proofErr w:type="spellStart"/>
      <w:r>
        <w:rPr>
          <w:rFonts w:ascii="Times New Roman" w:hAnsi="Times New Roman"/>
          <w:color w:val="000000"/>
          <w:sz w:val="28"/>
        </w:rPr>
        <w:t>none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no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производные последнего (</w:t>
      </w:r>
      <w:proofErr w:type="spellStart"/>
      <w:r>
        <w:rPr>
          <w:rFonts w:ascii="Times New Roman" w:hAnsi="Times New Roman"/>
          <w:color w:val="000000"/>
          <w:sz w:val="28"/>
        </w:rPr>
        <w:t>nobody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nothing</w:t>
      </w:r>
      <w:proofErr w:type="spellEnd"/>
      <w:r>
        <w:rPr>
          <w:rFonts w:ascii="Times New Roman" w:hAnsi="Times New Roman"/>
          <w:color w:val="000000"/>
          <w:sz w:val="28"/>
        </w:rPr>
        <w:t>, и другие);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количественные и порядковые числительные;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предлоги места, времени, направления, предлоги, употребляемые с глаголами в страдательном залоге.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владеть социокультурными знаниями и умениями: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базовые знания о социокультурном портрете и культурном наследии родной̆ страны и страны/стран изучаемого языка; представлять родную страну и её культуру на иностранном языке;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уважение к иной культуре, соблюдать нормы вежливости в межкультурном общении.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7) владеть компенсаторными умениями, позволяющими в случае сбоя коммуникации, а также в условиях дефицита языковых средств: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>
        <w:rPr>
          <w:rFonts w:ascii="Times New Roman" w:hAnsi="Times New Roman"/>
          <w:color w:val="000000"/>
          <w:sz w:val="28"/>
        </w:rPr>
        <w:t>аудировании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языковую и контекстуальную догадку;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умениями, позволяющими совершенствовать учебную деятельность по овладению иностранным языком;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иноязычные словари и справочники, в том числе информационно-справочные системы в электронной форме;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участвовать в учебно-исследовательской, проектной деятельности предметного и </w:t>
      </w:r>
      <w:proofErr w:type="spellStart"/>
      <w:r>
        <w:rPr>
          <w:rFonts w:ascii="Times New Roman" w:hAnsi="Times New Roman"/>
          <w:color w:val="000000"/>
          <w:sz w:val="28"/>
        </w:rPr>
        <w:t>межпредметного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характера с использованием материалов на английском языке и применением информационно-коммуникационных технологий; </w:t>
      </w:r>
    </w:p>
    <w:p w:rsidR="00B41887" w:rsidRDefault="004E7A4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информационной безопасности в ситуациях повседневной жизни и при работе в сети Интернет.</w:t>
      </w:r>
    </w:p>
    <w:p w:rsidR="00B41887" w:rsidRDefault="00B41887">
      <w:pPr>
        <w:sectPr w:rsidR="00B41887">
          <w:pgSz w:w="11906" w:h="16383"/>
          <w:pgMar w:top="1134" w:right="850" w:bottom="1134" w:left="1701" w:header="720" w:footer="720" w:gutter="0"/>
          <w:cols w:space="720"/>
        </w:sectPr>
      </w:pPr>
    </w:p>
    <w:p w:rsidR="00B41887" w:rsidRDefault="004E7A4E">
      <w:pPr>
        <w:spacing w:after="0"/>
        <w:ind w:left="120"/>
      </w:pPr>
      <w:bookmarkStart w:id="13" w:name="block-5885343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41887" w:rsidRDefault="004E7A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934"/>
      </w:tblGrid>
      <w:tr w:rsidR="00B41887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41887" w:rsidRDefault="00B41887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41887" w:rsidRDefault="00B418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1887" w:rsidRDefault="00B418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1887" w:rsidRDefault="00B41887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1887" w:rsidRDefault="00B41887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1887" w:rsidRDefault="00B41887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1887" w:rsidRDefault="00B418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1887" w:rsidRDefault="00B41887"/>
        </w:tc>
      </w:tr>
      <w:tr w:rsidR="00B4188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Межличностные отношения в семье, с друзьями и знакомыми. 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5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http://www.ege.edu.ru/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6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http://www.alleng.ru/english/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и забота о здоровье: режим труда и отдыха, спорт, сбалансированное питание, посещение врача. 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7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http://www.alleng.ru/english/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старшеклассника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8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http://www.ege-english.ru/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Современный мир профессий. Проблемы выбора профессии. Роль иностранного языка в планах на будущее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9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http://www.1september.ru/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Молодежь в современном обществе. Досуг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молодежи: чтение, кино, театр, музыка, музеи, Интернет, компьютерные игры. 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10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http://www.fipi.ru/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Покупки: одежда, обувь, продукты питания. Карманные деньги. Молодежная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11">
              <w:proofErr w:type="spellStart"/>
              <w:r w:rsidR="004E7A4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proofErr w:type="spellEnd"/>
            </w:hyperlink>
            <w:r w:rsidR="004E7A4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="004E7A4E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="004E7A4E">
              <w:rPr>
                <w:rFonts w:ascii="Times New Roman" w:hAnsi="Times New Roman"/>
                <w:color w:val="000000"/>
                <w:sz w:val="24"/>
              </w:rPr>
              <w:t xml:space="preserve"> - "Российское образование" Федеральный портал.</w:t>
            </w:r>
          </w:p>
        </w:tc>
      </w:tr>
      <w:tr w:rsidR="00B4188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12">
              <w:proofErr w:type="spellStart"/>
              <w:r w:rsidR="004E7A4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proofErr w:type="spellEnd"/>
            </w:hyperlink>
            <w:r w:rsidR="004E7A4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="004E7A4E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="004E7A4E">
              <w:rPr>
                <w:rFonts w:ascii="Times New Roman" w:hAnsi="Times New Roman"/>
                <w:color w:val="000000"/>
                <w:sz w:val="24"/>
              </w:rPr>
              <w:t xml:space="preserve"> - "Российское образование" Федеральный портал.</w:t>
            </w:r>
          </w:p>
        </w:tc>
      </w:tr>
      <w:tr w:rsidR="00B4188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экологии. Защита 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13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http://www.1september.ru/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14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http://www.ege-english.ru/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15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http://www.fipi.ru/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писатели, поэты, художники, композиторы, путешественники, спортсмены, актеры и т.д.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16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http://www.alleng.ru/english/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41887" w:rsidRDefault="00B41887"/>
        </w:tc>
      </w:tr>
    </w:tbl>
    <w:p w:rsidR="00B41887" w:rsidRDefault="00B41887">
      <w:pPr>
        <w:sectPr w:rsidR="00B418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1887" w:rsidRDefault="004E7A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B41887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41887" w:rsidRDefault="00B41887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41887" w:rsidRDefault="00B418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1887" w:rsidRDefault="00B418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1887" w:rsidRDefault="00B41887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1887" w:rsidRDefault="00B41887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1887" w:rsidRDefault="00B41887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1887" w:rsidRDefault="00B418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1887" w:rsidRDefault="00B41887"/>
        </w:tc>
      </w:tr>
      <w:tr w:rsidR="00B4188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семьи. Межличностные отношения в семье, с друзьями и знакомыми. 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и забота о здоровье: режим труда и отдыха, спорт, сбалансированное питание, посещение врача. 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образования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Молодежь в современном обществе. Ценностные ориентиры. Участие молодежи в жизни общества. Досуг молодежи: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увлечения и интересы. 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Виды отдыха. Экотуризм.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Интернет-безопасность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путешественники, спортсмены, актеры и т.д.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B41887" w:rsidRDefault="00B41887"/>
        </w:tc>
      </w:tr>
    </w:tbl>
    <w:p w:rsidR="00B41887" w:rsidRDefault="00B41887">
      <w:pPr>
        <w:sectPr w:rsidR="00B418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1887" w:rsidRDefault="00B41887">
      <w:pPr>
        <w:sectPr w:rsidR="00B418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1887" w:rsidRDefault="004E7A4E">
      <w:pPr>
        <w:spacing w:after="0"/>
        <w:ind w:left="120"/>
      </w:pPr>
      <w:bookmarkStart w:id="14" w:name="block-5885344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41887" w:rsidRDefault="004E7A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6"/>
        <w:gridCol w:w="4025"/>
        <w:gridCol w:w="1009"/>
        <w:gridCol w:w="1841"/>
        <w:gridCol w:w="1910"/>
        <w:gridCol w:w="1423"/>
        <w:gridCol w:w="3056"/>
      </w:tblGrid>
      <w:tr w:rsidR="00B41887">
        <w:trPr>
          <w:trHeight w:val="144"/>
          <w:tblCellSpacing w:w="20" w:type="nil"/>
        </w:trPr>
        <w:tc>
          <w:tcPr>
            <w:tcW w:w="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41887" w:rsidRDefault="00B41887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41887" w:rsidRDefault="00B418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41887" w:rsidRDefault="00B41887">
            <w:pPr>
              <w:spacing w:after="0"/>
              <w:ind w:left="135"/>
            </w:pPr>
          </w:p>
        </w:tc>
        <w:tc>
          <w:tcPr>
            <w:tcW w:w="23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1887" w:rsidRDefault="00B418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1887" w:rsidRDefault="00B41887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1887" w:rsidRDefault="00B41887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1887" w:rsidRDefault="00B41887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1887" w:rsidRDefault="00B418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1887" w:rsidRDefault="00B418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1887" w:rsidRDefault="00B41887"/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Межличностные отношения со сверстниками. Общие интересы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17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http://www.ege.edu.ru/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Межличностные отношения со сверстниками. Общие интересы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18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http://www.alleng.ru/english/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решение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19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http://www.fipi.ru/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семье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20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http://www.ege-english.ru/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Повседневная жизнь семьи. Быт. Распорядок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21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http://webenglishteacher.com/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Повседневная жизнь семьи. Быт. Распорядок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22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http://www.alleng.ru/english/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Жизнь семьи. Конфликтные ситуации. Семейные истории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23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http://www.englishteachers.ru/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24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http://www.1september.ru/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Характеристика друга/друзей. Черты характера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25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http://www.homeenglish.ru/</w:t>
              </w:r>
            </w:hyperlink>
          </w:p>
        </w:tc>
      </w:tr>
      <w:tr w:rsidR="00B41887" w:rsidRPr="004E7A4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Внешность человека, любимого литературного персонажа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1A0577">
            <w:pPr>
              <w:spacing w:after="0"/>
              <w:ind w:left="135"/>
            </w:pPr>
            <w:hyperlink r:id="rId26">
              <w:proofErr w:type="spellStart"/>
              <w:r w:rsidR="004E7A4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proofErr w:type="spellEnd"/>
            </w:hyperlink>
            <w:r w:rsidR="004E7A4E" w:rsidRPr="004E7A4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="004E7A4E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="004E7A4E" w:rsidRPr="004E7A4E">
              <w:rPr>
                <w:rFonts w:ascii="Times New Roman" w:hAnsi="Times New Roman"/>
                <w:color w:val="000000"/>
                <w:sz w:val="24"/>
              </w:rPr>
              <w:t xml:space="preserve"> - "Российское образование" Федеральный портал.</w:t>
            </w:r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литературного персонажа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27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http://webenglishteacher.com/</w:t>
              </w:r>
            </w:hyperlink>
          </w:p>
        </w:tc>
      </w:tr>
      <w:tr w:rsidR="00B41887" w:rsidRPr="004E7A4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характеристика человека, литературного персонажа"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1A0577">
            <w:pPr>
              <w:spacing w:after="0"/>
              <w:ind w:left="135"/>
            </w:pPr>
            <w:hyperlink r:id="rId28">
              <w:proofErr w:type="spellStart"/>
              <w:r w:rsidR="004E7A4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proofErr w:type="spellEnd"/>
            </w:hyperlink>
            <w:r w:rsidR="004E7A4E" w:rsidRPr="004E7A4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="004E7A4E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="004E7A4E" w:rsidRPr="004E7A4E">
              <w:rPr>
                <w:rFonts w:ascii="Times New Roman" w:hAnsi="Times New Roman"/>
                <w:color w:val="000000"/>
                <w:sz w:val="24"/>
              </w:rPr>
              <w:t xml:space="preserve"> - "Российское образование" Федеральный портал.</w:t>
            </w:r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Здоровый образ жизни. Правильное и сбалансированное питание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29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http://www.ege.edu.ru/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Здоровый образ жизни. Правильное и сбалансированное питание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30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http://www.ege-english.ru/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Здоровый образ жизни. Лечебная диета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31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http://www.1september.ru/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Проблемы со здоровьем. Самочувствие. Отказ от вредных привычек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32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http://www.alleng.ru/english/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Правильное питание. Питание дома/в ресторане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33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http://www.fipi.ru/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питание Выбор продуктов.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34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http://www.englishteachers.ru/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35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http://www.homeenglish.ru/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Посещение врача. Медицинские услуги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"Здоровый образ жизни и забота о здоровье: режим труда и отдыха, спорт, </w:t>
            </w:r>
            <w:r w:rsidRPr="004E7A4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36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http://webenglishteacher.com/</w:t>
              </w:r>
            </w:hyperlink>
          </w:p>
        </w:tc>
      </w:tr>
      <w:tr w:rsidR="00B41887" w:rsidRPr="004E7A4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 xml:space="preserve">Контроль по теме "Здоровый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1A0577">
            <w:pPr>
              <w:spacing w:after="0"/>
              <w:ind w:left="135"/>
            </w:pPr>
            <w:hyperlink r:id="rId37">
              <w:proofErr w:type="spellStart"/>
              <w:r w:rsidR="004E7A4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proofErr w:type="spellEnd"/>
            </w:hyperlink>
            <w:r w:rsidR="004E7A4E" w:rsidRPr="004E7A4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="004E7A4E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="004E7A4E" w:rsidRPr="004E7A4E">
              <w:rPr>
                <w:rFonts w:ascii="Times New Roman" w:hAnsi="Times New Roman"/>
                <w:color w:val="000000"/>
                <w:sz w:val="24"/>
              </w:rPr>
              <w:t xml:space="preserve"> - "Российское образование" Федеральный портал.</w:t>
            </w:r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38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http://www.ege.edu.ru/</w:t>
              </w:r>
            </w:hyperlink>
          </w:p>
        </w:tc>
      </w:tr>
      <w:tr w:rsidR="00B41887" w:rsidRPr="004E7A4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1A0577">
            <w:pPr>
              <w:spacing w:after="0"/>
              <w:ind w:left="135"/>
            </w:pPr>
            <w:hyperlink r:id="rId39">
              <w:proofErr w:type="spellStart"/>
              <w:r w:rsidR="004E7A4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proofErr w:type="spellEnd"/>
            </w:hyperlink>
            <w:r w:rsidR="004E7A4E" w:rsidRPr="004E7A4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="004E7A4E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="004E7A4E" w:rsidRPr="004E7A4E">
              <w:rPr>
                <w:rFonts w:ascii="Times New Roman" w:hAnsi="Times New Roman"/>
                <w:color w:val="000000"/>
                <w:sz w:val="24"/>
              </w:rPr>
              <w:t xml:space="preserve"> - "Российское образование" Федеральный портал.</w:t>
            </w:r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Школьная система стран изучаемого языка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40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http://www.ege-english.ru/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 xml:space="preserve">Школьная жизнь других стран. Переписка </w:t>
            </w:r>
            <w:proofErr w:type="gramStart"/>
            <w:r w:rsidRPr="004E7A4E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4E7A4E">
              <w:rPr>
                <w:rFonts w:ascii="Times New Roman" w:hAnsi="Times New Roman"/>
                <w:color w:val="000000"/>
                <w:sz w:val="24"/>
              </w:rPr>
              <w:t xml:space="preserve"> зарубежными сверстниками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41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http://www.1september.ru/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Нестандартные программы обучения.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42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http://webenglishteacher.com/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старшеклассников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43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http://www.homeenglish.ru/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"Школьное образование, школьная жизнь, школьные праздники. Переписка с зарубежными сверстниками. Взаимоотношения в школе. </w:t>
            </w:r>
            <w:r w:rsidRPr="004E7A4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Проблемы и решения.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старшеклассника"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44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http://www.alleng.ru/english/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Профориентация. Современные профессии в мире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45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http://www.englishteachers.ru/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Профориентация. Современные профессии в мире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46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http://www.fipi.ru/</w:t>
              </w:r>
            </w:hyperlink>
          </w:p>
        </w:tc>
      </w:tr>
      <w:tr w:rsidR="00B41887" w:rsidRPr="004E7A4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Проблема выбора профессии. Работа мечты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1A0577">
            <w:pPr>
              <w:spacing w:after="0"/>
              <w:ind w:left="135"/>
            </w:pPr>
            <w:hyperlink r:id="rId47">
              <w:proofErr w:type="spellStart"/>
              <w:r w:rsidR="004E7A4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proofErr w:type="spellEnd"/>
            </w:hyperlink>
            <w:r w:rsidR="004E7A4E" w:rsidRPr="004E7A4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="004E7A4E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="004E7A4E" w:rsidRPr="004E7A4E">
              <w:rPr>
                <w:rFonts w:ascii="Times New Roman" w:hAnsi="Times New Roman"/>
                <w:color w:val="000000"/>
                <w:sz w:val="24"/>
              </w:rPr>
              <w:t xml:space="preserve"> - "Российское образование" Федеральный портал.</w:t>
            </w:r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48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http://webenglishteacher.com/</w:t>
              </w:r>
            </w:hyperlink>
          </w:p>
        </w:tc>
      </w:tr>
      <w:tr w:rsidR="00B41887" w:rsidRPr="004E7A4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1A0577">
            <w:pPr>
              <w:spacing w:after="0"/>
              <w:ind w:left="135"/>
            </w:pPr>
            <w:hyperlink r:id="rId49">
              <w:proofErr w:type="spellStart"/>
              <w:r w:rsidR="004E7A4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proofErr w:type="spellEnd"/>
            </w:hyperlink>
            <w:r w:rsidR="004E7A4E" w:rsidRPr="004E7A4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="004E7A4E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="004E7A4E" w:rsidRPr="004E7A4E">
              <w:rPr>
                <w:rFonts w:ascii="Times New Roman" w:hAnsi="Times New Roman"/>
                <w:color w:val="000000"/>
                <w:sz w:val="24"/>
              </w:rPr>
              <w:t xml:space="preserve"> - "Российское образование" Федеральный портал.</w:t>
            </w:r>
          </w:p>
        </w:tc>
      </w:tr>
      <w:tr w:rsidR="00B41887" w:rsidRPr="004E7A4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 в России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1A0577">
            <w:pPr>
              <w:spacing w:after="0"/>
              <w:ind w:left="135"/>
            </w:pPr>
            <w:hyperlink r:id="rId50">
              <w:proofErr w:type="spellStart"/>
              <w:r w:rsidR="004E7A4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proofErr w:type="spellEnd"/>
            </w:hyperlink>
            <w:r w:rsidR="004E7A4E" w:rsidRPr="004E7A4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="004E7A4E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="004E7A4E" w:rsidRPr="004E7A4E">
              <w:rPr>
                <w:rFonts w:ascii="Times New Roman" w:hAnsi="Times New Roman"/>
                <w:color w:val="000000"/>
                <w:sz w:val="24"/>
              </w:rPr>
              <w:t xml:space="preserve"> - "Российское образование" Федеральный портал.</w:t>
            </w:r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Роль иностранного языка в планах на будущее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51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http://www.ege-english.ru/</w:t>
              </w:r>
            </w:hyperlink>
          </w:p>
        </w:tc>
      </w:tr>
      <w:tr w:rsidR="00B41887" w:rsidRPr="004E7A4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Обобщение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1A0577">
            <w:pPr>
              <w:spacing w:after="0"/>
              <w:ind w:left="135"/>
            </w:pPr>
            <w:hyperlink r:id="rId52">
              <w:proofErr w:type="spellStart"/>
              <w:r w:rsidR="004E7A4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proofErr w:type="spellEnd"/>
            </w:hyperlink>
            <w:r w:rsidR="004E7A4E" w:rsidRPr="004E7A4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="004E7A4E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="004E7A4E" w:rsidRPr="004E7A4E">
              <w:rPr>
                <w:rFonts w:ascii="Times New Roman" w:hAnsi="Times New Roman"/>
                <w:color w:val="000000"/>
                <w:sz w:val="24"/>
              </w:rPr>
              <w:t xml:space="preserve"> - "Российское образование" Федеральный портал.</w:t>
            </w:r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Контроль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53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http://www.homeenglish.ru/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09.12.2024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54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http://webenglishteacher.com/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55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http://www.1september.ru/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Молодежь в современном обществе. Совместные планы, приглашения, праздники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56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http://www.englishteachers.ru/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активного отдыха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57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http://www.alleng.ru/english/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58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http://www.homeenglish.ru/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59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http://www.ege.edu.ru/</w:t>
              </w:r>
            </w:hyperlink>
          </w:p>
        </w:tc>
      </w:tr>
      <w:tr w:rsidR="00B41887" w:rsidRPr="004E7A4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Музыка. Кино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1A0577">
            <w:pPr>
              <w:spacing w:after="0"/>
              <w:ind w:left="135"/>
            </w:pPr>
            <w:hyperlink r:id="rId60">
              <w:proofErr w:type="spellStart"/>
              <w:r w:rsidR="004E7A4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proofErr w:type="spellEnd"/>
            </w:hyperlink>
            <w:r w:rsidR="004E7A4E" w:rsidRPr="004E7A4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="004E7A4E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="004E7A4E" w:rsidRPr="004E7A4E">
              <w:rPr>
                <w:rFonts w:ascii="Times New Roman" w:hAnsi="Times New Roman"/>
                <w:color w:val="000000"/>
                <w:sz w:val="24"/>
              </w:rPr>
              <w:t xml:space="preserve"> - "Российское образование" Федеральный портал.</w:t>
            </w:r>
          </w:p>
        </w:tc>
      </w:tr>
      <w:tr w:rsidR="00B41887" w:rsidRPr="004E7A4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1A0577">
            <w:pPr>
              <w:spacing w:after="0"/>
              <w:ind w:left="135"/>
            </w:pPr>
            <w:hyperlink r:id="rId61">
              <w:proofErr w:type="spellStart"/>
              <w:r w:rsidR="004E7A4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proofErr w:type="spellEnd"/>
            </w:hyperlink>
            <w:r w:rsidR="004E7A4E" w:rsidRPr="004E7A4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="004E7A4E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="004E7A4E" w:rsidRPr="004E7A4E">
              <w:rPr>
                <w:rFonts w:ascii="Times New Roman" w:hAnsi="Times New Roman"/>
                <w:color w:val="000000"/>
                <w:sz w:val="24"/>
              </w:rPr>
              <w:t xml:space="preserve"> - "Российское образование" Федеральный портал.</w:t>
            </w:r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62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http://www.fipi.ru/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Популярная музыка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30.12.2024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63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http://www.ege-english.ru/</w:t>
              </w:r>
            </w:hyperlink>
          </w:p>
        </w:tc>
      </w:tr>
      <w:tr w:rsidR="00B41887" w:rsidRPr="004E7A4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Электронная музыка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1A0577">
            <w:pPr>
              <w:spacing w:after="0"/>
              <w:ind w:left="135"/>
            </w:pPr>
            <w:hyperlink r:id="rId64">
              <w:proofErr w:type="spellStart"/>
              <w:r w:rsidR="004E7A4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proofErr w:type="spellEnd"/>
            </w:hyperlink>
            <w:r w:rsidR="004E7A4E" w:rsidRPr="004E7A4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="004E7A4E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="004E7A4E" w:rsidRPr="004E7A4E">
              <w:rPr>
                <w:rFonts w:ascii="Times New Roman" w:hAnsi="Times New Roman"/>
                <w:color w:val="000000"/>
                <w:sz w:val="24"/>
              </w:rPr>
              <w:t xml:space="preserve"> - "Российское образование" Федеральный портал.</w:t>
            </w:r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"Молодежь в современном обществе. Досуг молодежи: чтение, кино, театр, музыка, музеи, Интернет, </w:t>
            </w:r>
            <w:r w:rsidRPr="004E7A4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65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http://webenglishteacher.com/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56036B" w:rsidP="00560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Самостоятельная работа </w:t>
            </w:r>
            <w:r w:rsidR="004E7A4E" w:rsidRPr="004E7A4E">
              <w:rPr>
                <w:rFonts w:ascii="Times New Roman" w:hAnsi="Times New Roman"/>
                <w:color w:val="000000"/>
                <w:sz w:val="24"/>
              </w:rPr>
              <w:t xml:space="preserve"> по теме "Молодежь в современном обществе. Досуг молодежи: чтение, кино, театр, музыка, музеи, Интернет, компьютерные игры. </w:t>
            </w:r>
            <w:r w:rsidR="004E7A4E">
              <w:rPr>
                <w:rFonts w:ascii="Times New Roman" w:hAnsi="Times New Roman"/>
                <w:color w:val="000000"/>
                <w:sz w:val="24"/>
              </w:rPr>
              <w:t>Любовь и дружба"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66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http://www.englishteachers.ru/</w:t>
              </w:r>
            </w:hyperlink>
          </w:p>
        </w:tc>
      </w:tr>
      <w:tr w:rsidR="00B41887" w:rsidRPr="004E7A4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мода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1A0577">
            <w:pPr>
              <w:spacing w:after="0"/>
              <w:ind w:left="135"/>
            </w:pPr>
            <w:hyperlink r:id="rId67">
              <w:proofErr w:type="spellStart"/>
              <w:r w:rsidR="004E7A4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proofErr w:type="spellEnd"/>
            </w:hyperlink>
            <w:r w:rsidR="004E7A4E" w:rsidRPr="004E7A4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="004E7A4E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="004E7A4E" w:rsidRPr="004E7A4E">
              <w:rPr>
                <w:rFonts w:ascii="Times New Roman" w:hAnsi="Times New Roman"/>
                <w:color w:val="000000"/>
                <w:sz w:val="24"/>
              </w:rPr>
              <w:t xml:space="preserve"> - "Российское образование" Федеральный портал.</w:t>
            </w:r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Траты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68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http://www.fipi.ru/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Заработок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69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http://www.homeenglish.ru/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Покупки. Финансовая грамотность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"Покупки: одежда, обувь,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Молодежная мода"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70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http://www.ege.edu.ru/</w:t>
              </w:r>
            </w:hyperlink>
          </w:p>
        </w:tc>
      </w:tr>
      <w:tr w:rsidR="00B41887" w:rsidRPr="004E7A4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Виды путешествий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1A0577">
            <w:pPr>
              <w:spacing w:after="0"/>
              <w:ind w:left="135"/>
            </w:pPr>
            <w:hyperlink r:id="rId71">
              <w:proofErr w:type="spellStart"/>
              <w:r w:rsidR="004E7A4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proofErr w:type="spellEnd"/>
            </w:hyperlink>
            <w:r w:rsidR="004E7A4E" w:rsidRPr="004E7A4E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="004E7A4E">
              <w:rPr>
                <w:rFonts w:ascii="Times New Roman" w:hAnsi="Times New Roman"/>
                <w:color w:val="000000"/>
                <w:sz w:val="24"/>
              </w:rPr>
              <w:t>edu</w:t>
            </w:r>
            <w:proofErr w:type="spellEnd"/>
            <w:r w:rsidR="004E7A4E" w:rsidRPr="004E7A4E">
              <w:rPr>
                <w:rFonts w:ascii="Times New Roman" w:hAnsi="Times New Roman"/>
                <w:color w:val="000000"/>
                <w:sz w:val="24"/>
              </w:rPr>
              <w:t xml:space="preserve"> - "Российское образование" Федеральный портал.</w:t>
            </w:r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с семьей/друзьями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72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http://webenglishteacher.com/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Путешествие по России и зарубежным странам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03.02.2025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Погода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73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http://www.1september.ru/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путешествий. Круизы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74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http://www.ege-english.ru/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"Туризм. Виды отдыха. </w:t>
            </w:r>
            <w:r w:rsidRPr="004E7A4E">
              <w:rPr>
                <w:rFonts w:ascii="Times New Roman" w:hAnsi="Times New Roman"/>
                <w:color w:val="000000"/>
                <w:sz w:val="24"/>
              </w:rPr>
              <w:t>Путешествия по России и зарубежным странам"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75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http://www.englishteachers.ru/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"Туризм. Виды отдыха. </w:t>
            </w:r>
            <w:r w:rsidRPr="004E7A4E">
              <w:rPr>
                <w:rFonts w:ascii="Times New Roman" w:hAnsi="Times New Roman"/>
                <w:color w:val="000000"/>
                <w:sz w:val="24"/>
              </w:rPr>
              <w:t>Путешествия по России и зарубежным странам"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76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http://www.alleng.ru/english/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Защита окружающей среды. Борьба с мусором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77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http://www.homeenglish.ru/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Загрязнение окружающей среды: загрязнение воды, воздуха, почвы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78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http://webenglishteacher.com/</w:t>
              </w:r>
            </w:hyperlink>
          </w:p>
        </w:tc>
      </w:tr>
      <w:tr w:rsidR="00B41887" w:rsidRPr="004E7A4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 xml:space="preserve">Защита окружающей среды. </w:t>
            </w:r>
            <w:proofErr w:type="spellStart"/>
            <w:r w:rsidRPr="004E7A4E">
              <w:rPr>
                <w:rFonts w:ascii="Times New Roman" w:hAnsi="Times New Roman"/>
                <w:color w:val="000000"/>
                <w:sz w:val="24"/>
              </w:rPr>
              <w:t>Исчезающиевыды</w:t>
            </w:r>
            <w:proofErr w:type="spellEnd"/>
            <w:r w:rsidRPr="004E7A4E">
              <w:rPr>
                <w:rFonts w:ascii="Times New Roman" w:hAnsi="Times New Roman"/>
                <w:color w:val="000000"/>
                <w:sz w:val="24"/>
              </w:rPr>
              <w:t xml:space="preserve">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1A0577">
            <w:pPr>
              <w:spacing w:after="0"/>
              <w:ind w:left="135"/>
            </w:pPr>
            <w:hyperlink r:id="rId79">
              <w:r w:rsidR="004E7A4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E7A4E" w:rsidRPr="004E7A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E7A4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4E7A4E" w:rsidRPr="004E7A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E7A4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</w:hyperlink>
            <w:r w:rsidR="004E7A4E" w:rsidRPr="004E7A4E">
              <w:rPr>
                <w:rFonts w:ascii="Times New Roman" w:hAnsi="Times New Roman"/>
                <w:color w:val="000000"/>
                <w:sz w:val="24"/>
              </w:rPr>
              <w:t xml:space="preserve"> - "Российский общеобразовательный портал".</w:t>
            </w:r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 xml:space="preserve">Защита окружающей среды. Борьба с отходами. </w:t>
            </w:r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80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http://www.fipi.ru/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Проблемы экологии. Причины и последствия изменения климата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81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http://webenglishteacher.com/</w:t>
              </w:r>
            </w:hyperlink>
          </w:p>
        </w:tc>
      </w:tr>
      <w:tr w:rsidR="00B41887" w:rsidRPr="004E7A4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Проблемы экологии. Причины и последствия изменения климата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1A0577">
            <w:pPr>
              <w:spacing w:after="0"/>
              <w:ind w:left="135"/>
            </w:pPr>
            <w:hyperlink r:id="rId82">
              <w:r w:rsidR="004E7A4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E7A4E" w:rsidRPr="004E7A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E7A4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4E7A4E" w:rsidRPr="004E7A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E7A4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</w:hyperlink>
            <w:r w:rsidR="004E7A4E" w:rsidRPr="004E7A4E">
              <w:rPr>
                <w:rFonts w:ascii="Times New Roman" w:hAnsi="Times New Roman"/>
                <w:color w:val="000000"/>
                <w:sz w:val="24"/>
              </w:rPr>
              <w:t xml:space="preserve"> - "Российский общеобразовательный портал".</w:t>
            </w:r>
          </w:p>
        </w:tc>
      </w:tr>
      <w:tr w:rsidR="00B41887" w:rsidRPr="004E7A4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Городские условия проживания. Плюсы и минусы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28.02.2025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1A0577">
            <w:pPr>
              <w:spacing w:after="0"/>
              <w:ind w:left="135"/>
            </w:pPr>
            <w:hyperlink r:id="rId83">
              <w:r w:rsidR="004E7A4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E7A4E" w:rsidRPr="004E7A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E7A4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4E7A4E" w:rsidRPr="004E7A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E7A4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</w:hyperlink>
            <w:r w:rsidR="004E7A4E" w:rsidRPr="004E7A4E">
              <w:rPr>
                <w:rFonts w:ascii="Times New Roman" w:hAnsi="Times New Roman"/>
                <w:color w:val="000000"/>
                <w:sz w:val="24"/>
              </w:rPr>
              <w:t xml:space="preserve"> - "Российский </w:t>
            </w:r>
            <w:r w:rsidR="004E7A4E" w:rsidRPr="004E7A4E">
              <w:rPr>
                <w:rFonts w:ascii="Times New Roman" w:hAnsi="Times New Roman"/>
                <w:color w:val="000000"/>
                <w:sz w:val="24"/>
              </w:rPr>
              <w:lastRenderedPageBreak/>
              <w:t>общеобразовательный портал".</w:t>
            </w:r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Флора и фауна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84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http://www.1september.ru/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Знаменитые природные заповедники мира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85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http://www.homeenglish.ru/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воды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86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http://www.alleng.ru/english/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Защита окружающей среды. Повторное использование ресурсов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87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http://www.englishteachers.ru/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Защита окружающей среды. Заповедники России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88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http://www.ege.edu.ru/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89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http://www.ege-english.ru/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Условия проживания в сельской местности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90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http://webenglishteacher.com/</w:t>
              </w:r>
            </w:hyperlink>
          </w:p>
        </w:tc>
      </w:tr>
      <w:tr w:rsidR="00B41887" w:rsidRPr="004E7A4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"Проблемы экологии. Защита окружающей среды. Стихийные бедствия.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 и сельской местности"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1A0577">
            <w:pPr>
              <w:spacing w:after="0"/>
              <w:ind w:left="135"/>
            </w:pPr>
            <w:hyperlink r:id="rId91">
              <w:r w:rsidR="004E7A4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E7A4E" w:rsidRPr="004E7A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E7A4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4E7A4E" w:rsidRPr="004E7A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E7A4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</w:hyperlink>
            <w:r w:rsidR="004E7A4E" w:rsidRPr="004E7A4E">
              <w:rPr>
                <w:rFonts w:ascii="Times New Roman" w:hAnsi="Times New Roman"/>
                <w:color w:val="000000"/>
                <w:sz w:val="24"/>
              </w:rPr>
              <w:t xml:space="preserve"> - "Российский общеобразовательный портал".</w:t>
            </w:r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 xml:space="preserve">Контроль по теме "Проблемы экологии. Защита окружающей среды. Стихийные бедствия.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 и сельской местности"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92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http://www.fipi.ru/</w:t>
              </w:r>
            </w:hyperlink>
          </w:p>
        </w:tc>
      </w:tr>
      <w:tr w:rsidR="00B41887" w:rsidRPr="004E7A4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Гаджеты. Влияние на жизнь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02.04.2025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1A0577">
            <w:pPr>
              <w:spacing w:after="0"/>
              <w:ind w:left="135"/>
            </w:pPr>
            <w:hyperlink r:id="rId93">
              <w:r w:rsidR="004E7A4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E7A4E" w:rsidRPr="004E7A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E7A4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4E7A4E" w:rsidRPr="004E7A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E7A4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</w:hyperlink>
            <w:r w:rsidR="004E7A4E" w:rsidRPr="004E7A4E">
              <w:rPr>
                <w:rFonts w:ascii="Times New Roman" w:hAnsi="Times New Roman"/>
                <w:color w:val="000000"/>
                <w:sz w:val="24"/>
              </w:rPr>
              <w:t xml:space="preserve"> - "Российский </w:t>
            </w:r>
            <w:r w:rsidR="004E7A4E" w:rsidRPr="004E7A4E">
              <w:rPr>
                <w:rFonts w:ascii="Times New Roman" w:hAnsi="Times New Roman"/>
                <w:color w:val="000000"/>
                <w:sz w:val="24"/>
              </w:rPr>
              <w:lastRenderedPageBreak/>
              <w:t>общеобразовательный портал".</w:t>
            </w:r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 xml:space="preserve">Технический прогресс. Современные средства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Польза и вред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94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http://webenglishteacher.com/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 xml:space="preserve">Технический прогресс. Современные средства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Польза и вред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95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http://www.homeenglish.ru/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Прогресс. Научная фантастика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96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http://www.1september.ru/</w:t>
              </w:r>
            </w:hyperlink>
          </w:p>
        </w:tc>
      </w:tr>
      <w:tr w:rsidR="00B41887" w:rsidRPr="004E7A4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Гаджеты. Перспективы и последствия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1A0577">
            <w:pPr>
              <w:spacing w:after="0"/>
              <w:ind w:left="135"/>
            </w:pPr>
            <w:hyperlink r:id="rId97">
              <w:r w:rsidR="004E7A4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E7A4E" w:rsidRPr="004E7A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E7A4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4E7A4E" w:rsidRPr="004E7A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E7A4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</w:hyperlink>
            <w:r w:rsidR="004E7A4E" w:rsidRPr="004E7A4E">
              <w:rPr>
                <w:rFonts w:ascii="Times New Roman" w:hAnsi="Times New Roman"/>
                <w:color w:val="000000"/>
                <w:sz w:val="24"/>
              </w:rPr>
              <w:t xml:space="preserve"> - "Российский общеобразовательный портал".</w:t>
            </w:r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 xml:space="preserve">Вклад стран изучаемого языка в развитие науки.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98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http://www.englishteachers.ru/</w:t>
              </w:r>
            </w:hyperlink>
          </w:p>
        </w:tc>
      </w:tr>
      <w:tr w:rsidR="00B41887" w:rsidRPr="004E7A4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изобретений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1A0577">
            <w:pPr>
              <w:spacing w:after="0"/>
              <w:ind w:left="135"/>
            </w:pPr>
            <w:hyperlink r:id="rId99">
              <w:r w:rsidR="004E7A4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E7A4E" w:rsidRPr="004E7A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E7A4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4E7A4E" w:rsidRPr="004E7A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E7A4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</w:hyperlink>
            <w:r w:rsidR="004E7A4E" w:rsidRPr="004E7A4E">
              <w:rPr>
                <w:rFonts w:ascii="Times New Roman" w:hAnsi="Times New Roman"/>
                <w:color w:val="000000"/>
                <w:sz w:val="24"/>
              </w:rPr>
              <w:t xml:space="preserve"> - "Российский общеобразовательный портал".</w:t>
            </w:r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Технический прогресс на благо окружающей среды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100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http://www.alleng.ru/english/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 xml:space="preserve">Обобщение по теме "Технический прогресс: перспективы и последствия.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средства связи (мобильные телефоны, смартфоны, планшеты,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компьютеры)"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101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http://www.fipi.ru/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Страна изучаемого языка. Культурные и спортивные традиции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102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http://webenglishteacher.com/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103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http://www.ege-english.ru/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Страна изучаемого языка. Национальные праздники и обычаи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104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http://www.ege.edu.ru/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105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http://www.homeenglish.ru/</w:t>
              </w:r>
            </w:hyperlink>
          </w:p>
        </w:tc>
      </w:tr>
      <w:tr w:rsidR="00B41887" w:rsidRPr="004E7A4E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Культура. Национальные блюда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1A0577">
            <w:pPr>
              <w:spacing w:after="0"/>
              <w:ind w:left="135"/>
            </w:pPr>
            <w:hyperlink r:id="rId106">
              <w:r w:rsidR="004E7A4E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4E7A4E" w:rsidRPr="004E7A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E7A4E"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="004E7A4E" w:rsidRPr="004E7A4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4E7A4E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</w:hyperlink>
            <w:r w:rsidR="004E7A4E" w:rsidRPr="004E7A4E">
              <w:rPr>
                <w:rFonts w:ascii="Times New Roman" w:hAnsi="Times New Roman"/>
                <w:color w:val="000000"/>
                <w:sz w:val="24"/>
              </w:rPr>
              <w:t xml:space="preserve"> - "Российский общеобразовательный портал".</w:t>
            </w:r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Достопримечательности.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107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http://www.1september.ru/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Национальная кухня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108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http://webenglishteacher.com/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proofErr w:type="gramStart"/>
            <w:r w:rsidRPr="004E7A4E">
              <w:rPr>
                <w:rFonts w:ascii="Times New Roman" w:hAnsi="Times New Roman"/>
                <w:color w:val="000000"/>
                <w:sz w:val="24"/>
              </w:rPr>
              <w:t xml:space="preserve">Обобщение и контроль по теме "Родная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</w:t>
            </w:r>
            <w:r w:rsidRPr="004E7A4E">
              <w:rPr>
                <w:rFonts w:ascii="Times New Roman" w:hAnsi="Times New Roman"/>
                <w:color w:val="000000"/>
                <w:sz w:val="24"/>
              </w:rPr>
              <w:lastRenderedPageBreak/>
              <w:t>традиции, обычаи); страницы истории"</w:t>
            </w:r>
            <w:proofErr w:type="gram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109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http://www.fipi.ru/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Выдающаяся личность родной страны. Писатель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110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http://webenglishteacher.com/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 xml:space="preserve">Выдающаяся личность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111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http://www.homeenglish.ru/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Выдающаяся личность родной страны. Певец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112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http://www.alleng.ru/english/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Спортсмены.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113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http://www.englishteachers.ru/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Космонавты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114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http://www.ege-english.ru/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39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proofErr w:type="gramStart"/>
            <w:r w:rsidRPr="004E7A4E"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  <w:proofErr w:type="gram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  <w:tc>
          <w:tcPr>
            <w:tcW w:w="2314" w:type="dxa"/>
            <w:tcMar>
              <w:top w:w="50" w:type="dxa"/>
              <w:left w:w="100" w:type="dxa"/>
            </w:tcMar>
            <w:vAlign w:val="center"/>
          </w:tcPr>
          <w:p w:rsidR="00B41887" w:rsidRDefault="001A0577">
            <w:pPr>
              <w:spacing w:after="0"/>
              <w:ind w:left="135"/>
            </w:pPr>
            <w:hyperlink r:id="rId115">
              <w:r w:rsidR="004E7A4E">
                <w:rPr>
                  <w:rFonts w:ascii="Times New Roman" w:hAnsi="Times New Roman"/>
                  <w:color w:val="0000FF"/>
                  <w:u w:val="single"/>
                </w:rPr>
                <w:t>http://www.ege.edu.ru/</w:t>
              </w:r>
            </w:hyperlink>
          </w:p>
        </w:tc>
      </w:tr>
      <w:tr w:rsidR="00B418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B41887" w:rsidRDefault="00560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1887" w:rsidRDefault="00B41887"/>
        </w:tc>
      </w:tr>
    </w:tbl>
    <w:p w:rsidR="00B41887" w:rsidRDefault="00B41887">
      <w:pPr>
        <w:sectPr w:rsidR="00B418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41887" w:rsidRDefault="004E7A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2"/>
        <w:gridCol w:w="4711"/>
        <w:gridCol w:w="1102"/>
        <w:gridCol w:w="1841"/>
        <w:gridCol w:w="1910"/>
        <w:gridCol w:w="1423"/>
        <w:gridCol w:w="2221"/>
      </w:tblGrid>
      <w:tr w:rsidR="00B41887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41887" w:rsidRDefault="00B41887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41887" w:rsidRDefault="00B418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41887" w:rsidRDefault="00B41887">
            <w:pPr>
              <w:spacing w:after="0"/>
              <w:ind w:left="135"/>
            </w:pPr>
          </w:p>
        </w:tc>
        <w:tc>
          <w:tcPr>
            <w:tcW w:w="18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1887" w:rsidRDefault="00B418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1887" w:rsidRDefault="00B41887"/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41887" w:rsidRDefault="00B41887">
            <w:pPr>
              <w:spacing w:after="0"/>
              <w:ind w:left="135"/>
            </w:pP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41887" w:rsidRDefault="00B41887">
            <w:pPr>
              <w:spacing w:after="0"/>
              <w:ind w:left="135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41887" w:rsidRDefault="00B418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1887" w:rsidRDefault="00B418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41887" w:rsidRDefault="00B41887"/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Повседневная жизнь семьи. Уклады в разных странах мира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Повседневная жизнь семьи. Уклады в разных странах мира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 xml:space="preserve">Межличностные отношения. Решение конфликтных ситуаций.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узы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Межличностные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друзья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Межличностные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друзья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Семейные традиции и обычаи в стране изучаемого языка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истории. Историческая справка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Семейные ценности. Отношения между поколениями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Межличностные отношения с членами семьи и знакомыми в художественной литературе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 xml:space="preserve">Межличностные отношения. Обязанности </w:t>
            </w:r>
            <w:r w:rsidRPr="004E7A4E">
              <w:rPr>
                <w:rFonts w:ascii="Times New Roman" w:hAnsi="Times New Roman"/>
                <w:color w:val="000000"/>
                <w:sz w:val="24"/>
              </w:rPr>
              <w:lastRenderedPageBreak/>
              <w:t>и права человека в обществе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25.09.2024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Взаимоуважение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Взаимоотношения в семье. Распределение обязанностей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Межличностные отношения. Эмоции и чувства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Межличностные отношения. Конфликтные ситуации: их предупреждение и решение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 xml:space="preserve">Обобщение по теме " 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 xml:space="preserve">Контроль по теме " 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Характер человека/литературного персонажа. Черты характера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Характер человека/литературного персонажа. Черты характера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 xml:space="preserve">Поведение человека в экстремальной ситуации.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 xml:space="preserve">Обобщение и по теме "Внешность и характеристика человека, литературного </w:t>
            </w:r>
            <w:r w:rsidRPr="004E7A4E">
              <w:rPr>
                <w:rFonts w:ascii="Times New Roman" w:hAnsi="Times New Roman"/>
                <w:color w:val="000000"/>
                <w:sz w:val="24"/>
              </w:rPr>
              <w:lastRenderedPageBreak/>
              <w:t>персонажа"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Отказ от вредных привычек. Здоровый образ жизни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Забота о здоровье. Борьба со стрессом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Забота о здоровье. Полезные привычки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Самочувствие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Забота о здоровье. Посещение врача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Сбалансированное питание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56036B" w:rsidP="00560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работа</w:t>
            </w:r>
            <w:r w:rsidR="004E7A4E" w:rsidRPr="004E7A4E">
              <w:rPr>
                <w:rFonts w:ascii="Times New Roman" w:hAnsi="Times New Roman"/>
                <w:color w:val="000000"/>
                <w:sz w:val="24"/>
              </w:rPr>
              <w:t xml:space="preserve"> по теме "Здоровый образ жизни и забота о здоровье: режим труда и отдыха, спорт, сбалансированное питание, посещение врача. </w:t>
            </w:r>
            <w:r w:rsidR="004E7A4E"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 xml:space="preserve">Взаимоотношения со </w:t>
            </w:r>
            <w:proofErr w:type="spellStart"/>
            <w:r w:rsidRPr="004E7A4E">
              <w:rPr>
                <w:rFonts w:ascii="Times New Roman" w:hAnsi="Times New Roman"/>
                <w:color w:val="000000"/>
                <w:sz w:val="24"/>
              </w:rPr>
              <w:t>серстниками</w:t>
            </w:r>
            <w:proofErr w:type="spellEnd"/>
            <w:r w:rsidRPr="004E7A4E">
              <w:rPr>
                <w:rFonts w:ascii="Times New Roman" w:hAnsi="Times New Roman"/>
                <w:color w:val="000000"/>
                <w:sz w:val="24"/>
              </w:rPr>
              <w:t xml:space="preserve">. Проблема </w:t>
            </w:r>
            <w:proofErr w:type="spellStart"/>
            <w:r w:rsidRPr="004E7A4E">
              <w:rPr>
                <w:rFonts w:ascii="Times New Roman" w:hAnsi="Times New Roman"/>
                <w:color w:val="000000"/>
                <w:sz w:val="24"/>
              </w:rPr>
              <w:t>буллинга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Школьная жизнь. Взаимоотношения в школе с преподавателями и друзьями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Особенности школьных конфликтов. Проблемы и решения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Выбор профессии. Цели и мечты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Альтернативы в продолжени</w:t>
            </w:r>
            <w:proofErr w:type="gramStart"/>
            <w:r w:rsidRPr="004E7A4E"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gramEnd"/>
            <w:r w:rsidRPr="004E7A4E">
              <w:rPr>
                <w:rFonts w:ascii="Times New Roman" w:hAnsi="Times New Roman"/>
                <w:color w:val="000000"/>
                <w:sz w:val="24"/>
              </w:rPr>
              <w:t xml:space="preserve"> образования. Последний год в школе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Высшая школа. Университет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профессии. Зов сердца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выпускным экзаменам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Обобщение по теме "Школьное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      </w:r>
            <w:proofErr w:type="gramStart"/>
            <w:r w:rsidRPr="004E7A4E"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gramEnd"/>
            <w:r w:rsidRPr="004E7A4E">
              <w:rPr>
                <w:rFonts w:ascii="Times New Roman" w:hAnsi="Times New Roman"/>
                <w:color w:val="000000"/>
                <w:sz w:val="24"/>
              </w:rPr>
              <w:t xml:space="preserve"> образования"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Контроль по теме "Школьное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      </w:r>
            <w:proofErr w:type="gramStart"/>
            <w:r w:rsidRPr="004E7A4E"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gramEnd"/>
            <w:r w:rsidRPr="004E7A4E">
              <w:rPr>
                <w:rFonts w:ascii="Times New Roman" w:hAnsi="Times New Roman"/>
                <w:color w:val="000000"/>
                <w:sz w:val="24"/>
              </w:rPr>
              <w:t xml:space="preserve"> образования"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Корни иностранных языков. Международный язык общения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коммуникации. История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Изучение иностранного языка для работы и дальнейшего обучения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Обобщение по теме "Место иностранного языка в повседневной жизни и профессиональной деятельности в современном мире"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Молодежь в обществе. Заработок для подростков. Выбор профессии в современном обществе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Взаимоотношения. Дружба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Молодежные ценности. Ориентиры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Цель и путь в жизни каждого молодого человека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Участие молодежи в жизни общества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"Молодежь в современном обществе. Ценностные ориентиры. Участие молодежи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Досуг молодежи: увлечения и интересы. Любовь и дружба"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Экстремальные виды спорта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соревнования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Спорт в жизни каждого человека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Обобщение по теме "Роль спорта в современной жизни: виды спорта, экстремальный спорт, спортивные соревнования, Олимпийские игры"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зарубежным странам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Путешествия. Виды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транстпорта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поездки. Регистрация. Организационные моменты путешествия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Любимое место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Особенности культуры и поведения в другой стране при путешествии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"Туризм. Виды отдыха. Экотуризм. Путешествия по России и зарубежным странам"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"Туризм. Виды отдыха. Экотуризм. Путешествия по России и зарубежным странам"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 xml:space="preserve">Проживание в городской и </w:t>
            </w:r>
            <w:proofErr w:type="spellStart"/>
            <w:r w:rsidRPr="004E7A4E">
              <w:rPr>
                <w:rFonts w:ascii="Times New Roman" w:hAnsi="Times New Roman"/>
                <w:color w:val="000000"/>
                <w:sz w:val="24"/>
              </w:rPr>
              <w:t>сльской</w:t>
            </w:r>
            <w:proofErr w:type="spellEnd"/>
            <w:r w:rsidRPr="004E7A4E">
              <w:rPr>
                <w:rFonts w:ascii="Times New Roman" w:hAnsi="Times New Roman"/>
                <w:color w:val="000000"/>
                <w:sz w:val="24"/>
              </w:rPr>
              <w:t xml:space="preserve">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Сравнение. Преимущества и недостатки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Защита окружающей среды. Утилизация мусора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Защита окружающей среды. Проблемы и решения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Защита окружающей среды в городе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воды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флоры и фауны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жизни в городе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 xml:space="preserve">Жизнь в городе. Достоинства и недостатки.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 xml:space="preserve">Жизнь в городе. Достоинства и недостатки.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сельской местности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Защита окружающей среды. Вырубка леса и загрязнение воздуха.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 xml:space="preserve">Вселенная и человек. Другие формы </w:t>
            </w:r>
            <w:r w:rsidRPr="004E7A4E">
              <w:rPr>
                <w:rFonts w:ascii="Times New Roman" w:hAnsi="Times New Roman"/>
                <w:color w:val="000000"/>
                <w:sz w:val="24"/>
              </w:rPr>
              <w:lastRenderedPageBreak/>
              <w:t>жизни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19.03.2025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океана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заповедники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"Вселенная и человек.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Природа. Проблемы экологии. Защита окружающей среды. Проживание в городской/сельской местности"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 xml:space="preserve">Контроль по теме "Вселенная и человек.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Природа. Проблемы экологии. Защита окружающей среды. Проживание в городской/сельской местности"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Современные гаджеты. Проблемы и последствия для молодежи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Онлайн возможности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сети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 xml:space="preserve">Обобщение и контроль по теме "Технический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 родной страны. </w:t>
            </w:r>
            <w:r w:rsidRPr="004E7A4E">
              <w:rPr>
                <w:rFonts w:ascii="Times New Roman" w:hAnsi="Times New Roman"/>
                <w:color w:val="000000"/>
                <w:sz w:val="24"/>
              </w:rPr>
              <w:lastRenderedPageBreak/>
              <w:t>Крупные города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21.04.2025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страны изучаемого языка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Страна изучаемого языка. Страницы истории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Традиции и обычаи жизни в стране изучаемого языка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Достопримечательности родной страны Дворцы и усадьбы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Национальные традиции и особенности родной страны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Развитие космоса. Вклад родной страны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proofErr w:type="gramStart"/>
            <w:r w:rsidRPr="004E7A4E">
              <w:rPr>
                <w:rFonts w:ascii="Times New Roman" w:hAnsi="Times New Roman"/>
                <w:color w:val="000000"/>
                <w:sz w:val="24"/>
              </w:rPr>
              <w:t>Обобщение по теме " 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  <w:proofErr w:type="gram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Певцы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 xml:space="preserve">Выдающиеся личности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 xml:space="preserve">Выдающиеся люди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Выдающиеся медицинские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работники.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Певец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Выдающиеся личности заруб стран. Спортсмен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Писатели-классики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41887" w:rsidRPr="004E7A4E" w:rsidRDefault="005603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  <w:jc w:val="center"/>
            </w:pPr>
          </w:p>
        </w:tc>
        <w:tc>
          <w:tcPr>
            <w:tcW w:w="1152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B41887" w:rsidRDefault="00B41887">
            <w:pPr>
              <w:spacing w:after="0"/>
              <w:ind w:left="135"/>
            </w:pPr>
          </w:p>
        </w:tc>
      </w:tr>
      <w:tr w:rsidR="00B418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1887" w:rsidRPr="004E7A4E" w:rsidRDefault="004E7A4E">
            <w:pPr>
              <w:spacing w:after="0"/>
              <w:ind w:left="135"/>
            </w:pPr>
            <w:r w:rsidRPr="004E7A4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15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B41887" w:rsidRDefault="00560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B41887" w:rsidRDefault="004E7A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41887" w:rsidRDefault="00B41887"/>
        </w:tc>
      </w:tr>
    </w:tbl>
    <w:p w:rsidR="00B41887" w:rsidRDefault="00B41887">
      <w:pPr>
        <w:sectPr w:rsidR="00B4188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5" w:name="_GoBack"/>
      <w:bookmarkEnd w:id="15"/>
    </w:p>
    <w:p w:rsidR="00B41887" w:rsidRDefault="004E7A4E">
      <w:pPr>
        <w:spacing w:after="0"/>
        <w:ind w:left="120"/>
      </w:pPr>
      <w:bookmarkStart w:id="16" w:name="block-5885345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41887" w:rsidRDefault="004E7A4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41887" w:rsidRDefault="004E7A4E">
      <w:pPr>
        <w:spacing w:after="0" w:line="480" w:lineRule="auto"/>
        <w:ind w:left="120"/>
      </w:pPr>
      <w:bookmarkStart w:id="17" w:name="fcd4d2a0-5025-4100-b79a-d6e41cba5202"/>
      <w:r w:rsidRPr="004E7A4E">
        <w:rPr>
          <w:rFonts w:ascii="Times New Roman" w:hAnsi="Times New Roman"/>
          <w:color w:val="000000"/>
          <w:sz w:val="28"/>
        </w:rPr>
        <w:t xml:space="preserve">• Английский язык, 10 класс/ </w:t>
      </w:r>
      <w:proofErr w:type="spellStart"/>
      <w:r w:rsidRPr="004E7A4E">
        <w:rPr>
          <w:rFonts w:ascii="Times New Roman" w:hAnsi="Times New Roman"/>
          <w:color w:val="000000"/>
          <w:sz w:val="28"/>
        </w:rPr>
        <w:t>Биболетова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 М.З., </w:t>
      </w:r>
      <w:proofErr w:type="spellStart"/>
      <w:r w:rsidRPr="004E7A4E">
        <w:rPr>
          <w:rFonts w:ascii="Times New Roman" w:hAnsi="Times New Roman"/>
          <w:color w:val="000000"/>
          <w:sz w:val="28"/>
        </w:rPr>
        <w:t>Бабушис</w:t>
      </w:r>
      <w:proofErr w:type="spellEnd"/>
      <w:r w:rsidRPr="004E7A4E">
        <w:rPr>
          <w:rFonts w:ascii="Times New Roman" w:hAnsi="Times New Roman"/>
          <w:color w:val="000000"/>
          <w:sz w:val="28"/>
        </w:rPr>
        <w:t xml:space="preserve"> Е.Е., Снежко Н.Д., Общество с ограниченной ответственностью </w:t>
      </w:r>
      <w:r>
        <w:rPr>
          <w:rFonts w:ascii="Times New Roman" w:hAnsi="Times New Roman"/>
          <w:color w:val="000000"/>
          <w:sz w:val="28"/>
        </w:rPr>
        <w:t>«ДРОФА»; Акционерное общество «Издательство «Просвещение»</w:t>
      </w:r>
      <w:bookmarkEnd w:id="17"/>
    </w:p>
    <w:p w:rsidR="00B41887" w:rsidRDefault="00B41887">
      <w:pPr>
        <w:spacing w:after="0" w:line="480" w:lineRule="auto"/>
        <w:ind w:left="120"/>
      </w:pPr>
    </w:p>
    <w:p w:rsidR="00B41887" w:rsidRDefault="00B41887">
      <w:pPr>
        <w:spacing w:after="0"/>
        <w:ind w:left="120"/>
      </w:pPr>
    </w:p>
    <w:p w:rsidR="00B41887" w:rsidRPr="004E7A4E" w:rsidRDefault="004E7A4E">
      <w:pPr>
        <w:spacing w:after="0" w:line="480" w:lineRule="auto"/>
        <w:ind w:left="120"/>
      </w:pPr>
      <w:r w:rsidRPr="004E7A4E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41887" w:rsidRDefault="004E7A4E">
      <w:pPr>
        <w:spacing w:after="0" w:line="480" w:lineRule="auto"/>
        <w:ind w:left="120"/>
      </w:pPr>
      <w:r w:rsidRPr="004E7A4E">
        <w:rPr>
          <w:rFonts w:ascii="Times New Roman" w:hAnsi="Times New Roman"/>
          <w:color w:val="000000"/>
          <w:sz w:val="28"/>
        </w:rPr>
        <w:t xml:space="preserve">1. Примерные программы обучения и официальные требования к уровню подготовки учащихся начальной, основной и старшей школы/Новые государственные стандарты школьного образования по иностранному языку. – М.: АСТ: </w:t>
      </w:r>
      <w:proofErr w:type="spellStart"/>
      <w:r w:rsidRPr="004E7A4E">
        <w:rPr>
          <w:rFonts w:ascii="Times New Roman" w:hAnsi="Times New Roman"/>
          <w:color w:val="000000"/>
          <w:sz w:val="28"/>
        </w:rPr>
        <w:t>Астрель</w:t>
      </w:r>
      <w:proofErr w:type="spellEnd"/>
      <w:r w:rsidRPr="004E7A4E">
        <w:rPr>
          <w:rFonts w:ascii="Times New Roman" w:hAnsi="Times New Roman"/>
          <w:color w:val="000000"/>
          <w:sz w:val="28"/>
        </w:rPr>
        <w:t>, 2004.</w:t>
      </w:r>
      <w:r w:rsidRPr="004E7A4E"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2. </w:t>
      </w:r>
      <w:proofErr w:type="spellStart"/>
      <w:r>
        <w:rPr>
          <w:rFonts w:ascii="Times New Roman" w:hAnsi="Times New Roman"/>
          <w:color w:val="000000"/>
          <w:sz w:val="28"/>
        </w:rPr>
        <w:t>Биболетова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М.З., </w:t>
      </w:r>
      <w:proofErr w:type="spellStart"/>
      <w:r>
        <w:rPr>
          <w:rFonts w:ascii="Times New Roman" w:hAnsi="Times New Roman"/>
          <w:color w:val="000000"/>
          <w:sz w:val="28"/>
        </w:rPr>
        <w:t>Трубанева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Н.Н.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Программа курса английского языка к УМК Английский с удовольствием / </w:t>
      </w:r>
      <w:proofErr w:type="spellStart"/>
      <w:r>
        <w:rPr>
          <w:rFonts w:ascii="Times New Roman" w:hAnsi="Times New Roman"/>
          <w:color w:val="000000"/>
          <w:sz w:val="28"/>
        </w:rPr>
        <w:t>EnjoyEnglish</w:t>
      </w:r>
      <w:proofErr w:type="spellEnd"/>
      <w:r>
        <w:rPr>
          <w:rFonts w:ascii="Times New Roman" w:hAnsi="Times New Roman"/>
          <w:color w:val="000000"/>
          <w:sz w:val="28"/>
        </w:rPr>
        <w:t xml:space="preserve"> для 2-11 классов </w:t>
      </w:r>
      <w:proofErr w:type="spellStart"/>
      <w:r>
        <w:rPr>
          <w:rFonts w:ascii="Times New Roman" w:hAnsi="Times New Roman"/>
          <w:color w:val="000000"/>
          <w:sz w:val="28"/>
        </w:rPr>
        <w:t>общеобраз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Учрежд</w:t>
      </w:r>
      <w:proofErr w:type="spellEnd"/>
      <w:proofErr w:type="gramStart"/>
      <w:r>
        <w:rPr>
          <w:rFonts w:ascii="Times New Roman" w:hAnsi="Times New Roman"/>
          <w:color w:val="000000"/>
          <w:sz w:val="28"/>
        </w:rPr>
        <w:t xml:space="preserve"> .</w:t>
      </w:r>
      <w:proofErr w:type="gramEnd"/>
      <w:r>
        <w:rPr>
          <w:rFonts w:ascii="Times New Roman" w:hAnsi="Times New Roman"/>
          <w:color w:val="000000"/>
          <w:sz w:val="28"/>
        </w:rPr>
        <w:t>- Обнинск: Титул, 2012.</w:t>
      </w:r>
      <w:r>
        <w:rPr>
          <w:sz w:val="28"/>
        </w:rPr>
        <w:br/>
      </w:r>
      <w:bookmarkStart w:id="18" w:name="cb77c024-1ba4-42b1-b34b-1acff9643914"/>
      <w:bookmarkEnd w:id="18"/>
    </w:p>
    <w:p w:rsidR="00B41887" w:rsidRDefault="00B41887">
      <w:pPr>
        <w:spacing w:after="0"/>
        <w:ind w:left="120"/>
      </w:pPr>
    </w:p>
    <w:p w:rsidR="00B41887" w:rsidRPr="004E7A4E" w:rsidRDefault="004E7A4E">
      <w:pPr>
        <w:spacing w:after="0" w:line="480" w:lineRule="auto"/>
        <w:ind w:left="120"/>
      </w:pPr>
      <w:r w:rsidRPr="004E7A4E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41887" w:rsidRPr="004E7A4E" w:rsidRDefault="004E7A4E">
      <w:pPr>
        <w:spacing w:after="0" w:line="480" w:lineRule="auto"/>
        <w:ind w:left="120"/>
      </w:pPr>
      <w:proofErr w:type="gramStart"/>
      <w:r>
        <w:rPr>
          <w:rFonts w:ascii="Times New Roman" w:hAnsi="Times New Roman"/>
          <w:color w:val="000000"/>
          <w:sz w:val="28"/>
        </w:rPr>
        <w:t>http</w:t>
      </w:r>
      <w:r w:rsidRPr="004E7A4E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E7A4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ege</w:t>
      </w:r>
      <w:r w:rsidRPr="004E7A4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E7A4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E7A4E">
        <w:rPr>
          <w:rFonts w:ascii="Times New Roman" w:hAnsi="Times New Roman"/>
          <w:color w:val="000000"/>
          <w:sz w:val="28"/>
        </w:rPr>
        <w:t>/</w:t>
      </w:r>
      <w:r w:rsidRPr="004E7A4E"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4E7A4E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E7A4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fipi</w:t>
      </w:r>
      <w:r w:rsidRPr="004E7A4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E7A4E">
        <w:rPr>
          <w:rFonts w:ascii="Times New Roman" w:hAnsi="Times New Roman"/>
          <w:color w:val="000000"/>
          <w:sz w:val="28"/>
        </w:rPr>
        <w:t>/</w:t>
      </w:r>
      <w:r w:rsidRPr="004E7A4E"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4E7A4E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E7A4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alleng</w:t>
      </w:r>
      <w:r w:rsidRPr="004E7A4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E7A4E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english</w:t>
      </w:r>
      <w:r w:rsidRPr="004E7A4E">
        <w:rPr>
          <w:rFonts w:ascii="Times New Roman" w:hAnsi="Times New Roman"/>
          <w:color w:val="000000"/>
          <w:sz w:val="28"/>
        </w:rPr>
        <w:t>/</w:t>
      </w:r>
      <w:r w:rsidRPr="004E7A4E"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4E7A4E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E7A4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ege</w:t>
      </w:r>
      <w:r w:rsidRPr="004E7A4E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english</w:t>
      </w:r>
      <w:r w:rsidRPr="004E7A4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E7A4E">
        <w:rPr>
          <w:rFonts w:ascii="Times New Roman" w:hAnsi="Times New Roman"/>
          <w:color w:val="000000"/>
          <w:sz w:val="28"/>
        </w:rPr>
        <w:t>/</w:t>
      </w:r>
      <w:r w:rsidRPr="004E7A4E"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>http</w:t>
      </w:r>
      <w:r w:rsidRPr="004E7A4E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E7A4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englishteachers</w:t>
      </w:r>
      <w:r w:rsidRPr="004E7A4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E7A4E">
        <w:rPr>
          <w:rFonts w:ascii="Times New Roman" w:hAnsi="Times New Roman"/>
          <w:color w:val="000000"/>
          <w:sz w:val="28"/>
        </w:rPr>
        <w:t>/</w:t>
      </w:r>
      <w:r w:rsidRPr="004E7A4E"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4E7A4E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E7A4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homeenglish</w:t>
      </w:r>
      <w:r w:rsidRPr="004E7A4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E7A4E">
        <w:rPr>
          <w:rFonts w:ascii="Times New Roman" w:hAnsi="Times New Roman"/>
          <w:color w:val="000000"/>
          <w:sz w:val="28"/>
        </w:rPr>
        <w:t>/</w:t>
      </w:r>
      <w:r w:rsidRPr="004E7A4E"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4E7A4E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E7A4E">
        <w:rPr>
          <w:rFonts w:ascii="Times New Roman" w:hAnsi="Times New Roman"/>
          <w:color w:val="000000"/>
          <w:sz w:val="28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4E7A4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E7A4E">
        <w:rPr>
          <w:rFonts w:ascii="Times New Roman" w:hAnsi="Times New Roman"/>
          <w:color w:val="000000"/>
          <w:sz w:val="28"/>
        </w:rPr>
        <w:t>/</w:t>
      </w:r>
      <w:r w:rsidRPr="004E7A4E"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>www</w:t>
      </w:r>
      <w:r w:rsidRPr="004E7A4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cambridge</w:t>
      </w:r>
      <w:r w:rsidRPr="004E7A4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4E7A4E"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4E7A4E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ukcatalogue</w:t>
      </w:r>
      <w:r w:rsidRPr="004E7A4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oup</w:t>
      </w:r>
      <w:r w:rsidRPr="004E7A4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4E7A4E"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4E7A4E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E7A4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macmillan</w:t>
      </w:r>
      <w:r w:rsidRPr="004E7A4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E7A4E">
        <w:rPr>
          <w:rFonts w:ascii="Times New Roman" w:hAnsi="Times New Roman"/>
          <w:color w:val="000000"/>
          <w:sz w:val="28"/>
        </w:rPr>
        <w:t>/</w:t>
      </w:r>
      <w:r w:rsidRPr="004E7A4E"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4E7A4E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webenglishteacher</w:t>
      </w:r>
      <w:r w:rsidRPr="004E7A4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4E7A4E">
        <w:rPr>
          <w:rFonts w:ascii="Times New Roman" w:hAnsi="Times New Roman"/>
          <w:color w:val="000000"/>
          <w:sz w:val="28"/>
        </w:rPr>
        <w:t>/</w:t>
      </w:r>
      <w:r w:rsidRPr="004E7A4E"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4E7A4E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E7A4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ehow</w:t>
      </w:r>
      <w:r w:rsidRPr="004E7A4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4E7A4E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info</w:t>
      </w:r>
      <w:r w:rsidRPr="004E7A4E">
        <w:rPr>
          <w:rFonts w:ascii="Times New Roman" w:hAnsi="Times New Roman"/>
          <w:color w:val="000000"/>
          <w:sz w:val="28"/>
        </w:rPr>
        <w:t>_8252762_</w:t>
      </w:r>
      <w:r>
        <w:rPr>
          <w:rFonts w:ascii="Times New Roman" w:hAnsi="Times New Roman"/>
          <w:color w:val="000000"/>
          <w:sz w:val="28"/>
        </w:rPr>
        <w:t>teaching</w:t>
      </w:r>
      <w:r w:rsidRPr="004E7A4E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methods</w:t>
      </w:r>
      <w:r w:rsidRPr="004E7A4E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english</w:t>
      </w:r>
      <w:r w:rsidRPr="004E7A4E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foreign</w:t>
      </w:r>
      <w:r w:rsidRPr="004E7A4E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language</w:t>
      </w:r>
      <w:r w:rsidRPr="004E7A4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4E7A4E">
        <w:rPr>
          <w:sz w:val="28"/>
        </w:rPr>
        <w:br/>
      </w:r>
      <w:bookmarkStart w:id="19" w:name="6695cb62-c7ac-4d3d-b5f1-bb0fcb6a9bae"/>
      <w:bookmarkEnd w:id="19"/>
      <w:proofErr w:type="gramEnd"/>
    </w:p>
    <w:p w:rsidR="00B41887" w:rsidRPr="004E7A4E" w:rsidRDefault="00B41887">
      <w:pPr>
        <w:sectPr w:rsidR="00B41887" w:rsidRPr="004E7A4E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6C0C7B" w:rsidRPr="004E7A4E" w:rsidRDefault="006C0C7B"/>
    <w:sectPr w:rsidR="006C0C7B" w:rsidRPr="004E7A4E" w:rsidSect="00CA059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27DF2"/>
    <w:multiLevelType w:val="multilevel"/>
    <w:tmpl w:val="067C11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374488"/>
    <w:multiLevelType w:val="multilevel"/>
    <w:tmpl w:val="92A43B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DF27DB"/>
    <w:multiLevelType w:val="multilevel"/>
    <w:tmpl w:val="71EE4B8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664309"/>
    <w:multiLevelType w:val="multilevel"/>
    <w:tmpl w:val="EBDAD05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8F3AD7"/>
    <w:multiLevelType w:val="multilevel"/>
    <w:tmpl w:val="13A049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F00DAC"/>
    <w:multiLevelType w:val="multilevel"/>
    <w:tmpl w:val="5DEA769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E125F96"/>
    <w:multiLevelType w:val="multilevel"/>
    <w:tmpl w:val="A74A4B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1887"/>
    <w:rsid w:val="001A0577"/>
    <w:rsid w:val="002C0236"/>
    <w:rsid w:val="004E7A4E"/>
    <w:rsid w:val="0056036B"/>
    <w:rsid w:val="006C0C7B"/>
    <w:rsid w:val="00B21934"/>
    <w:rsid w:val="00B41887"/>
    <w:rsid w:val="00CA059D"/>
    <w:rsid w:val="00CB1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CA059D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A059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A05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4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://webenglishteacher.com/" TargetMode="External"/><Relationship Id="rId42" Type="http://schemas.openxmlformats.org/officeDocument/2006/relationships/hyperlink" Target="http://webenglishteacher.com/" TargetMode="External"/><Relationship Id="rId47" Type="http://schemas.openxmlformats.org/officeDocument/2006/relationships/hyperlink" Target="http://www" TargetMode="External"/><Relationship Id="rId63" Type="http://schemas.openxmlformats.org/officeDocument/2006/relationships/hyperlink" Target="http://www.ege-english.ru/" TargetMode="External"/><Relationship Id="rId68" Type="http://schemas.openxmlformats.org/officeDocument/2006/relationships/hyperlink" Target="http://www.fipi.ru/" TargetMode="External"/><Relationship Id="rId84" Type="http://schemas.openxmlformats.org/officeDocument/2006/relationships/hyperlink" Target="http://www.1september.ru/" TargetMode="External"/><Relationship Id="rId89" Type="http://schemas.openxmlformats.org/officeDocument/2006/relationships/hyperlink" Target="http://www.ege-english.ru/" TargetMode="External"/><Relationship Id="rId112" Type="http://schemas.openxmlformats.org/officeDocument/2006/relationships/hyperlink" Target="http://www.alleng.ru/english/" TargetMode="External"/><Relationship Id="rId16" Type="http://schemas.openxmlformats.org/officeDocument/2006/relationships/hyperlink" Target="http://www.alleng.ru/english/" TargetMode="External"/><Relationship Id="rId107" Type="http://schemas.openxmlformats.org/officeDocument/2006/relationships/hyperlink" Target="http://www.1september.ru/" TargetMode="External"/><Relationship Id="rId11" Type="http://schemas.openxmlformats.org/officeDocument/2006/relationships/hyperlink" Target="http://www" TargetMode="External"/><Relationship Id="rId24" Type="http://schemas.openxmlformats.org/officeDocument/2006/relationships/hyperlink" Target="http://www.1september.ru/" TargetMode="External"/><Relationship Id="rId32" Type="http://schemas.openxmlformats.org/officeDocument/2006/relationships/hyperlink" Target="http://www.alleng.ru/english/" TargetMode="External"/><Relationship Id="rId37" Type="http://schemas.openxmlformats.org/officeDocument/2006/relationships/hyperlink" Target="http://www" TargetMode="External"/><Relationship Id="rId40" Type="http://schemas.openxmlformats.org/officeDocument/2006/relationships/hyperlink" Target="http://www.ege-english.ru/" TargetMode="External"/><Relationship Id="rId45" Type="http://schemas.openxmlformats.org/officeDocument/2006/relationships/hyperlink" Target="http://www.englishteachers.ru/" TargetMode="External"/><Relationship Id="rId53" Type="http://schemas.openxmlformats.org/officeDocument/2006/relationships/hyperlink" Target="http://www.homeenglish.ru/" TargetMode="External"/><Relationship Id="rId58" Type="http://schemas.openxmlformats.org/officeDocument/2006/relationships/hyperlink" Target="http://www.homeenglish.ru/" TargetMode="External"/><Relationship Id="rId66" Type="http://schemas.openxmlformats.org/officeDocument/2006/relationships/hyperlink" Target="http://www.englishteachers.ru/" TargetMode="External"/><Relationship Id="rId74" Type="http://schemas.openxmlformats.org/officeDocument/2006/relationships/hyperlink" Target="http://www.ege-english.ru/" TargetMode="External"/><Relationship Id="rId79" Type="http://schemas.openxmlformats.org/officeDocument/2006/relationships/hyperlink" Target="http://www.school.edu" TargetMode="External"/><Relationship Id="rId87" Type="http://schemas.openxmlformats.org/officeDocument/2006/relationships/hyperlink" Target="http://www.englishteachers.ru/" TargetMode="External"/><Relationship Id="rId102" Type="http://schemas.openxmlformats.org/officeDocument/2006/relationships/hyperlink" Target="http://webenglishteacher.com/" TargetMode="External"/><Relationship Id="rId110" Type="http://schemas.openxmlformats.org/officeDocument/2006/relationships/hyperlink" Target="http://webenglishteacher.com/" TargetMode="External"/><Relationship Id="rId115" Type="http://schemas.openxmlformats.org/officeDocument/2006/relationships/hyperlink" Target="http://www.ege.edu.ru/" TargetMode="External"/><Relationship Id="rId5" Type="http://schemas.openxmlformats.org/officeDocument/2006/relationships/hyperlink" Target="http://www.ege.edu.ru/" TargetMode="External"/><Relationship Id="rId61" Type="http://schemas.openxmlformats.org/officeDocument/2006/relationships/hyperlink" Target="http://www" TargetMode="External"/><Relationship Id="rId82" Type="http://schemas.openxmlformats.org/officeDocument/2006/relationships/hyperlink" Target="http://www.school.edu" TargetMode="External"/><Relationship Id="rId90" Type="http://schemas.openxmlformats.org/officeDocument/2006/relationships/hyperlink" Target="http://webenglishteacher.com/" TargetMode="External"/><Relationship Id="rId95" Type="http://schemas.openxmlformats.org/officeDocument/2006/relationships/hyperlink" Target="http://www.homeenglish.ru/" TargetMode="External"/><Relationship Id="rId19" Type="http://schemas.openxmlformats.org/officeDocument/2006/relationships/hyperlink" Target="http://www.fipi.ru/" TargetMode="External"/><Relationship Id="rId14" Type="http://schemas.openxmlformats.org/officeDocument/2006/relationships/hyperlink" Target="http://www.ege-english.ru/" TargetMode="External"/><Relationship Id="rId22" Type="http://schemas.openxmlformats.org/officeDocument/2006/relationships/hyperlink" Target="http://www.alleng.ru/english/" TargetMode="External"/><Relationship Id="rId27" Type="http://schemas.openxmlformats.org/officeDocument/2006/relationships/hyperlink" Target="http://webenglishteacher.com/" TargetMode="External"/><Relationship Id="rId30" Type="http://schemas.openxmlformats.org/officeDocument/2006/relationships/hyperlink" Target="http://www.ege-english.ru/" TargetMode="External"/><Relationship Id="rId35" Type="http://schemas.openxmlformats.org/officeDocument/2006/relationships/hyperlink" Target="http://www.homeenglish.ru/" TargetMode="External"/><Relationship Id="rId43" Type="http://schemas.openxmlformats.org/officeDocument/2006/relationships/hyperlink" Target="http://www.homeenglish.ru/" TargetMode="External"/><Relationship Id="rId48" Type="http://schemas.openxmlformats.org/officeDocument/2006/relationships/hyperlink" Target="http://webenglishteacher.com/" TargetMode="External"/><Relationship Id="rId56" Type="http://schemas.openxmlformats.org/officeDocument/2006/relationships/hyperlink" Target="http://www.englishteachers.ru/" TargetMode="External"/><Relationship Id="rId64" Type="http://schemas.openxmlformats.org/officeDocument/2006/relationships/hyperlink" Target="http://www" TargetMode="External"/><Relationship Id="rId69" Type="http://schemas.openxmlformats.org/officeDocument/2006/relationships/hyperlink" Target="http://www.homeenglish.ru/" TargetMode="External"/><Relationship Id="rId77" Type="http://schemas.openxmlformats.org/officeDocument/2006/relationships/hyperlink" Target="http://www.homeenglish.ru/" TargetMode="External"/><Relationship Id="rId100" Type="http://schemas.openxmlformats.org/officeDocument/2006/relationships/hyperlink" Target="http://www.alleng.ru/english/" TargetMode="External"/><Relationship Id="rId105" Type="http://schemas.openxmlformats.org/officeDocument/2006/relationships/hyperlink" Target="http://www.homeenglish.ru/" TargetMode="External"/><Relationship Id="rId113" Type="http://schemas.openxmlformats.org/officeDocument/2006/relationships/hyperlink" Target="http://www.englishteachers.ru/" TargetMode="External"/><Relationship Id="rId118" Type="http://schemas.microsoft.com/office/2007/relationships/stylesWithEffects" Target="stylesWithEffects.xml"/><Relationship Id="rId8" Type="http://schemas.openxmlformats.org/officeDocument/2006/relationships/hyperlink" Target="http://www.ege-english.ru/" TargetMode="External"/><Relationship Id="rId51" Type="http://schemas.openxmlformats.org/officeDocument/2006/relationships/hyperlink" Target="http://www.ege-english.ru/" TargetMode="External"/><Relationship Id="rId72" Type="http://schemas.openxmlformats.org/officeDocument/2006/relationships/hyperlink" Target="http://webenglishteacher.com/" TargetMode="External"/><Relationship Id="rId80" Type="http://schemas.openxmlformats.org/officeDocument/2006/relationships/hyperlink" Target="http://www.fipi.ru/" TargetMode="External"/><Relationship Id="rId85" Type="http://schemas.openxmlformats.org/officeDocument/2006/relationships/hyperlink" Target="http://www.homeenglish.ru/" TargetMode="External"/><Relationship Id="rId93" Type="http://schemas.openxmlformats.org/officeDocument/2006/relationships/hyperlink" Target="http://www.school.edu" TargetMode="External"/><Relationship Id="rId98" Type="http://schemas.openxmlformats.org/officeDocument/2006/relationships/hyperlink" Target="http://www.englishteachers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" TargetMode="External"/><Relationship Id="rId17" Type="http://schemas.openxmlformats.org/officeDocument/2006/relationships/hyperlink" Target="http://www.ege.edu.ru/" TargetMode="External"/><Relationship Id="rId25" Type="http://schemas.openxmlformats.org/officeDocument/2006/relationships/hyperlink" Target="http://www.homeenglish.ru/" TargetMode="External"/><Relationship Id="rId33" Type="http://schemas.openxmlformats.org/officeDocument/2006/relationships/hyperlink" Target="http://www.fipi.ru/" TargetMode="External"/><Relationship Id="rId38" Type="http://schemas.openxmlformats.org/officeDocument/2006/relationships/hyperlink" Target="http://www.ege.edu.ru/" TargetMode="External"/><Relationship Id="rId46" Type="http://schemas.openxmlformats.org/officeDocument/2006/relationships/hyperlink" Target="http://www.fipi.ru/" TargetMode="External"/><Relationship Id="rId59" Type="http://schemas.openxmlformats.org/officeDocument/2006/relationships/hyperlink" Target="http://www.ege.edu.ru/" TargetMode="External"/><Relationship Id="rId67" Type="http://schemas.openxmlformats.org/officeDocument/2006/relationships/hyperlink" Target="http://www" TargetMode="External"/><Relationship Id="rId103" Type="http://schemas.openxmlformats.org/officeDocument/2006/relationships/hyperlink" Target="http://www.ege-english.ru/" TargetMode="External"/><Relationship Id="rId108" Type="http://schemas.openxmlformats.org/officeDocument/2006/relationships/hyperlink" Target="http://webenglishteacher.com/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://www.ege-english.ru/" TargetMode="External"/><Relationship Id="rId41" Type="http://schemas.openxmlformats.org/officeDocument/2006/relationships/hyperlink" Target="http://www.1september.ru/" TargetMode="External"/><Relationship Id="rId54" Type="http://schemas.openxmlformats.org/officeDocument/2006/relationships/hyperlink" Target="http://webenglishteacher.com/" TargetMode="External"/><Relationship Id="rId62" Type="http://schemas.openxmlformats.org/officeDocument/2006/relationships/hyperlink" Target="http://www.fipi.ru/" TargetMode="External"/><Relationship Id="rId70" Type="http://schemas.openxmlformats.org/officeDocument/2006/relationships/hyperlink" Target="http://www.ege.edu.ru/" TargetMode="External"/><Relationship Id="rId75" Type="http://schemas.openxmlformats.org/officeDocument/2006/relationships/hyperlink" Target="http://www.englishteachers.ru/" TargetMode="External"/><Relationship Id="rId83" Type="http://schemas.openxmlformats.org/officeDocument/2006/relationships/hyperlink" Target="http://www.school.edu" TargetMode="External"/><Relationship Id="rId88" Type="http://schemas.openxmlformats.org/officeDocument/2006/relationships/hyperlink" Target="http://www.ege.edu.ru/" TargetMode="External"/><Relationship Id="rId91" Type="http://schemas.openxmlformats.org/officeDocument/2006/relationships/hyperlink" Target="http://www.school.edu" TargetMode="External"/><Relationship Id="rId96" Type="http://schemas.openxmlformats.org/officeDocument/2006/relationships/hyperlink" Target="http://www.1september.ru/" TargetMode="External"/><Relationship Id="rId111" Type="http://schemas.openxmlformats.org/officeDocument/2006/relationships/hyperlink" Target="http://www.homeenglish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alleng.ru/english/" TargetMode="External"/><Relationship Id="rId15" Type="http://schemas.openxmlformats.org/officeDocument/2006/relationships/hyperlink" Target="http://www.fipi.ru/" TargetMode="External"/><Relationship Id="rId23" Type="http://schemas.openxmlformats.org/officeDocument/2006/relationships/hyperlink" Target="http://www.englishteachers.ru/" TargetMode="External"/><Relationship Id="rId28" Type="http://schemas.openxmlformats.org/officeDocument/2006/relationships/hyperlink" Target="http://www" TargetMode="External"/><Relationship Id="rId36" Type="http://schemas.openxmlformats.org/officeDocument/2006/relationships/hyperlink" Target="http://webenglishteacher.com/" TargetMode="External"/><Relationship Id="rId49" Type="http://schemas.openxmlformats.org/officeDocument/2006/relationships/hyperlink" Target="http://www" TargetMode="External"/><Relationship Id="rId57" Type="http://schemas.openxmlformats.org/officeDocument/2006/relationships/hyperlink" Target="http://www.alleng.ru/english/" TargetMode="External"/><Relationship Id="rId106" Type="http://schemas.openxmlformats.org/officeDocument/2006/relationships/hyperlink" Target="http://www.school.edu" TargetMode="External"/><Relationship Id="rId114" Type="http://schemas.openxmlformats.org/officeDocument/2006/relationships/hyperlink" Target="http://www.ege-english.ru/" TargetMode="External"/><Relationship Id="rId10" Type="http://schemas.openxmlformats.org/officeDocument/2006/relationships/hyperlink" Target="http://www.fipi.ru/" TargetMode="External"/><Relationship Id="rId31" Type="http://schemas.openxmlformats.org/officeDocument/2006/relationships/hyperlink" Target="http://www.1september.ru/" TargetMode="External"/><Relationship Id="rId44" Type="http://schemas.openxmlformats.org/officeDocument/2006/relationships/hyperlink" Target="http://www.alleng.ru/english/" TargetMode="External"/><Relationship Id="rId52" Type="http://schemas.openxmlformats.org/officeDocument/2006/relationships/hyperlink" Target="http://www" TargetMode="External"/><Relationship Id="rId60" Type="http://schemas.openxmlformats.org/officeDocument/2006/relationships/hyperlink" Target="http://www" TargetMode="External"/><Relationship Id="rId65" Type="http://schemas.openxmlformats.org/officeDocument/2006/relationships/hyperlink" Target="http://webenglishteacher.com/" TargetMode="External"/><Relationship Id="rId73" Type="http://schemas.openxmlformats.org/officeDocument/2006/relationships/hyperlink" Target="http://www.1september.ru/" TargetMode="External"/><Relationship Id="rId78" Type="http://schemas.openxmlformats.org/officeDocument/2006/relationships/hyperlink" Target="http://webenglishteacher.com/" TargetMode="External"/><Relationship Id="rId81" Type="http://schemas.openxmlformats.org/officeDocument/2006/relationships/hyperlink" Target="http://webenglishteacher.com/" TargetMode="External"/><Relationship Id="rId86" Type="http://schemas.openxmlformats.org/officeDocument/2006/relationships/hyperlink" Target="http://www.alleng.ru/english/" TargetMode="External"/><Relationship Id="rId94" Type="http://schemas.openxmlformats.org/officeDocument/2006/relationships/hyperlink" Target="http://webenglishteacher.com/" TargetMode="External"/><Relationship Id="rId99" Type="http://schemas.openxmlformats.org/officeDocument/2006/relationships/hyperlink" Target="http://www.school.edu" TargetMode="External"/><Relationship Id="rId101" Type="http://schemas.openxmlformats.org/officeDocument/2006/relationships/hyperlink" Target="http://www.fip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1september.ru/" TargetMode="External"/><Relationship Id="rId13" Type="http://schemas.openxmlformats.org/officeDocument/2006/relationships/hyperlink" Target="http://www.1september.ru/" TargetMode="External"/><Relationship Id="rId18" Type="http://schemas.openxmlformats.org/officeDocument/2006/relationships/hyperlink" Target="http://www.alleng.ru/english/" TargetMode="External"/><Relationship Id="rId39" Type="http://schemas.openxmlformats.org/officeDocument/2006/relationships/hyperlink" Target="http://www" TargetMode="External"/><Relationship Id="rId109" Type="http://schemas.openxmlformats.org/officeDocument/2006/relationships/hyperlink" Target="http://www.fipi.ru/" TargetMode="External"/><Relationship Id="rId34" Type="http://schemas.openxmlformats.org/officeDocument/2006/relationships/hyperlink" Target="http://www.englishteachers.ru/" TargetMode="External"/><Relationship Id="rId50" Type="http://schemas.openxmlformats.org/officeDocument/2006/relationships/hyperlink" Target="http://www" TargetMode="External"/><Relationship Id="rId55" Type="http://schemas.openxmlformats.org/officeDocument/2006/relationships/hyperlink" Target="http://www.1september.ru/" TargetMode="External"/><Relationship Id="rId76" Type="http://schemas.openxmlformats.org/officeDocument/2006/relationships/hyperlink" Target="http://www.alleng.ru/english/" TargetMode="External"/><Relationship Id="rId97" Type="http://schemas.openxmlformats.org/officeDocument/2006/relationships/hyperlink" Target="http://www.school.edu" TargetMode="External"/><Relationship Id="rId104" Type="http://schemas.openxmlformats.org/officeDocument/2006/relationships/hyperlink" Target="http://www.ege.edu.ru/" TargetMode="External"/><Relationship Id="rId7" Type="http://schemas.openxmlformats.org/officeDocument/2006/relationships/hyperlink" Target="http://www.alleng.ru/english/" TargetMode="External"/><Relationship Id="rId71" Type="http://schemas.openxmlformats.org/officeDocument/2006/relationships/hyperlink" Target="http://www" TargetMode="External"/><Relationship Id="rId92" Type="http://schemas.openxmlformats.org/officeDocument/2006/relationships/hyperlink" Target="http://www.fipi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ege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76</Pages>
  <Words>17259</Words>
  <Characters>98381</Characters>
  <Application>Microsoft Office Word</Application>
  <DocSecurity>0</DocSecurity>
  <Lines>819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</cp:revision>
  <cp:lastPrinted>2024-09-06T08:26:00Z</cp:lastPrinted>
  <dcterms:created xsi:type="dcterms:W3CDTF">2024-09-03T18:34:00Z</dcterms:created>
  <dcterms:modified xsi:type="dcterms:W3CDTF">2024-09-11T08:58:00Z</dcterms:modified>
</cp:coreProperties>
</file>