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r w:rsidRPr="0074067F">
        <w:rPr>
          <w:sz w:val="28"/>
          <w:lang w:val="ru-RU"/>
        </w:rPr>
        <w:br/>
      </w:r>
      <w:r w:rsidRPr="0074067F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Октябрьского района</w:t>
      </w:r>
      <w:r w:rsidRPr="0074067F">
        <w:rPr>
          <w:sz w:val="28"/>
          <w:lang w:val="ru-RU"/>
        </w:rPr>
        <w:br/>
      </w:r>
      <w:bookmarkStart w:id="0" w:name="c3983b34-b45f-4a25-94f4-a03dbdec5cc0"/>
      <w:bookmarkEnd w:id="0"/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74067F">
        <w:rPr>
          <w:sz w:val="28"/>
          <w:lang w:val="ru-RU"/>
        </w:rPr>
        <w:br/>
      </w:r>
      <w:r w:rsidRPr="0074067F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№ 61</w:t>
      </w:r>
      <w:r w:rsidRPr="0074067F">
        <w:rPr>
          <w:sz w:val="28"/>
          <w:lang w:val="ru-RU"/>
        </w:rPr>
        <w:br/>
      </w:r>
      <w:r w:rsidRPr="0074067F">
        <w:rPr>
          <w:rFonts w:ascii="Times New Roman" w:hAnsi="Times New Roman"/>
          <w:b/>
          <w:color w:val="000000"/>
          <w:sz w:val="28"/>
          <w:lang w:val="ru-RU"/>
        </w:rPr>
        <w:t xml:space="preserve"> имени академика Пантелеймона Ефимовича Ладана</w:t>
      </w:r>
      <w:r w:rsidRPr="0074067F">
        <w:rPr>
          <w:sz w:val="28"/>
          <w:lang w:val="ru-RU"/>
        </w:rPr>
        <w:br/>
      </w:r>
      <w:bookmarkStart w:id="1" w:name="0b39eddd-ebf7-404c-8ed4-76991eb8dd98"/>
      <w:bookmarkEnd w:id="1"/>
    </w:p>
    <w:p w:rsidR="008F7CBC" w:rsidRPr="00365F3B" w:rsidRDefault="008F7CB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F0A22" w:rsidRPr="0074067F" w:rsidTr="005F0A22">
        <w:tc>
          <w:tcPr>
            <w:tcW w:w="3114" w:type="dxa"/>
          </w:tcPr>
          <w:p w:rsidR="005F0A22" w:rsidRPr="0040209D" w:rsidRDefault="005F0A22" w:rsidP="005F0A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0A22" w:rsidRPr="0040209D" w:rsidRDefault="005F0A22" w:rsidP="005F0A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0A22" w:rsidRDefault="005F0A22" w:rsidP="005F0A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365F3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5F0A22" w:rsidRPr="008944ED" w:rsidRDefault="005F0A22" w:rsidP="005F0A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5F0A22" w:rsidRDefault="005F0A22" w:rsidP="005F0A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0A22" w:rsidRPr="008944ED" w:rsidRDefault="005F0A22" w:rsidP="005F0A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65F3B" w:rsidRDefault="005F0A22" w:rsidP="005F0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4D33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171</w:t>
            </w:r>
          </w:p>
          <w:p w:rsidR="005F0A22" w:rsidRDefault="005F0A22" w:rsidP="005F0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D33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F0A22" w:rsidRPr="0040209D" w:rsidRDefault="005F0A22" w:rsidP="005F0A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10981478)</w:t>
      </w: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8F7CBC" w:rsidRPr="0074067F" w:rsidRDefault="005F0A22">
      <w:pPr>
        <w:spacing w:after="0" w:line="408" w:lineRule="auto"/>
        <w:ind w:left="120"/>
        <w:jc w:val="center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8F7CBC">
      <w:pPr>
        <w:spacing w:after="0"/>
        <w:ind w:left="120"/>
        <w:jc w:val="center"/>
        <w:rPr>
          <w:lang w:val="ru-RU"/>
        </w:rPr>
      </w:pPr>
    </w:p>
    <w:p w:rsidR="008F7CBC" w:rsidRPr="0074067F" w:rsidRDefault="005F0A22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74067F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Start w:id="4" w:name="33318252-5f25-41fe-9fef-b19acd845ffc"/>
      <w:bookmarkEnd w:id="3"/>
      <w:r w:rsidRPr="0074067F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4"/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bookmarkStart w:id="5" w:name="block-90971979"/>
      <w:r w:rsidRPr="0074067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F7CBC" w:rsidRPr="0074067F" w:rsidRDefault="008F7CBC">
      <w:pPr>
        <w:spacing w:after="0" w:line="264" w:lineRule="auto"/>
        <w:ind w:left="120"/>
        <w:jc w:val="both"/>
        <w:rPr>
          <w:lang w:val="ru-RU"/>
        </w:rPr>
      </w:pPr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4D3325" w:rsidRPr="004D3325" w:rsidRDefault="004D3325" w:rsidP="004D3325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  <w:lang w:val="ru-RU"/>
        </w:rPr>
      </w:pPr>
      <w:r w:rsidRPr="004D3325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Обществознание</w:t>
      </w:r>
      <w:r w:rsidRPr="004D3325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» составлена в соответствии </w:t>
      </w:r>
      <w:proofErr w:type="gramStart"/>
      <w:r w:rsidRPr="004D3325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с</w:t>
      </w:r>
      <w:proofErr w:type="gramEnd"/>
      <w:r w:rsidRPr="004D3325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: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</w:t>
      </w: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>образования и основного общего образования» (Зарегистрирован 22.02.2024  № 77330)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Информационно-методическое письмо Министерства просвещения Российской Федерации об основных изменениях в федеральных </w:t>
      </w: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образовательных программах (ФООП) в соответствии с приказом Министерства просвещения Российской Федерации от 09.10.2024 №704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DE26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sz w:val="28"/>
          <w:szCs w:val="28"/>
        </w:rPr>
        <w:t xml:space="preserve">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6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sz w:val="28"/>
          <w:szCs w:val="28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DE260A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bCs/>
          <w:sz w:val="28"/>
          <w:szCs w:val="28"/>
        </w:rPr>
        <w:t xml:space="preserve"> России от 5.08. 2025 № 579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E260A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DE260A">
        <w:rPr>
          <w:rFonts w:ascii="Times New Roman" w:hAnsi="Times New Roman" w:cs="Times New Roman"/>
          <w:bCs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Положение о рабочей программе МБОУ СОШ № 61 им. П.Е. Ладана</w:t>
      </w:r>
    </w:p>
    <w:p w:rsidR="004D3325" w:rsidRPr="00DE260A" w:rsidRDefault="004D3325" w:rsidP="004D3325">
      <w:pPr>
        <w:pStyle w:val="ae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Федеральная рабочая программа по учебному предмету «</w:t>
      </w:r>
      <w:r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r w:rsidRPr="00DE260A">
        <w:rPr>
          <w:rFonts w:ascii="Times New Roman" w:hAnsi="Times New Roman" w:cs="Times New Roman"/>
          <w:bCs/>
          <w:sz w:val="28"/>
          <w:szCs w:val="28"/>
        </w:rPr>
        <w:t>» базовый уровень в 2026-2027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DE260A">
          <w:rPr>
            <w:rStyle w:val="ab"/>
            <w:rFonts w:ascii="Times New Roman" w:hAnsi="Times New Roman" w:cs="Times New Roman"/>
            <w:sz w:val="28"/>
            <w:szCs w:val="28"/>
          </w:rPr>
          <w:t>https://edsoo.ru/rabochie-programmy/</w:t>
        </w:r>
      </w:hyperlink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5F0A22">
      <w:pPr>
        <w:spacing w:after="0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а также с учетом федеральной рабочей </w:t>
      </w: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программы воспитания и подлежит непосредственному применению при реализации обязательной части ООП ООО.</w:t>
      </w:r>
    </w:p>
    <w:p w:rsidR="008F7CBC" w:rsidRPr="0074067F" w:rsidRDefault="005F0A22">
      <w:pPr>
        <w:spacing w:after="0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</w:p>
    <w:p w:rsidR="008F7CBC" w:rsidRPr="0074067F" w:rsidRDefault="005F0A22">
      <w:pPr>
        <w:spacing w:after="0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 w:rsidR="004D33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 w:rsidR="004D33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74067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применять.</w:t>
      </w:r>
    </w:p>
    <w:p w:rsidR="008F7CBC" w:rsidRPr="0074067F" w:rsidRDefault="005F0A22">
      <w:pPr>
        <w:spacing w:after="0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обществе.</w:t>
      </w:r>
    </w:p>
    <w:p w:rsidR="008F7CBC" w:rsidRPr="0074067F" w:rsidRDefault="005F0A22">
      <w:pPr>
        <w:spacing w:after="0" w:line="408" w:lineRule="auto"/>
        <w:ind w:left="12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«ОБЩЕСТВОЗНАНИЕ: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</w:t>
      </w: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основанного на уважении закона и правопорядка, развитие интереса к изучению социальных и гуманитарных дисциплин;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способности к личному самоопределению, самореализации, самоконтролю;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мотивации к высокопроизводительной, наукоемкой трудовой деятельности;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соответствующее современному уровню знаний и доступной по содержанию для обучающихся старшего подросткового возраста;</w:t>
      </w:r>
      <w:proofErr w:type="gramEnd"/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F7CBC" w:rsidRPr="0074067F" w:rsidRDefault="005F0A2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 xml:space="preserve"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</w:t>
      </w: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8F7CBC" w:rsidRPr="0074067F" w:rsidRDefault="008F7CBC">
      <w:pPr>
        <w:spacing w:after="0" w:line="264" w:lineRule="auto"/>
        <w:ind w:left="120"/>
        <w:jc w:val="both"/>
        <w:rPr>
          <w:lang w:val="ru-RU"/>
        </w:rPr>
      </w:pPr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5F0A22">
      <w:pPr>
        <w:spacing w:after="0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</w:p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8F7CBC">
      <w:pPr>
        <w:spacing w:after="0" w:line="264" w:lineRule="auto"/>
        <w:ind w:left="120"/>
        <w:jc w:val="both"/>
        <w:rPr>
          <w:lang w:val="ru-RU"/>
        </w:rPr>
      </w:pPr>
    </w:p>
    <w:p w:rsidR="008F7CBC" w:rsidRPr="0074067F" w:rsidRDefault="008F7CBC">
      <w:pPr>
        <w:rPr>
          <w:lang w:val="ru-RU"/>
        </w:rPr>
        <w:sectPr w:rsidR="008F7CBC" w:rsidRPr="0074067F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bookmarkStart w:id="6" w:name="block-90971975"/>
      <w:bookmarkEnd w:id="5"/>
      <w:r w:rsidRPr="007406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F7CBC" w:rsidRPr="0074067F" w:rsidRDefault="008F7CBC">
      <w:pPr>
        <w:spacing w:after="0" w:line="264" w:lineRule="auto"/>
        <w:ind w:left="120"/>
        <w:jc w:val="both"/>
        <w:rPr>
          <w:lang w:val="ru-RU"/>
        </w:rPr>
      </w:pP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Человек.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Индивид. Личность. Потребности. Способности. Возраст человека. Социализация личности. Общество. Сферы общественной жизни. Социальные общности и группы. Социальная структура общества. Социальное неравенство. Социальная мобильность. Социальные нормы.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Традиционные ценности российского общества. Наследие. Идентичность. Семья. Российский народ. Защита традиционных ценностей.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Информационное пространство современного общества. Средства массовой информации и коммуникации. Правда и </w:t>
      </w:r>
      <w:proofErr w:type="spellStart"/>
      <w:r w:rsidRPr="0074067F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4067F">
        <w:rPr>
          <w:rFonts w:ascii="Times New Roman" w:hAnsi="Times New Roman"/>
          <w:color w:val="000000"/>
          <w:sz w:val="28"/>
          <w:lang w:val="ru-RU"/>
        </w:rPr>
        <w:t>. Информационная безопасность и правила безопасного поведения в Интернете.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Государство и право</w:t>
      </w:r>
      <w:r w:rsidRPr="0074067F">
        <w:rPr>
          <w:rFonts w:ascii="Times New Roman" w:hAnsi="Times New Roman"/>
          <w:color w:val="000000"/>
          <w:sz w:val="28"/>
          <w:lang w:val="ru-RU"/>
        </w:rPr>
        <w:t>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Государство. Признаки государства. Символы государства. Функции государства. Форма государства.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 Президент - глава государства Российская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 Цифровое государство. Электронное правительство. Государственные услуги.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Право.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Нормы и отрасли права. Источники права. Правоотношения: субъект, объект, содержание.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Особенности правового статуса несовершеннолетнего как субъекта правоотношений.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Правонарушения и юридическая ответственность. Признаки и виды правонарушений.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Признаки и виды юридической ответственности.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Особенности уголовной ответственности несовершеннолетних.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Гражданин и гражданство. Гражданство Российской Федерации.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Конституции Российской Федерации. Конституционные обязанности.</w:t>
      </w:r>
    </w:p>
    <w:p w:rsidR="004D3325" w:rsidRDefault="004D332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lastRenderedPageBreak/>
        <w:t>Культура.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Культура. Культурное наследие. Искусство. Виды искусства. Учреждения культуры. Государственная культурная политика.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Религия. Роль религии в жизни человека и общества. Традиционные религии в Российской Федерации.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Образование. Современная система российского образования. Права и обязанности обучающегося.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Наука.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Роль науки в развитии общества. Передовые рубежи российской науки в </w:t>
      </w:r>
      <w:r>
        <w:rPr>
          <w:rFonts w:ascii="Times New Roman" w:hAnsi="Times New Roman"/>
          <w:color w:val="000000"/>
          <w:sz w:val="28"/>
        </w:rPr>
        <w:t>XXI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веке. Государственная поддержка науки в Российской Федерации.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Экономика.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Хозяйственная система. Экономическая деятельность. Экономические блага. Факторы производства. Собственность. Обмен и торговля. Рынок и его механизмы.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Государство в экономике. Деньги и их функции. Инфляция. Центральный Банк Российской Федерации. Государственный бюджет. Налоги. Цели экономической политики государства.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Семья в экономике. Экономические ресурсы семьи. Финансовые инструменты, используемые домохозяйствами. Семейный бюджет и рациональное потребление. Способы и формы сбережений. Личный финансовый план.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Россия на пути в будущее.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Россия – страна возможностей. Национальные цели развития России. Технологический суверенитет.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color w:val="000000"/>
          <w:sz w:val="28"/>
        </w:rPr>
        <w:t>XXI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веке. Россия – государство-цивилизация. Россия в глобальной политике.</w:t>
      </w:r>
    </w:p>
    <w:p w:rsidR="008F7CBC" w:rsidRPr="0074067F" w:rsidRDefault="008F7CBC">
      <w:pPr>
        <w:rPr>
          <w:lang w:val="ru-RU"/>
        </w:rPr>
        <w:sectPr w:rsidR="008F7CBC" w:rsidRPr="0074067F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bookmarkStart w:id="7" w:name="block-90971972"/>
      <w:bookmarkEnd w:id="6"/>
      <w:r w:rsidRPr="007406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74067F">
        <w:rPr>
          <w:rFonts w:ascii="Times New Roman" w:hAnsi="Times New Roman"/>
          <w:b/>
          <w:color w:val="222222"/>
          <w:sz w:val="28"/>
          <w:lang w:val="ru-RU"/>
        </w:rPr>
        <w:t>ОБРАЗОВАТЕЛЬНЫЕ РЕЗУЛЬТАТЫ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222222"/>
          <w:sz w:val="28"/>
          <w:lang w:val="ru-RU"/>
        </w:rPr>
        <w:t>Л</w:t>
      </w:r>
      <w:r w:rsidRPr="0074067F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8F7CBC" w:rsidRPr="0074067F" w:rsidRDefault="008F7CBC">
      <w:pPr>
        <w:spacing w:after="0" w:line="264" w:lineRule="auto"/>
        <w:ind w:left="120"/>
        <w:jc w:val="both"/>
        <w:rPr>
          <w:lang w:val="ru-RU"/>
        </w:rPr>
      </w:pP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учебной</w:t>
      </w:r>
      <w:proofErr w:type="gramEnd"/>
    </w:p>
    <w:p w:rsidR="008F7CBC" w:rsidRPr="0074067F" w:rsidRDefault="005F0A22">
      <w:pPr>
        <w:spacing w:after="0" w:line="264" w:lineRule="auto"/>
        <w:ind w:left="12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i/>
          <w:color w:val="000000"/>
          <w:sz w:val="28"/>
          <w:lang w:val="ru-RU"/>
        </w:rPr>
        <w:t>1) гражданского воспитания: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поликультурном и многоконфессиональном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обществе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</w:t>
      </w:r>
      <w:proofErr w:type="spellStart"/>
      <w:r w:rsidRPr="0074067F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74067F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i/>
          <w:color w:val="000000"/>
          <w:sz w:val="28"/>
          <w:lang w:val="ru-RU"/>
        </w:rPr>
        <w:t xml:space="preserve">2) патриотического воспитания: </w:t>
      </w:r>
      <w:r w:rsidRPr="0074067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–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родной стране;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i/>
          <w:color w:val="000000"/>
          <w:sz w:val="28"/>
          <w:lang w:val="ru-RU"/>
        </w:rPr>
        <w:t>3) духовно-нравственного воспитания: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4) эстетического воспитания: </w:t>
      </w:r>
      <w:r w:rsidRPr="0074067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i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безопасности, в том числе навыки безопасного поведения в Интернете,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</w:t>
      </w:r>
      <w:proofErr w:type="spellStart"/>
      <w:r w:rsidRPr="0074067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  <w:proofErr w:type="gramEnd"/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i/>
          <w:color w:val="000000"/>
          <w:sz w:val="28"/>
          <w:lang w:val="ru-RU"/>
        </w:rPr>
        <w:t xml:space="preserve">6) трудового воспитания: </w:t>
      </w:r>
      <w:r w:rsidRPr="0074067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i/>
          <w:color w:val="000000"/>
          <w:sz w:val="28"/>
          <w:lang w:val="ru-RU"/>
        </w:rPr>
        <w:t>7) ценности научного познания: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8) экологического воспитания: </w:t>
      </w:r>
      <w:r w:rsidRPr="0074067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среды; повышение уровня экологической культуры;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i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74067F">
        <w:rPr>
          <w:rFonts w:ascii="Times New Roman" w:hAnsi="Times New Roman"/>
          <w:i/>
          <w:color w:val="000000"/>
          <w:sz w:val="28"/>
          <w:lang w:val="ru-RU"/>
        </w:rPr>
        <w:t>обучающегося</w:t>
      </w:r>
      <w:proofErr w:type="gramEnd"/>
      <w:r w:rsidRPr="0074067F">
        <w:rPr>
          <w:rFonts w:ascii="Times New Roman" w:hAnsi="Times New Roman"/>
          <w:i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взаимодействия в условиях неопределенности, открытость опыту и знаниям других людей;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 у других людей;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осознавать в совместной деятельности новые знания, навыки и компетенции из опыта других людей;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</w:t>
      </w:r>
      <w:r w:rsidRPr="0074067F">
        <w:rPr>
          <w:rFonts w:ascii="Times New Roman" w:hAnsi="Times New Roman"/>
          <w:color w:val="222222"/>
          <w:sz w:val="28"/>
          <w:lang w:val="ru-RU"/>
        </w:rPr>
        <w:t>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1. Овладение универсальными учебными познавательными действиями.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понимать намерения других людей, проявлять уважительное отношение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к собеседнику и в корректной форме формулировать свои возражения;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осуществлять выбор и брать ответственность за решение.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Самоконтроль и эмоциональный интеллект: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4067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и рефлексии; давать оценку ситуации и предлагать план ее изменения;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</w:t>
      </w:r>
      <w:r w:rsidR="008E4F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067F">
        <w:rPr>
          <w:rFonts w:ascii="Times New Roman" w:hAnsi="Times New Roman"/>
          <w:color w:val="000000"/>
          <w:sz w:val="28"/>
          <w:lang w:val="ru-RU"/>
        </w:rPr>
        <w:t xml:space="preserve">достижения) результатов деятельности, давать оценку приобретенному опыту, уметь находить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 людей;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и такое же право другого человека;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принимать себя и других людей, не осуждая;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открытость себе и другим людям.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человек, проявлять готовность руководить, выполнять поручения, подчиняться;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1) приобретет знания о человеке и обществе, традиционных ценностях российского общества;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семьи, религии, науки, образования и искусства в жизни человека и общества;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признаках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и функциях государства как основного политического института, основах организации государственной власти в России;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правах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и обязанностях гражданина Российской Федерации (в том числе несовершеннолетнего); нормах, отраслях и источниках права;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правоотношениях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>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правонарушениях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и юридической ответственности;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хозяйственных </w:t>
      </w: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системах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>, роли государства в экономике, в том числе в организации денежного обращения;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роли домохозяйства в экономике и основах рационального финансово грамотного поведения;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роли и месте Российской Федерации в многополярном мире;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2) уметь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 xml:space="preserve"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</w:t>
      </w: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lastRenderedPageBreak/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12) уметь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067F">
        <w:rPr>
          <w:rFonts w:ascii="Times New Roman" w:hAnsi="Times New Roman"/>
          <w:color w:val="000000"/>
          <w:sz w:val="28"/>
          <w:lang w:val="ru-RU"/>
        </w:rP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</w:t>
      </w:r>
      <w:proofErr w:type="gramEnd"/>
      <w:r w:rsidRPr="0074067F">
        <w:rPr>
          <w:rFonts w:ascii="Times New Roman" w:hAnsi="Times New Roman"/>
          <w:color w:val="000000"/>
          <w:sz w:val="28"/>
          <w:lang w:val="ru-RU"/>
        </w:rPr>
        <w:t xml:space="preserve"> деятельности в соответствии с темой и ситуацией общения, особенностями аудитории и регламентом;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15) самостоятельно заполнять форму (в том числе электронную) простейших документов (заявления, обращения, личный финансовый план);</w:t>
      </w:r>
    </w:p>
    <w:p w:rsidR="008F7CBC" w:rsidRPr="0074067F" w:rsidRDefault="005F0A22">
      <w:pPr>
        <w:spacing w:after="0" w:line="264" w:lineRule="auto"/>
        <w:ind w:firstLine="600"/>
        <w:jc w:val="both"/>
        <w:rPr>
          <w:lang w:val="ru-RU"/>
        </w:rPr>
      </w:pPr>
      <w:r w:rsidRPr="0074067F">
        <w:rPr>
          <w:rFonts w:ascii="Times New Roman" w:hAnsi="Times New Roman"/>
          <w:color w:val="000000"/>
          <w:sz w:val="28"/>
          <w:lang w:val="ru-RU"/>
        </w:rP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:rsidR="008F7CBC" w:rsidRPr="0074067F" w:rsidRDefault="008F7CBC">
      <w:pPr>
        <w:rPr>
          <w:lang w:val="ru-RU"/>
        </w:rPr>
        <w:sectPr w:rsidR="008F7CBC" w:rsidRPr="0074067F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Default="005F0A22">
      <w:pPr>
        <w:spacing w:after="0"/>
        <w:ind w:left="120"/>
      </w:pPr>
      <w:bookmarkStart w:id="8" w:name="block-909719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F7CBC" w:rsidRDefault="005F0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1"/>
        <w:gridCol w:w="3522"/>
        <w:gridCol w:w="1350"/>
        <w:gridCol w:w="1841"/>
        <w:gridCol w:w="1910"/>
        <w:gridCol w:w="4316"/>
      </w:tblGrid>
      <w:tr w:rsidR="008F7CB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CBC" w:rsidRDefault="008F7C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CBC" w:rsidRPr="004D3325" w:rsidRDefault="005F0A22">
            <w:pPr>
              <w:spacing w:after="0"/>
              <w:ind w:left="135"/>
              <w:rPr>
                <w:lang w:val="ru-RU"/>
              </w:rPr>
            </w:pPr>
            <w:r w:rsidRP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8F7CBC" w:rsidRPr="004D3325" w:rsidRDefault="008F7CB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8F7CBC" w:rsidRDefault="008F7CBC">
            <w:pPr>
              <w:spacing w:after="0"/>
              <w:ind w:left="135"/>
            </w:pPr>
          </w:p>
        </w:tc>
      </w:tr>
      <w:tr w:rsidR="008F7C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CBC" w:rsidRDefault="008F7C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CBC" w:rsidRDefault="008F7CB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F7CBC" w:rsidRDefault="008F7CB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F7CBC" w:rsidRDefault="008F7CB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4D3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F7CBC" w:rsidRDefault="008F7C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CBC" w:rsidRDefault="008F7CBC"/>
        </w:tc>
      </w:tr>
      <w:tr w:rsidR="008F7CBC" w:rsidRPr="008E4F8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Pr="00A05E41" w:rsidRDefault="00A05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Pr="00392E43" w:rsidRDefault="004309E0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392E43"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392E43"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92E43"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92E43"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92E43"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392E43"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r w:rsidR="00392E43" w:rsidRPr="009D24C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collection</w:t>
            </w:r>
            <w:r w:rsidR="00392E43" w:rsidRPr="00392E4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hyperlink r:id="rId7" w:history="1">
              <w:proofErr w:type="spellStart"/>
              <w:r w:rsidR="00392E43"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392E43"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92E43"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8F7CBC" w:rsidRPr="008E4F8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Pr="00392E43" w:rsidRDefault="00392E43" w:rsidP="00392E4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D24C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</w:t>
            </w:r>
            <w:proofErr w:type="gramEnd"/>
            <w:r w:rsidRPr="00392E4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hyperlink r:id="rId8" w:history="1"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elibrary</w:t>
              </w:r>
              <w:proofErr w:type="spellEnd"/>
              <w:r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defaultx</w:t>
              </w:r>
              <w:proofErr w:type="spellEnd"/>
              <w:r w:rsidRPr="00392E4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D24C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asp</w:t>
              </w:r>
            </w:hyperlink>
          </w:p>
        </w:tc>
      </w:tr>
      <w:tr w:rsidR="008F7C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Default="008F7CB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Pr="00392E43" w:rsidRDefault="004309E0">
            <w:pPr>
              <w:spacing w:after="0"/>
              <w:ind w:left="135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9" w:history="1"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https://resh.edu.ru</w:t>
              </w:r>
            </w:hyperlink>
          </w:p>
          <w:p w:rsidR="00392E43" w:rsidRPr="008E4F89" w:rsidRDefault="004309E0" w:rsidP="002372B1">
            <w:pPr>
              <w:spacing w:after="0"/>
              <w:ind w:left="135"/>
            </w:pPr>
            <w:hyperlink r:id="rId10" w:history="1">
              <w:r w:rsidR="00392E43" w:rsidRPr="007C3692">
                <w:rPr>
                  <w:rStyle w:val="ab"/>
                </w:rPr>
                <w:t>https://www.yaklass.ru/</w:t>
              </w:r>
            </w:hyperlink>
          </w:p>
        </w:tc>
      </w:tr>
      <w:tr w:rsidR="008F7CBC" w:rsidRPr="008E4F8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Default="004309E0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392E43" w:rsidRPr="007C3692">
                <w:rPr>
                  <w:rStyle w:val="ab"/>
                </w:rPr>
                <w:t>https</w:t>
              </w:r>
              <w:r w:rsidR="00392E43" w:rsidRPr="00392E43">
                <w:rPr>
                  <w:rStyle w:val="ab"/>
                  <w:lang w:val="ru-RU"/>
                </w:rPr>
                <w:t>://</w:t>
              </w:r>
              <w:r w:rsidR="00392E43" w:rsidRPr="007C3692">
                <w:rPr>
                  <w:rStyle w:val="ab"/>
                </w:rPr>
                <w:t>www</w:t>
              </w:r>
              <w:r w:rsidR="00392E43" w:rsidRPr="00392E43">
                <w:rPr>
                  <w:rStyle w:val="ab"/>
                  <w:lang w:val="ru-RU"/>
                </w:rPr>
                <w:t>.</w:t>
              </w:r>
              <w:proofErr w:type="spellStart"/>
              <w:r w:rsidR="00392E43" w:rsidRPr="007C3692">
                <w:rPr>
                  <w:rStyle w:val="ab"/>
                </w:rPr>
                <w:t>yaklass</w:t>
              </w:r>
              <w:proofErr w:type="spellEnd"/>
              <w:r w:rsidR="00392E43" w:rsidRPr="00392E43">
                <w:rPr>
                  <w:rStyle w:val="ab"/>
                  <w:lang w:val="ru-RU"/>
                </w:rPr>
                <w:t>.</w:t>
              </w:r>
              <w:proofErr w:type="spellStart"/>
              <w:r w:rsidR="00392E43" w:rsidRPr="007C3692">
                <w:rPr>
                  <w:rStyle w:val="ab"/>
                </w:rPr>
                <w:t>ru</w:t>
              </w:r>
              <w:proofErr w:type="spellEnd"/>
              <w:r w:rsidR="00392E43" w:rsidRPr="00392E43">
                <w:rPr>
                  <w:rStyle w:val="ab"/>
                  <w:lang w:val="ru-RU"/>
                </w:rPr>
                <w:t>/</w:t>
              </w:r>
            </w:hyperlink>
          </w:p>
          <w:p w:rsidR="00392E43" w:rsidRPr="00392E43" w:rsidRDefault="004309E0" w:rsidP="002372B1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https</w:t>
              </w:r>
              <w:r w:rsidR="00392E43" w:rsidRPr="008E4F89">
                <w:rPr>
                  <w:rStyle w:val="ab"/>
                  <w:sz w:val="26"/>
                  <w:szCs w:val="26"/>
                  <w:shd w:val="clear" w:color="auto" w:fill="FFFFFF"/>
                  <w:lang w:val="ru-RU"/>
                </w:rPr>
                <w:t>://</w:t>
              </w:r>
              <w:proofErr w:type="spellStart"/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resh</w:t>
              </w:r>
              <w:proofErr w:type="spellEnd"/>
              <w:r w:rsidR="00392E43" w:rsidRPr="008E4F89">
                <w:rPr>
                  <w:rStyle w:val="ab"/>
                  <w:sz w:val="26"/>
                  <w:szCs w:val="26"/>
                  <w:shd w:val="clear" w:color="auto" w:fill="FFFFFF"/>
                  <w:lang w:val="ru-RU"/>
                </w:rPr>
                <w:t>.</w:t>
              </w:r>
              <w:proofErr w:type="spellStart"/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edu</w:t>
              </w:r>
              <w:proofErr w:type="spellEnd"/>
              <w:r w:rsidR="00392E43" w:rsidRPr="008E4F89">
                <w:rPr>
                  <w:rStyle w:val="ab"/>
                  <w:sz w:val="26"/>
                  <w:szCs w:val="26"/>
                  <w:shd w:val="clear" w:color="auto" w:fill="FFFFFF"/>
                  <w:lang w:val="ru-RU"/>
                </w:rPr>
                <w:t>.</w:t>
              </w:r>
              <w:proofErr w:type="spellStart"/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F7C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35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</w:t>
            </w:r>
            <w:r w:rsidR="00D26433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Default="008F7CB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Default="004309E0" w:rsidP="002372B1">
            <w:pPr>
              <w:spacing w:after="0"/>
              <w:ind w:left="135"/>
            </w:pPr>
            <w:hyperlink r:id="rId13" w:history="1">
              <w:r w:rsidR="00392E43" w:rsidRPr="007C3692">
                <w:rPr>
                  <w:rStyle w:val="ab"/>
                  <w:sz w:val="26"/>
                  <w:szCs w:val="26"/>
                  <w:shd w:val="clear" w:color="auto" w:fill="FFFFFF"/>
                </w:rPr>
                <w:t>https://resh.edu.ru</w:t>
              </w:r>
            </w:hyperlink>
          </w:p>
        </w:tc>
      </w:tr>
      <w:tr w:rsidR="008F7C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 w:rsidR="004D3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Default="008F7CB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92E43" w:rsidRPr="00392E43" w:rsidRDefault="004309E0" w:rsidP="002372B1">
            <w:pPr>
              <w:spacing w:after="0"/>
              <w:ind w:left="135"/>
            </w:pPr>
            <w:hyperlink r:id="rId14" w:history="1">
              <w:r w:rsidR="00392E43" w:rsidRPr="007C3692">
                <w:rPr>
                  <w:rStyle w:val="ab"/>
                </w:rPr>
                <w:t>https://soc-ege.sdamgia.ru/</w:t>
              </w:r>
            </w:hyperlink>
          </w:p>
        </w:tc>
      </w:tr>
      <w:tr w:rsidR="008F7C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35"/>
              <w:rPr>
                <w:lang w:val="ru-RU"/>
              </w:rPr>
            </w:pPr>
            <w:r w:rsidRPr="007406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CBC" w:rsidRPr="00D26433" w:rsidRDefault="00D26433" w:rsidP="00D264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CBC" w:rsidRDefault="00B327C5" w:rsidP="00B32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CBC" w:rsidRDefault="008F7CBC"/>
        </w:tc>
      </w:tr>
    </w:tbl>
    <w:p w:rsidR="008F7CBC" w:rsidRDefault="005F0A22" w:rsidP="008E4F89">
      <w:pPr>
        <w:spacing w:after="0"/>
        <w:ind w:left="120"/>
        <w:sectPr w:rsidR="008F7CB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90971971"/>
      <w:bookmarkEnd w:id="8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F7CBC" w:rsidRPr="008E4F89" w:rsidRDefault="005F0A22">
      <w:pPr>
        <w:spacing w:before="199" w:after="199" w:line="336" w:lineRule="auto"/>
        <w:ind w:left="120"/>
        <w:rPr>
          <w:lang w:val="ru-RU"/>
        </w:rPr>
      </w:pPr>
      <w:bookmarkStart w:id="10" w:name="block-90971970"/>
      <w:bookmarkEnd w:id="9"/>
      <w:r w:rsidRPr="008E4F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</w:p>
    <w:p w:rsidR="008F7CBC" w:rsidRDefault="005F0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</w:t>
      </w:r>
    </w:p>
    <w:p w:rsidR="008F7CBC" w:rsidRDefault="008F7CBC">
      <w:pPr>
        <w:spacing w:after="0"/>
        <w:ind w:left="120"/>
      </w:pPr>
    </w:p>
    <w:p w:rsidR="008F7CBC" w:rsidRDefault="005F0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="001F35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="001F35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35"/>
              <w:rPr>
                <w:lang w:val="ru-RU"/>
              </w:rPr>
            </w:pPr>
            <w:r w:rsidRPr="007406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общество»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человеке и обществе, традиционных ценностях российского общества; информационном пространстве современного общества;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ценности, в том числе на примерах семьи, семейных традиций; характеризовать основные потребности человека, показывать их индивидуальный характер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малых групп, положения человека в группе, социальной мобильности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потребности, способности, социальные группы, социальные нормы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понятия «индивид», «индивидуальность», «личность»; свойства человека и животных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значения социализации в жизни человека и общества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 и личный социальный опыт своё отношение к проблемам социального неравенства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особенности отношений в семье, со сверстниками, старшими и младшими; необходимостью различать правду и </w:t>
            </w:r>
            <w:proofErr w:type="spell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составлять на их основе план, преобразовывать текстовую информацию в таблицу, схему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Искать и извлекать информацию о человека и обществе, традиционных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ценностях российского общества</w:t>
            </w:r>
            <w:r w:rsidRPr="0074067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 разных адаптированных источников (в том числе учебных материалов) и публикаций СМИ с соблюдением правил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Интернете</w:t>
            </w:r>
            <w:proofErr w:type="gram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позиций традиционных ценностей российского общества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«Государство и право»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внутренних и внешних функциях,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общества, признаках и видах юридической ответственности</w:t>
            </w:r>
            <w:proofErr w:type="gram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роль государства в обществе на основе его функций;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 право как регулятор общественных отношений, конституционные права и обязанности гражданина Российской Федерации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государств с различными формами правления, государственного (территориального) устройства и политическим режимом; реализации функций государства на примере внутренней и внешней политики России; связи политических потрясений и социально-экономического кризиса в государстве; а также ситуации, в которых возникают правоотношения, и ситуации, связанные с правонарушениями и наступлением юридической ответственности; примеры, поясняющие опасность правонарушений для личности и общества;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нормы права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государственную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между правовым поведением и культурой личности, между особенностями дееспособности несовершеннолетнего и его юридической ответственностью связи политических потрясений и социально-экономических кризисов в государстве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государства;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государстве, а также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 своё отношение к роли правовых норм как регуляторов общественной жизни и поведения человека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обучающегося, члена ученической общественной организации)</w:t>
            </w:r>
            <w:proofErr w:type="gram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о субъектах государственной власти, правах и обязанностях граждан, гарантиях и защите прав и свобод человека и гражданина в Российской Федерации, преобразовывать текстовую информацию в таблицу или схему о функциях государства,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государстве, праве и их роли в обществе: по заданию учителя выявлять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правовом регулировании поведения человека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государства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федеральной государственной информационной системы «Единый портал государственных и муниципальных услуг (функций)» (</w:t>
            </w:r>
            <w:hyperlink r:id="rId15">
              <w:r w:rsidRPr="0074067F">
                <w:rPr>
                  <w:rFonts w:ascii="Times New Roman" w:hAnsi="Times New Roman"/>
                  <w:color w:val="0000FF"/>
                  <w:sz w:val="21"/>
                  <w:lang w:val="ru-RU"/>
                </w:rPr>
                <w:t>постановление</w:t>
              </w:r>
            </w:hyperlink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Правительства Российской Федерации от 24 октября 2011 г.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функций)»)</w:t>
            </w:r>
            <w:proofErr w:type="gram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8F7CBC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искусство как сферу деятельности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достижений современной российской науки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достижениям отечественной культуры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искусства, науки, религии в жизни человека и общества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формах, при изучении искусства, религии, науки и образования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  <w:tr w:rsidR="008F7CBC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хозяйственной системе, собственности, механизме рыночного регулирования экономики, роли государства в экономике, видах налогов, государственном бюджете, о влиянии государственной </w:t>
            </w: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на развитие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объекты спроса и предложения на рынке труда и финансовом рынке; функции денег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деятельности и проявления основных ресурсов и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домохозяйств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видов экономической деятельности, факторов производства, видов налогов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различные способы и формы сбережений; финансовые инструменты, используемые домохозяйствами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государственной политики по развитию конкуренции необходимости правомерного налогового поведения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различным экономическим процессам 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ситуации и социальные взаимодействия в сфере экономики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</w:t>
            </w: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), в том числе о свободных и экономических благах, целях экономической политики государства, деньгах и их функциях, инфляции, Центральном Банке Российской Федерации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информационно-телекоммуникационной сети «Интернет»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</w:t>
            </w: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;, 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По теме</w:t>
            </w:r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на пути в будущее»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России как государстве-цивилизации; национальных целях развития России; многополярном мире, России в глобальной политике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технологического суверенитета, особенности России как государства-цивилизации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инновационных индустрий Российской Федерации </w:t>
            </w:r>
          </w:p>
        </w:tc>
      </w:tr>
      <w:tr w:rsidR="008F7CBC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перехода к многополярному миру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для решения познавательных задач и анализа ситуаций, включающих объяснение (устное и письменное) необходимости технологического суверенитета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свое отношение к проблемам, стоящим перед современным российским обществом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особенностями России как государства-цивилизации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глобализации и многополярного мира</w:t>
            </w:r>
          </w:p>
        </w:tc>
      </w:tr>
      <w:tr w:rsidR="008F7CBC" w:rsidRPr="008E4F89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России как стране возможностей</w:t>
            </w:r>
          </w:p>
        </w:tc>
      </w:tr>
    </w:tbl>
    <w:p w:rsidR="008F7CBC" w:rsidRPr="0074067F" w:rsidRDefault="008F7CBC">
      <w:pPr>
        <w:spacing w:after="0"/>
        <w:ind w:left="120"/>
        <w:rPr>
          <w:lang w:val="ru-RU"/>
        </w:rPr>
      </w:pPr>
    </w:p>
    <w:p w:rsidR="008F7CBC" w:rsidRPr="0074067F" w:rsidRDefault="008F7CBC">
      <w:pPr>
        <w:rPr>
          <w:lang w:val="ru-RU"/>
        </w:rPr>
        <w:sectPr w:rsidR="008F7CBC" w:rsidRPr="0074067F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Default="005F0A22">
      <w:pPr>
        <w:spacing w:before="199" w:after="199" w:line="336" w:lineRule="auto"/>
        <w:ind w:left="120"/>
      </w:pPr>
      <w:bookmarkStart w:id="11" w:name="block-909719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F7CBC" w:rsidRDefault="008F7CBC">
      <w:pPr>
        <w:spacing w:before="199" w:after="199" w:line="336" w:lineRule="auto"/>
        <w:ind w:left="120"/>
      </w:pPr>
    </w:p>
    <w:p w:rsidR="008F7CBC" w:rsidRDefault="005F0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F7CBC" w:rsidRDefault="008F7CB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5"/>
        <w:gridCol w:w="8558"/>
      </w:tblGrid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="00732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="00732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Черты сходства и различия человека и животного.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личности. Коллективизм и индивидуализм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Общество. Взаимопомощь – основа общества. Сферы общественной жизни.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ценности российского общества. Наследие. Идентичность. Российский народ. Социальная активность: добровольчество и </w:t>
            </w:r>
            <w:proofErr w:type="spell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волонтёрство</w:t>
            </w:r>
            <w:proofErr w:type="spell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Интернете.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Государство. Теории происхождения государства.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Формы правления. Формы государственного (территориального) устройства.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Федерация.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Электронный бюджет. Государственные услуги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Материальное и процессуальное право. Частое и публичное право.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Иерархия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нормативных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правовых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актов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Правоотношения: субъект, объект, содержание. Правоспособность и дееспособность.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 и гражданство. Гражданство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Атрибуты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Материальная и духовная культура. Народная, массовая и элитарная культура. Субкультура и контркультура.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Права и обязанности обучающегося. Тенденции развития современного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Фундаментальные и прикладные науки. Естественные, социально-гуманитарные, технические и точные науки.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Проблема ограниченности ресурсов. Экономическая деятельность. Экономические блага. Факторы производства (труд, капитал, земля, предпринимательские способности, информация).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 (прямые и косвенные).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 w:rsidR="0073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Технологическое развитие. Технологический суверенитет. Инновационные индустрии. Искусственный интеллект</w:t>
            </w:r>
          </w:p>
        </w:tc>
      </w:tr>
      <w:tr w:rsidR="008F7CBC" w:rsidRPr="008E4F89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>
            <w:pPr>
              <w:spacing w:after="0"/>
              <w:ind w:left="182"/>
              <w:jc w:val="both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8F7CBC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:rsidR="008F7CBC" w:rsidRDefault="008F7CBC">
      <w:pPr>
        <w:spacing w:after="0"/>
        <w:ind w:left="120"/>
      </w:pPr>
    </w:p>
    <w:p w:rsidR="008F7CBC" w:rsidRDefault="008F7CBC">
      <w:pPr>
        <w:spacing w:after="0"/>
        <w:ind w:left="120"/>
      </w:pPr>
    </w:p>
    <w:p w:rsidR="008F7CBC" w:rsidRDefault="008F7CBC">
      <w:pPr>
        <w:sectPr w:rsidR="008F7CBC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Pr="0074067F" w:rsidRDefault="005F0A22">
      <w:pPr>
        <w:spacing w:before="199" w:after="199" w:line="336" w:lineRule="auto"/>
        <w:ind w:left="120"/>
        <w:rPr>
          <w:lang w:val="ru-RU"/>
        </w:rPr>
      </w:pPr>
      <w:bookmarkStart w:id="12" w:name="block-90971978"/>
      <w:bookmarkEnd w:id="11"/>
      <w:r w:rsidRPr="007406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8F7CBC" w:rsidRPr="0074067F" w:rsidRDefault="008F7CBC">
      <w:pPr>
        <w:spacing w:after="0" w:line="336" w:lineRule="auto"/>
        <w:ind w:left="120"/>
        <w:rPr>
          <w:lang w:val="ru-RU"/>
        </w:rPr>
      </w:pPr>
    </w:p>
    <w:tbl>
      <w:tblPr>
        <w:tblW w:w="9924" w:type="dxa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2553"/>
        <w:gridCol w:w="7371"/>
      </w:tblGrid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473EBE">
            <w:pPr>
              <w:spacing w:after="0"/>
              <w:ind w:left="-437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="00732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="00732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732602">
            <w:pPr>
              <w:spacing w:after="0"/>
              <w:ind w:left="-437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473EBE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6D4C6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человеке и обществе, традиционных ценностях российского общества; значении семьи, религии, науки, образования и искусства в жизни человека и общества; признаках и функциях государства как основного политического института, основах организации государственной власти в России; правах и обязанностях гражданина Российской Федерации (в том числе несовершеннолетнего); нормах, отраслях и источниках права</w:t>
            </w: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;п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равоотношениях; </w:t>
            </w: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правонарушениях и юридической ответственности; хозяйственных системах, роли государства в экономике, в том числе в организации денежного обращения; роли домохозяйства в экономике и основах рационального финансово грамотного поведения; роли и месте Российской Федерации в многополярном мире; 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</w:t>
            </w:r>
            <w:proofErr w:type="gramEnd"/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</w:t>
            </w:r>
            <w:proofErr w:type="gramEnd"/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 w:line="336" w:lineRule="auto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proofErr w:type="gramEnd"/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информационной безопасности при работе в сети Интернет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 w:line="336" w:lineRule="auto"/>
              <w:ind w:left="-390"/>
              <w:jc w:val="right"/>
              <w:rPr>
                <w:lang w:val="ru-RU"/>
              </w:rPr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8F7CBC" w:rsidRPr="008E4F89" w:rsidTr="006D4C6D">
        <w:trPr>
          <w:trHeight w:val="144"/>
        </w:trPr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473EBE">
            <w:pPr>
              <w:spacing w:after="0"/>
              <w:ind w:left="-390"/>
              <w:jc w:val="right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8F7CBC" w:rsidRPr="0074067F" w:rsidRDefault="008F7CBC">
      <w:pPr>
        <w:spacing w:after="0" w:line="336" w:lineRule="auto"/>
        <w:ind w:left="120"/>
        <w:rPr>
          <w:lang w:val="ru-RU"/>
        </w:rPr>
      </w:pPr>
    </w:p>
    <w:p w:rsidR="008F7CBC" w:rsidRPr="0074067F" w:rsidRDefault="008F7CBC">
      <w:pPr>
        <w:rPr>
          <w:lang w:val="ru-RU"/>
        </w:rPr>
        <w:sectPr w:rsidR="008F7CBC" w:rsidRPr="0074067F">
          <w:pgSz w:w="11906" w:h="16383"/>
          <w:pgMar w:top="1134" w:right="850" w:bottom="1134" w:left="1701" w:header="720" w:footer="720" w:gutter="0"/>
          <w:cols w:space="720"/>
        </w:sectPr>
      </w:pPr>
    </w:p>
    <w:p w:rsidR="008F7CBC" w:rsidRPr="0074067F" w:rsidRDefault="005F0A22">
      <w:pPr>
        <w:spacing w:before="199" w:after="199" w:line="336" w:lineRule="auto"/>
        <w:ind w:left="120"/>
        <w:jc w:val="center"/>
        <w:rPr>
          <w:lang w:val="ru-RU"/>
        </w:rPr>
      </w:pPr>
      <w:bookmarkStart w:id="13" w:name="block-90971974"/>
      <w:bookmarkEnd w:id="12"/>
      <w:r w:rsidRPr="0074067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8F7CBC" w:rsidRPr="0074067F" w:rsidRDefault="008F7CBC">
      <w:pPr>
        <w:spacing w:after="0"/>
        <w:ind w:left="120"/>
        <w:rPr>
          <w:lang w:val="ru-RU"/>
        </w:rPr>
      </w:pPr>
    </w:p>
    <w:tbl>
      <w:tblPr>
        <w:tblW w:w="9743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3"/>
        <w:gridCol w:w="8930"/>
      </w:tblGrid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437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437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="00930B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="00930B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8F7CBC" w:rsidTr="00804399">
        <w:trPr>
          <w:trHeight w:val="158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F7CBC" w:rsidTr="00804399">
        <w:trPr>
          <w:trHeight w:val="347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930B37">
            <w:pPr>
              <w:spacing w:after="0" w:line="120" w:lineRule="auto"/>
              <w:ind w:left="-390"/>
              <w:jc w:val="center"/>
            </w:pPr>
            <w:proofErr w:type="gram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</w:t>
            </w:r>
            <w:r w:rsidR="00930B3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озраст</w:t>
            </w:r>
            <w:proofErr w:type="spellEnd"/>
            <w:r w:rsidR="00930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Pr="00804399" w:rsidRDefault="005F0A22">
            <w:pPr>
              <w:spacing w:after="0"/>
              <w:ind w:left="-39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 w:line="120" w:lineRule="auto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общественной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общества. Наследие. Идентичность. Российский народ. Защита традиционных ценностей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Признаки государства. Символы государства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</w:t>
            </w:r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</w:t>
            </w:r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Государственные услуги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</w:p>
        </w:tc>
      </w:tr>
      <w:tr w:rsidR="008F7CBC" w:rsidRPr="00F02AAD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F02AAD" w:rsidRDefault="00F02AAD" w:rsidP="00F02AAD">
            <w:pPr>
              <w:spacing w:after="0"/>
              <w:ind w:left="-39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Особенности </w:t>
            </w:r>
            <w:r w:rsidR="005F0A22"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правового статуса несовершеннолетнего как субъекта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5F0A22"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равоотношений. </w:t>
            </w:r>
            <w:r w:rsidR="005F0A22" w:rsidRPr="00F02AA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уголовной ответственности несовершеннолетних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 и гражданство. Гражданство Российской Федерации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обучающегося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Экономическая деятельность. Экономические блага.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 w:rsidR="00804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Технологический суверенитет</w:t>
            </w:r>
          </w:p>
        </w:tc>
      </w:tr>
      <w:tr w:rsidR="008F7CBC" w:rsidRPr="008E4F89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Pr="0074067F" w:rsidRDefault="005F0A22" w:rsidP="00F02AAD">
            <w:pPr>
              <w:spacing w:after="0"/>
              <w:ind w:left="-390"/>
              <w:jc w:val="center"/>
              <w:rPr>
                <w:lang w:val="ru-RU"/>
              </w:rPr>
            </w:pP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406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8F7CBC" w:rsidTr="00804399">
        <w:trPr>
          <w:trHeight w:val="144"/>
          <w:jc w:val="center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F7CBC" w:rsidRDefault="005F0A2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8F7CBC" w:rsidRDefault="005F0A22" w:rsidP="00F02AAD">
            <w:pPr>
              <w:spacing w:after="0"/>
              <w:ind w:left="-39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  <w:bookmarkEnd w:id="13"/>
    </w:tbl>
    <w:p w:rsidR="005F0A22" w:rsidRPr="0074067F" w:rsidRDefault="005F0A22">
      <w:pPr>
        <w:rPr>
          <w:lang w:val="ru-RU"/>
        </w:rPr>
      </w:pPr>
    </w:p>
    <w:sectPr w:rsidR="005F0A22" w:rsidRPr="0074067F" w:rsidSect="00D605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71BD4"/>
    <w:multiLevelType w:val="multilevel"/>
    <w:tmpl w:val="9A32FC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CBC"/>
    <w:rsid w:val="001F3553"/>
    <w:rsid w:val="002372B1"/>
    <w:rsid w:val="00365F3B"/>
    <w:rsid w:val="00392E43"/>
    <w:rsid w:val="003A73FC"/>
    <w:rsid w:val="004309E0"/>
    <w:rsid w:val="00473EBE"/>
    <w:rsid w:val="004D3325"/>
    <w:rsid w:val="005F0A22"/>
    <w:rsid w:val="006D4C6D"/>
    <w:rsid w:val="00732602"/>
    <w:rsid w:val="0074067F"/>
    <w:rsid w:val="00804399"/>
    <w:rsid w:val="008E4F89"/>
    <w:rsid w:val="008F7CBC"/>
    <w:rsid w:val="00930B37"/>
    <w:rsid w:val="00A05E41"/>
    <w:rsid w:val="00B327C5"/>
    <w:rsid w:val="00C20DD7"/>
    <w:rsid w:val="00D26433"/>
    <w:rsid w:val="00D44575"/>
    <w:rsid w:val="00D6058D"/>
    <w:rsid w:val="00F02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05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0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4D3325"/>
    <w:pPr>
      <w:ind w:left="720"/>
      <w:contextualSpacing/>
    </w:pPr>
    <w:rPr>
      <w:lang w:val="ru-RU"/>
    </w:rPr>
  </w:style>
  <w:style w:type="character" w:customStyle="1" w:styleId="5">
    <w:name w:val="Основной текст (5) + Не полужирный"/>
    <w:rsid w:val="00392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styleId="af">
    <w:name w:val="Strong"/>
    <w:basedOn w:val="a0"/>
    <w:uiPriority w:val="22"/>
    <w:qFormat/>
    <w:rsid w:val="00392E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/defaultx.asp" TargetMode="External"/><Relationship Id="rId13" Type="http://schemas.openxmlformats.org/officeDocument/2006/relationships/hyperlink" Target="https://resh.edu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chool-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edsoo.ru/rabochie-programmy/" TargetMode="External"/><Relationship Id="rId15" Type="http://schemas.openxmlformats.org/officeDocument/2006/relationships/hyperlink" Target="https://login.consultant.ru/link/?req=doc%20base=LAW%20n=521885%20date=20.02.2026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soc-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34</Pages>
  <Words>9697</Words>
  <Characters>55278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</cp:lastModifiedBy>
  <cp:revision>18</cp:revision>
  <dcterms:created xsi:type="dcterms:W3CDTF">2026-08-30T21:02:00Z</dcterms:created>
  <dcterms:modified xsi:type="dcterms:W3CDTF">2026-08-31T10:56:00Z</dcterms:modified>
</cp:coreProperties>
</file>