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47F40" w:rsidRPr="00DD4B61" w:rsidRDefault="00DD4B61">
      <w:pPr>
        <w:spacing w:after="0" w:line="408" w:lineRule="auto"/>
        <w:ind w:left="120"/>
        <w:jc w:val="center"/>
        <w:rPr>
          <w:lang w:val="ru-RU"/>
        </w:rPr>
      </w:pPr>
      <w:r w:rsidRPr="00DD4B61">
        <w:rPr>
          <w:rFonts w:ascii="Times New Roman" w:hAnsi="Times New Roman"/>
          <w:b/>
          <w:color w:val="000000"/>
          <w:sz w:val="28"/>
          <w:lang w:val="ru-RU"/>
        </w:rPr>
        <w:t>МИНИСТЕРСТВО ПРОСВЕЩЕНИЯ РОССИЙСКОЙ ФЕДЕРАЦИИ</w:t>
      </w:r>
    </w:p>
    <w:p w:rsidR="00947F40" w:rsidRPr="00DD4B61" w:rsidRDefault="00DD4B61">
      <w:pPr>
        <w:spacing w:after="0" w:line="408" w:lineRule="auto"/>
        <w:ind w:left="120"/>
        <w:jc w:val="center"/>
        <w:rPr>
          <w:lang w:val="ru-RU"/>
        </w:rPr>
      </w:pPr>
      <w:r w:rsidRPr="00DD4B61">
        <w:rPr>
          <w:rFonts w:ascii="Times New Roman" w:hAnsi="Times New Roman"/>
          <w:b/>
          <w:color w:val="000000"/>
          <w:sz w:val="28"/>
          <w:lang w:val="ru-RU"/>
        </w:rPr>
        <w:t>Министерство образования Ростовской области</w:t>
      </w:r>
      <w:r w:rsidRPr="00DD4B61">
        <w:rPr>
          <w:sz w:val="28"/>
          <w:lang w:val="ru-RU"/>
        </w:rPr>
        <w:br/>
      </w:r>
      <w:r w:rsidRPr="00DD4B61">
        <w:rPr>
          <w:rFonts w:ascii="Times New Roman" w:hAnsi="Times New Roman"/>
          <w:b/>
          <w:color w:val="000000"/>
          <w:sz w:val="28"/>
          <w:lang w:val="ru-RU"/>
        </w:rPr>
        <w:t xml:space="preserve"> Отдел образования Администрации Октябрьского района</w:t>
      </w:r>
      <w:r w:rsidRPr="00DD4B61">
        <w:rPr>
          <w:sz w:val="28"/>
          <w:lang w:val="ru-RU"/>
        </w:rPr>
        <w:br/>
      </w:r>
      <w:bookmarkStart w:id="0" w:name="ac61422a-29c7-4a5a-957e-10d44a9a8bf8"/>
      <w:bookmarkEnd w:id="0"/>
      <w:r w:rsidRPr="00DD4B61">
        <w:rPr>
          <w:rFonts w:ascii="Times New Roman" w:hAnsi="Times New Roman"/>
          <w:b/>
          <w:color w:val="000000"/>
          <w:sz w:val="28"/>
          <w:lang w:val="ru-RU"/>
        </w:rPr>
        <w:t xml:space="preserve"> </w:t>
      </w:r>
    </w:p>
    <w:p w:rsidR="00947F40" w:rsidRDefault="00DD4B61">
      <w:pPr>
        <w:spacing w:after="0" w:line="408" w:lineRule="auto"/>
        <w:ind w:left="120"/>
        <w:jc w:val="center"/>
      </w:pPr>
      <w:r w:rsidRPr="00DD4B61">
        <w:rPr>
          <w:rFonts w:ascii="Times New Roman" w:hAnsi="Times New Roman"/>
          <w:b/>
          <w:color w:val="000000"/>
          <w:sz w:val="28"/>
          <w:lang w:val="ru-RU"/>
        </w:rPr>
        <w:t xml:space="preserve">Муниципальное бюджетное общеобразовательное учреждение средняя общеобразовательная школа №61 имени академика Пантелеймона Ефимовича Ладана (МБОУ СОШ №61 им. </w:t>
      </w:r>
      <w:r>
        <w:rPr>
          <w:rFonts w:ascii="Times New Roman" w:hAnsi="Times New Roman"/>
          <w:b/>
          <w:color w:val="000000"/>
          <w:sz w:val="28"/>
        </w:rPr>
        <w:t xml:space="preserve">П.Е. </w:t>
      </w:r>
      <w:proofErr w:type="spellStart"/>
      <w:r>
        <w:rPr>
          <w:rFonts w:ascii="Times New Roman" w:hAnsi="Times New Roman"/>
          <w:b/>
          <w:color w:val="000000"/>
          <w:sz w:val="28"/>
        </w:rPr>
        <w:t>Ладана</w:t>
      </w:r>
      <w:proofErr w:type="spellEnd"/>
      <w:r>
        <w:rPr>
          <w:rFonts w:ascii="Times New Roman" w:hAnsi="Times New Roman"/>
          <w:b/>
          <w:color w:val="000000"/>
          <w:sz w:val="28"/>
        </w:rPr>
        <w:t>)</w:t>
      </w:r>
      <w:r>
        <w:rPr>
          <w:sz w:val="28"/>
        </w:rPr>
        <w:br/>
      </w:r>
      <w:bookmarkStart w:id="1" w:name="999bf644-f3de-4153-a38b-a44d917c4aaf"/>
      <w:bookmarkEnd w:id="1"/>
    </w:p>
    <w:tbl>
      <w:tblPr>
        <w:tblW w:w="0" w:type="auto"/>
        <w:tblLook w:val="04A0" w:firstRow="1" w:lastRow="0" w:firstColumn="1" w:lastColumn="0" w:noHBand="0" w:noVBand="1"/>
      </w:tblPr>
      <w:tblGrid>
        <w:gridCol w:w="3114"/>
        <w:gridCol w:w="3115"/>
        <w:gridCol w:w="3115"/>
      </w:tblGrid>
      <w:tr w:rsidR="00C53FFE" w:rsidRPr="00E021B5" w:rsidTr="000D4161">
        <w:tc>
          <w:tcPr>
            <w:tcW w:w="3114" w:type="dxa"/>
          </w:tcPr>
          <w:p w:rsidR="00C53FFE" w:rsidRPr="0040209D" w:rsidRDefault="00E021B5"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C53FFE" w:rsidRPr="0040209D" w:rsidRDefault="00E021B5"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0E6D86" w:rsidRDefault="00DD4B61" w:rsidP="000E6D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w:t>
            </w:r>
            <w:r w:rsidR="00AC3B09">
              <w:rPr>
                <w:rFonts w:ascii="Times New Roman" w:eastAsia="Times New Roman" w:hAnsi="Times New Roman"/>
                <w:color w:val="000000"/>
                <w:sz w:val="28"/>
                <w:szCs w:val="28"/>
                <w:lang w:val="ru-RU"/>
              </w:rPr>
              <w:t>О</w:t>
            </w:r>
          </w:p>
          <w:p w:rsidR="000E6D86" w:rsidRPr="008944ED" w:rsidRDefault="00DD4B61" w:rsidP="000E6D8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 МБОУ СОШ №61</w:t>
            </w:r>
            <w:r w:rsidR="00AC3B09">
              <w:rPr>
                <w:rFonts w:ascii="Times New Roman" w:eastAsia="Times New Roman" w:hAnsi="Times New Roman"/>
                <w:color w:val="000000"/>
                <w:sz w:val="28"/>
                <w:szCs w:val="28"/>
                <w:lang w:val="ru-RU"/>
              </w:rPr>
              <w:t xml:space="preserve"> </w:t>
            </w:r>
            <w:proofErr w:type="spellStart"/>
            <w:r w:rsidR="00AC3B09">
              <w:rPr>
                <w:rFonts w:ascii="Times New Roman" w:eastAsia="Times New Roman" w:hAnsi="Times New Roman"/>
                <w:color w:val="000000"/>
                <w:sz w:val="28"/>
                <w:szCs w:val="28"/>
                <w:lang w:val="ru-RU"/>
              </w:rPr>
              <w:t>им.П.Е</w:t>
            </w:r>
            <w:proofErr w:type="spellEnd"/>
            <w:r w:rsidR="00AC3B09">
              <w:rPr>
                <w:rFonts w:ascii="Times New Roman" w:eastAsia="Times New Roman" w:hAnsi="Times New Roman"/>
                <w:color w:val="000000"/>
                <w:sz w:val="28"/>
                <w:szCs w:val="28"/>
                <w:lang w:val="ru-RU"/>
              </w:rPr>
              <w:t>. Ладана</w:t>
            </w:r>
          </w:p>
          <w:p w:rsidR="0086502D" w:rsidRPr="008944ED" w:rsidRDefault="00AC3B09" w:rsidP="00AC3B09">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_________</w:t>
            </w:r>
            <w:proofErr w:type="spellStart"/>
            <w:r w:rsidR="00DD4B61" w:rsidRPr="008944ED">
              <w:rPr>
                <w:rFonts w:ascii="Times New Roman" w:eastAsia="Times New Roman" w:hAnsi="Times New Roman"/>
                <w:color w:val="000000"/>
                <w:sz w:val="24"/>
                <w:szCs w:val="24"/>
                <w:lang w:val="ru-RU"/>
              </w:rPr>
              <w:t>Табаровец</w:t>
            </w:r>
            <w:proofErr w:type="spellEnd"/>
            <w:r w:rsidR="00DD4B61" w:rsidRPr="008944ED">
              <w:rPr>
                <w:rFonts w:ascii="Times New Roman" w:eastAsia="Times New Roman" w:hAnsi="Times New Roman"/>
                <w:color w:val="000000"/>
                <w:sz w:val="24"/>
                <w:szCs w:val="24"/>
                <w:lang w:val="ru-RU"/>
              </w:rPr>
              <w:t xml:space="preserve"> Е.В.</w:t>
            </w:r>
          </w:p>
          <w:p w:rsidR="000E6D86" w:rsidRDefault="00AC3B09" w:rsidP="000E6D86">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w:t>
            </w:r>
            <w:r w:rsidR="00DD4B61" w:rsidRPr="00344265">
              <w:rPr>
                <w:rFonts w:ascii="Times New Roman" w:eastAsia="Times New Roman" w:hAnsi="Times New Roman"/>
                <w:color w:val="000000"/>
                <w:sz w:val="24"/>
                <w:szCs w:val="24"/>
                <w:lang w:val="ru-RU"/>
              </w:rPr>
              <w:t>риказ</w:t>
            </w:r>
            <w:r>
              <w:rPr>
                <w:rFonts w:ascii="Times New Roman" w:eastAsia="Times New Roman" w:hAnsi="Times New Roman"/>
                <w:color w:val="000000"/>
                <w:sz w:val="24"/>
                <w:szCs w:val="24"/>
                <w:lang w:val="ru-RU"/>
              </w:rPr>
              <w:t xml:space="preserve"> №___</w:t>
            </w:r>
            <w:r w:rsidR="00DD4B61">
              <w:rPr>
                <w:rFonts w:ascii="Times New Roman" w:eastAsia="Times New Roman" w:hAnsi="Times New Roman"/>
                <w:color w:val="000000"/>
                <w:sz w:val="24"/>
                <w:szCs w:val="24"/>
                <w:lang w:val="ru-RU"/>
              </w:rPr>
              <w:t xml:space="preserve"> от «</w:t>
            </w:r>
            <w:r>
              <w:rPr>
                <w:rFonts w:ascii="Times New Roman" w:eastAsia="Times New Roman" w:hAnsi="Times New Roman"/>
                <w:color w:val="000000"/>
                <w:sz w:val="24"/>
                <w:szCs w:val="24"/>
                <w:lang w:val="ru-RU"/>
              </w:rPr>
              <w:t>31</w:t>
            </w:r>
            <w:r w:rsidR="00DD4B61">
              <w:rPr>
                <w:rFonts w:ascii="Times New Roman" w:eastAsia="Times New Roman" w:hAnsi="Times New Roman"/>
                <w:color w:val="000000"/>
                <w:sz w:val="24"/>
                <w:szCs w:val="24"/>
                <w:lang w:val="ru-RU"/>
              </w:rPr>
              <w:t xml:space="preserve">» </w:t>
            </w:r>
            <w:r w:rsidR="00DD4B61" w:rsidRPr="00344265">
              <w:rPr>
                <w:rFonts w:ascii="Times New Roman" w:eastAsia="Times New Roman" w:hAnsi="Times New Roman"/>
                <w:color w:val="000000"/>
                <w:sz w:val="24"/>
                <w:szCs w:val="24"/>
                <w:lang w:val="ru-RU"/>
              </w:rPr>
              <w:t>08</w:t>
            </w:r>
            <w:r w:rsidR="00DD4B61" w:rsidRPr="00E2220E">
              <w:rPr>
                <w:rFonts w:ascii="Times New Roman" w:eastAsia="Times New Roman" w:hAnsi="Times New Roman"/>
                <w:color w:val="000000"/>
                <w:sz w:val="24"/>
                <w:szCs w:val="24"/>
                <w:lang w:val="ru-RU"/>
              </w:rPr>
              <w:t xml:space="preserve">  </w:t>
            </w:r>
            <w:r w:rsidR="00DD4B61" w:rsidRPr="00344265">
              <w:rPr>
                <w:rFonts w:ascii="Times New Roman" w:eastAsia="Times New Roman" w:hAnsi="Times New Roman"/>
                <w:color w:val="000000"/>
                <w:sz w:val="24"/>
                <w:szCs w:val="24"/>
                <w:lang w:val="ru-RU"/>
              </w:rPr>
              <w:t xml:space="preserve"> </w:t>
            </w:r>
            <w:r w:rsidR="00DD4B61" w:rsidRPr="004E6975">
              <w:rPr>
                <w:rFonts w:ascii="Times New Roman" w:eastAsia="Times New Roman" w:hAnsi="Times New Roman"/>
                <w:color w:val="000000"/>
                <w:sz w:val="24"/>
                <w:szCs w:val="24"/>
                <w:lang w:val="ru-RU"/>
              </w:rPr>
              <w:t>202</w:t>
            </w:r>
            <w:r>
              <w:rPr>
                <w:rFonts w:ascii="Times New Roman" w:eastAsia="Times New Roman" w:hAnsi="Times New Roman"/>
                <w:color w:val="000000"/>
                <w:sz w:val="24"/>
                <w:szCs w:val="24"/>
                <w:lang w:val="ru-RU"/>
              </w:rPr>
              <w:t>6</w:t>
            </w:r>
            <w:r w:rsidR="00DD4B61">
              <w:rPr>
                <w:rFonts w:ascii="Times New Roman" w:eastAsia="Times New Roman" w:hAnsi="Times New Roman"/>
                <w:color w:val="000000"/>
                <w:sz w:val="24"/>
                <w:szCs w:val="24"/>
                <w:lang w:val="ru-RU"/>
              </w:rPr>
              <w:t xml:space="preserve"> г.</w:t>
            </w:r>
          </w:p>
          <w:p w:rsidR="00C53FFE" w:rsidRPr="0040209D" w:rsidRDefault="00E021B5" w:rsidP="000D4161">
            <w:pPr>
              <w:autoSpaceDE w:val="0"/>
              <w:autoSpaceDN w:val="0"/>
              <w:spacing w:after="120" w:line="240" w:lineRule="auto"/>
              <w:jc w:val="both"/>
              <w:rPr>
                <w:rFonts w:ascii="Times New Roman" w:eastAsia="Times New Roman" w:hAnsi="Times New Roman"/>
                <w:color w:val="000000"/>
                <w:sz w:val="24"/>
                <w:szCs w:val="24"/>
                <w:lang w:val="ru-RU"/>
              </w:rPr>
            </w:pPr>
          </w:p>
        </w:tc>
      </w:tr>
    </w:tbl>
    <w:p w:rsidR="00947F40" w:rsidRPr="00AC3B09" w:rsidRDefault="00947F40">
      <w:pPr>
        <w:spacing w:after="0"/>
        <w:ind w:left="120"/>
        <w:rPr>
          <w:lang w:val="ru-RU"/>
        </w:rPr>
      </w:pPr>
    </w:p>
    <w:p w:rsidR="00947F40" w:rsidRPr="00AC3B09" w:rsidRDefault="00947F40">
      <w:pPr>
        <w:spacing w:after="0"/>
        <w:ind w:left="120"/>
        <w:rPr>
          <w:lang w:val="ru-RU"/>
        </w:rPr>
      </w:pPr>
    </w:p>
    <w:p w:rsidR="00947F40" w:rsidRPr="00AC3B09" w:rsidRDefault="00947F40">
      <w:pPr>
        <w:spacing w:after="0"/>
        <w:ind w:left="120"/>
        <w:rPr>
          <w:lang w:val="ru-RU"/>
        </w:rPr>
      </w:pPr>
    </w:p>
    <w:p w:rsidR="00947F40" w:rsidRPr="00DD4B61" w:rsidRDefault="00DD4B61">
      <w:pPr>
        <w:spacing w:after="0" w:line="408" w:lineRule="auto"/>
        <w:ind w:left="120"/>
        <w:jc w:val="center"/>
        <w:rPr>
          <w:lang w:val="ru-RU"/>
        </w:rPr>
      </w:pPr>
      <w:r w:rsidRPr="00DD4B61">
        <w:rPr>
          <w:rFonts w:ascii="Times New Roman" w:hAnsi="Times New Roman"/>
          <w:b/>
          <w:color w:val="000000"/>
          <w:sz w:val="28"/>
          <w:lang w:val="ru-RU"/>
        </w:rPr>
        <w:t>РАБОЧАЯ ПРОГРАММА</w:t>
      </w:r>
    </w:p>
    <w:p w:rsidR="00947F40" w:rsidRPr="00DD4B61" w:rsidRDefault="00DD4B61">
      <w:pPr>
        <w:spacing w:after="0" w:line="408" w:lineRule="auto"/>
        <w:ind w:left="120"/>
        <w:jc w:val="center"/>
        <w:rPr>
          <w:lang w:val="ru-RU"/>
        </w:rPr>
      </w:pPr>
      <w:r w:rsidRPr="00DD4B61">
        <w:rPr>
          <w:rFonts w:ascii="Times New Roman" w:hAnsi="Times New Roman"/>
          <w:color w:val="000000"/>
          <w:sz w:val="28"/>
          <w:lang w:val="ru-RU"/>
        </w:rPr>
        <w:t>(</w:t>
      </w:r>
      <w:r>
        <w:rPr>
          <w:rFonts w:ascii="Times New Roman" w:hAnsi="Times New Roman"/>
          <w:color w:val="000000"/>
          <w:sz w:val="28"/>
        </w:rPr>
        <w:t>ID</w:t>
      </w:r>
      <w:r w:rsidRPr="00DD4B61">
        <w:rPr>
          <w:rFonts w:ascii="Times New Roman" w:hAnsi="Times New Roman"/>
          <w:color w:val="000000"/>
          <w:sz w:val="28"/>
          <w:lang w:val="ru-RU"/>
        </w:rPr>
        <w:t xml:space="preserve"> 1363870)</w:t>
      </w:r>
    </w:p>
    <w:p w:rsidR="00947F40" w:rsidRPr="00DD4B61" w:rsidRDefault="00947F40">
      <w:pPr>
        <w:spacing w:after="0"/>
        <w:ind w:left="120"/>
        <w:jc w:val="center"/>
        <w:rPr>
          <w:lang w:val="ru-RU"/>
        </w:rPr>
      </w:pPr>
    </w:p>
    <w:p w:rsidR="00947F40" w:rsidRPr="00DD4B61" w:rsidRDefault="00DD4B61">
      <w:pPr>
        <w:spacing w:after="0" w:line="408" w:lineRule="auto"/>
        <w:ind w:left="120"/>
        <w:jc w:val="center"/>
        <w:rPr>
          <w:lang w:val="ru-RU"/>
        </w:rPr>
      </w:pPr>
      <w:proofErr w:type="gramStart"/>
      <w:r w:rsidRPr="00DD4B61">
        <w:rPr>
          <w:rFonts w:ascii="Times New Roman" w:hAnsi="Times New Roman"/>
          <w:b/>
          <w:color w:val="000000"/>
          <w:sz w:val="28"/>
          <w:lang w:val="ru-RU"/>
        </w:rPr>
        <w:t>учебного</w:t>
      </w:r>
      <w:proofErr w:type="gramEnd"/>
      <w:r w:rsidRPr="00DD4B61">
        <w:rPr>
          <w:rFonts w:ascii="Times New Roman" w:hAnsi="Times New Roman"/>
          <w:b/>
          <w:color w:val="000000"/>
          <w:sz w:val="28"/>
          <w:lang w:val="ru-RU"/>
        </w:rPr>
        <w:t xml:space="preserve"> предмета «Физическая культура»</w:t>
      </w:r>
    </w:p>
    <w:p w:rsidR="00947F40" w:rsidRPr="00DD4B61" w:rsidRDefault="00DD4B61">
      <w:pPr>
        <w:spacing w:after="0" w:line="408" w:lineRule="auto"/>
        <w:ind w:left="120"/>
        <w:jc w:val="center"/>
        <w:rPr>
          <w:lang w:val="ru-RU"/>
        </w:rPr>
      </w:pPr>
      <w:proofErr w:type="gramStart"/>
      <w:r w:rsidRPr="00DD4B61">
        <w:rPr>
          <w:rFonts w:ascii="Times New Roman" w:hAnsi="Times New Roman"/>
          <w:color w:val="000000"/>
          <w:sz w:val="28"/>
          <w:lang w:val="ru-RU"/>
        </w:rPr>
        <w:t>для</w:t>
      </w:r>
      <w:proofErr w:type="gramEnd"/>
      <w:r w:rsidRPr="00DD4B61">
        <w:rPr>
          <w:rFonts w:ascii="Times New Roman" w:hAnsi="Times New Roman"/>
          <w:color w:val="000000"/>
          <w:sz w:val="28"/>
          <w:lang w:val="ru-RU"/>
        </w:rPr>
        <w:t xml:space="preserve"> обучающихся 10 – 11 классов </w:t>
      </w:r>
    </w:p>
    <w:p w:rsidR="00947F40" w:rsidRPr="00DD4B61" w:rsidRDefault="00947F40">
      <w:pPr>
        <w:spacing w:after="0"/>
        <w:ind w:left="120"/>
        <w:jc w:val="center"/>
        <w:rPr>
          <w:lang w:val="ru-RU"/>
        </w:rPr>
      </w:pPr>
    </w:p>
    <w:p w:rsidR="00947F40" w:rsidRPr="00DD4B61" w:rsidRDefault="00947F40">
      <w:pPr>
        <w:spacing w:after="0"/>
        <w:ind w:left="120"/>
        <w:jc w:val="center"/>
        <w:rPr>
          <w:lang w:val="ru-RU"/>
        </w:rPr>
      </w:pPr>
    </w:p>
    <w:p w:rsidR="00947F40" w:rsidRPr="00DD4B61" w:rsidRDefault="00947F40">
      <w:pPr>
        <w:spacing w:after="0"/>
        <w:ind w:left="120"/>
        <w:jc w:val="center"/>
        <w:rPr>
          <w:lang w:val="ru-RU"/>
        </w:rPr>
      </w:pPr>
    </w:p>
    <w:p w:rsidR="00947F40" w:rsidRPr="00DD4B61" w:rsidRDefault="00947F40">
      <w:pPr>
        <w:spacing w:after="0"/>
        <w:ind w:left="120"/>
        <w:jc w:val="center"/>
        <w:rPr>
          <w:lang w:val="ru-RU"/>
        </w:rPr>
      </w:pPr>
    </w:p>
    <w:p w:rsidR="00947F40" w:rsidRPr="00DD4B61" w:rsidRDefault="00947F40">
      <w:pPr>
        <w:spacing w:after="0"/>
        <w:ind w:left="120"/>
        <w:jc w:val="center"/>
        <w:rPr>
          <w:lang w:val="ru-RU"/>
        </w:rPr>
      </w:pPr>
    </w:p>
    <w:p w:rsidR="00947F40" w:rsidRPr="00DD4B61" w:rsidRDefault="00947F40">
      <w:pPr>
        <w:spacing w:after="0"/>
        <w:ind w:left="120"/>
        <w:jc w:val="center"/>
        <w:rPr>
          <w:lang w:val="ru-RU"/>
        </w:rPr>
      </w:pPr>
    </w:p>
    <w:p w:rsidR="00947F40" w:rsidRPr="00DD4B61" w:rsidRDefault="00947F40">
      <w:pPr>
        <w:spacing w:after="0"/>
        <w:ind w:left="120"/>
        <w:jc w:val="center"/>
        <w:rPr>
          <w:lang w:val="ru-RU"/>
        </w:rPr>
      </w:pPr>
    </w:p>
    <w:p w:rsidR="00947F40" w:rsidRPr="00DD4B61" w:rsidRDefault="00947F40">
      <w:pPr>
        <w:spacing w:after="0"/>
        <w:ind w:left="120"/>
        <w:jc w:val="center"/>
        <w:rPr>
          <w:lang w:val="ru-RU"/>
        </w:rPr>
      </w:pPr>
    </w:p>
    <w:p w:rsidR="00947F40" w:rsidRPr="00DD4B61" w:rsidRDefault="00947F40">
      <w:pPr>
        <w:spacing w:after="0"/>
        <w:ind w:left="120"/>
        <w:jc w:val="center"/>
        <w:rPr>
          <w:lang w:val="ru-RU"/>
        </w:rPr>
      </w:pPr>
    </w:p>
    <w:p w:rsidR="00947F40" w:rsidRPr="00DD4B61" w:rsidRDefault="00947F40">
      <w:pPr>
        <w:spacing w:after="0"/>
        <w:ind w:left="120"/>
        <w:jc w:val="center"/>
        <w:rPr>
          <w:lang w:val="ru-RU"/>
        </w:rPr>
      </w:pPr>
    </w:p>
    <w:p w:rsidR="00947F40" w:rsidRPr="00DD4B61" w:rsidRDefault="00DD4B61" w:rsidP="00DD4B61">
      <w:pPr>
        <w:spacing w:after="0"/>
        <w:ind w:left="120"/>
        <w:jc w:val="center"/>
        <w:rPr>
          <w:lang w:val="ru-RU"/>
        </w:rPr>
      </w:pPr>
      <w:bookmarkStart w:id="2" w:name="a138e01f-71ee-4195-a132-95a500e7f996"/>
      <w:r w:rsidRPr="00DD4B61">
        <w:rPr>
          <w:rFonts w:ascii="Times New Roman" w:hAnsi="Times New Roman"/>
          <w:b/>
          <w:color w:val="000000"/>
          <w:sz w:val="28"/>
          <w:lang w:val="ru-RU"/>
        </w:rPr>
        <w:t xml:space="preserve">п. </w:t>
      </w:r>
      <w:proofErr w:type="spellStart"/>
      <w:r w:rsidRPr="00DD4B61">
        <w:rPr>
          <w:rFonts w:ascii="Times New Roman" w:hAnsi="Times New Roman"/>
          <w:b/>
          <w:color w:val="000000"/>
          <w:sz w:val="28"/>
          <w:lang w:val="ru-RU"/>
        </w:rPr>
        <w:t>Персиановский</w:t>
      </w:r>
      <w:bookmarkEnd w:id="2"/>
      <w:proofErr w:type="spellEnd"/>
      <w:r w:rsidRPr="00DD4B61">
        <w:rPr>
          <w:rFonts w:ascii="Times New Roman" w:hAnsi="Times New Roman"/>
          <w:b/>
          <w:color w:val="000000"/>
          <w:sz w:val="28"/>
          <w:lang w:val="ru-RU"/>
        </w:rPr>
        <w:t xml:space="preserve"> </w:t>
      </w:r>
      <w:bookmarkStart w:id="3" w:name="a612539e-b3c8-455e-88a4-bebacddb4762"/>
      <w:r w:rsidRPr="00DD4B61">
        <w:rPr>
          <w:rFonts w:ascii="Times New Roman" w:hAnsi="Times New Roman"/>
          <w:b/>
          <w:color w:val="000000"/>
          <w:sz w:val="28"/>
          <w:lang w:val="ru-RU"/>
        </w:rPr>
        <w:t>202</w:t>
      </w:r>
      <w:r w:rsidR="00AC3B09">
        <w:rPr>
          <w:rFonts w:ascii="Times New Roman" w:hAnsi="Times New Roman"/>
          <w:b/>
          <w:color w:val="000000"/>
          <w:sz w:val="28"/>
          <w:lang w:val="ru-RU"/>
        </w:rPr>
        <w:t>6</w:t>
      </w:r>
      <w:r w:rsidRPr="00DD4B61">
        <w:rPr>
          <w:rFonts w:ascii="Times New Roman" w:hAnsi="Times New Roman"/>
          <w:b/>
          <w:color w:val="000000"/>
          <w:sz w:val="28"/>
          <w:lang w:val="ru-RU"/>
        </w:rPr>
        <w:t>-202</w:t>
      </w:r>
      <w:bookmarkEnd w:id="3"/>
      <w:r w:rsidR="00AC3B09">
        <w:rPr>
          <w:rFonts w:ascii="Times New Roman" w:hAnsi="Times New Roman"/>
          <w:b/>
          <w:color w:val="000000"/>
          <w:sz w:val="28"/>
          <w:lang w:val="ru-RU"/>
        </w:rPr>
        <w:t>7</w:t>
      </w:r>
    </w:p>
    <w:p w:rsidR="00947F40" w:rsidRPr="00DD4B61" w:rsidRDefault="00947F40">
      <w:pPr>
        <w:rPr>
          <w:lang w:val="ru-RU"/>
        </w:rPr>
        <w:sectPr w:rsidR="00947F40" w:rsidRPr="00DD4B61">
          <w:pgSz w:w="11906" w:h="16383"/>
          <w:pgMar w:top="1134" w:right="850" w:bottom="1134" w:left="1701" w:header="720" w:footer="720" w:gutter="0"/>
          <w:cols w:space="720"/>
        </w:sectPr>
      </w:pPr>
      <w:bookmarkStart w:id="4" w:name="block-9765836"/>
    </w:p>
    <w:p w:rsidR="00947F40" w:rsidRPr="00DD4B61" w:rsidRDefault="00DD4B61">
      <w:pPr>
        <w:spacing w:after="0" w:line="264" w:lineRule="auto"/>
        <w:ind w:left="120"/>
        <w:jc w:val="both"/>
        <w:rPr>
          <w:lang w:val="ru-RU"/>
        </w:rPr>
      </w:pPr>
      <w:bookmarkStart w:id="5" w:name="block-9765837"/>
      <w:bookmarkEnd w:id="4"/>
      <w:r w:rsidRPr="00DD4B61">
        <w:rPr>
          <w:rFonts w:ascii="Times New Roman" w:hAnsi="Times New Roman"/>
          <w:b/>
          <w:color w:val="000000"/>
          <w:sz w:val="28"/>
          <w:lang w:val="ru-RU"/>
        </w:rPr>
        <w:lastRenderedPageBreak/>
        <w:t>ПОЯСНИТЕЛЬНАЯ ЗАПИСКА</w:t>
      </w:r>
    </w:p>
    <w:p w:rsidR="00947F40" w:rsidRPr="00DD4B61" w:rsidRDefault="00947F40">
      <w:pPr>
        <w:spacing w:after="0" w:line="264" w:lineRule="auto"/>
        <w:ind w:left="120"/>
        <w:jc w:val="both"/>
        <w:rPr>
          <w:lang w:val="ru-RU"/>
        </w:rPr>
      </w:pPr>
    </w:p>
    <w:p w:rsidR="00947F40" w:rsidRPr="00DD4B61" w:rsidRDefault="00DD4B61">
      <w:pPr>
        <w:spacing w:after="0" w:line="264" w:lineRule="auto"/>
        <w:ind w:firstLine="600"/>
        <w:jc w:val="both"/>
        <w:rPr>
          <w:lang w:val="ru-RU"/>
        </w:rPr>
      </w:pPr>
      <w:r w:rsidRPr="00DD4B61">
        <w:rPr>
          <w:rFonts w:ascii="Times New Roman" w:hAnsi="Times New Roman"/>
          <w:color w:val="000000"/>
          <w:sz w:val="28"/>
          <w:lang w:val="ru-RU"/>
        </w:rPr>
        <w:t>Программа по физической культуре для 10–11 классов общеобразовательных организаций представляет собой методически оформленную концепцию требований ФГОС СОО и раскрывает их реализацию через конкретное содержание.</w:t>
      </w:r>
    </w:p>
    <w:p w:rsidR="00947F40" w:rsidRDefault="00DD4B61">
      <w:pPr>
        <w:spacing w:after="0" w:line="264" w:lineRule="auto"/>
        <w:ind w:firstLine="600"/>
        <w:jc w:val="both"/>
        <w:rPr>
          <w:rFonts w:ascii="Times New Roman" w:hAnsi="Times New Roman"/>
          <w:color w:val="000000"/>
          <w:sz w:val="28"/>
          <w:lang w:val="ru-RU"/>
        </w:rPr>
      </w:pPr>
      <w:r w:rsidRPr="00DD4B61">
        <w:rPr>
          <w:rFonts w:ascii="Times New Roman" w:hAnsi="Times New Roman"/>
          <w:color w:val="000000"/>
          <w:sz w:val="28"/>
          <w:lang w:val="ru-RU"/>
        </w:rPr>
        <w:t xml:space="preserve">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укрепления, поддержания здоровья и сохранения активного творческого долголетия. </w:t>
      </w:r>
    </w:p>
    <w:p w:rsidR="00E021B5" w:rsidRDefault="00E021B5" w:rsidP="00E021B5">
      <w:pPr>
        <w:spacing w:after="0"/>
        <w:ind w:firstLine="600"/>
        <w:jc w:val="both"/>
        <w:rPr>
          <w:rFonts w:ascii="Times New Roman" w:hAnsi="Times New Roman"/>
          <w:color w:val="000000"/>
          <w:sz w:val="28"/>
          <w:lang w:val="ru-RU"/>
        </w:rPr>
      </w:pPr>
      <w:r>
        <w:rPr>
          <w:rFonts w:ascii="Times New Roman" w:hAnsi="Times New Roman"/>
          <w:color w:val="000000"/>
          <w:sz w:val="28"/>
          <w:lang w:val="ru-RU"/>
        </w:rPr>
        <w:t>Программа основана на:</w:t>
      </w:r>
    </w:p>
    <w:p w:rsidR="00E021B5" w:rsidRDefault="00E021B5" w:rsidP="00E021B5">
      <w:pPr>
        <w:pStyle w:val="ae"/>
        <w:numPr>
          <w:ilvl w:val="0"/>
          <w:numId w:val="1"/>
        </w:numPr>
        <w:jc w:val="both"/>
        <w:rPr>
          <w:rFonts w:ascii="Times New Roman" w:hAnsi="Times New Roman" w:cs="Times New Roman"/>
          <w:sz w:val="28"/>
          <w:szCs w:val="28"/>
        </w:rPr>
      </w:pPr>
      <w:r>
        <w:rPr>
          <w:rFonts w:ascii="Times New Roman" w:hAnsi="Times New Roman" w:cs="Times New Roman"/>
          <w:sz w:val="28"/>
          <w:szCs w:val="28"/>
        </w:rPr>
        <w:t>Федеральный закон «Об образовании в Российской Федерации» от 29.12.2012 № 273-ФЗ</w:t>
      </w:r>
    </w:p>
    <w:p w:rsidR="00E021B5" w:rsidRDefault="00E021B5" w:rsidP="00E021B5">
      <w:pPr>
        <w:pStyle w:val="ae"/>
        <w:numPr>
          <w:ilvl w:val="0"/>
          <w:numId w:val="1"/>
        </w:numPr>
        <w:jc w:val="both"/>
        <w:rPr>
          <w:rFonts w:ascii="Times New Roman" w:hAnsi="Times New Roman" w:cs="Times New Roman"/>
          <w:sz w:val="28"/>
          <w:szCs w:val="28"/>
        </w:rPr>
      </w:pPr>
      <w:r>
        <w:rPr>
          <w:rFonts w:ascii="Times New Roman" w:hAnsi="Times New Roman" w:cs="Times New Roman"/>
          <w:sz w:val="28"/>
          <w:szCs w:val="28"/>
        </w:rPr>
        <w:t>Федеральный закон от 19.12.2023 № 618-ФЗ «О внесении изменений в Федеральный закон «Об образовании в Российской Федерации»</w:t>
      </w:r>
    </w:p>
    <w:p w:rsidR="00E021B5" w:rsidRDefault="00E021B5" w:rsidP="00E021B5">
      <w:pPr>
        <w:pStyle w:val="ae"/>
        <w:numPr>
          <w:ilvl w:val="0"/>
          <w:numId w:val="1"/>
        </w:numPr>
        <w:jc w:val="both"/>
        <w:rPr>
          <w:rFonts w:ascii="Times New Roman" w:hAnsi="Times New Roman" w:cs="Times New Roman"/>
          <w:sz w:val="28"/>
          <w:szCs w:val="28"/>
        </w:rPr>
      </w:pPr>
      <w:r>
        <w:rPr>
          <w:rFonts w:ascii="Times New Roman" w:hAnsi="Times New Roman" w:cs="Times New Roman"/>
          <w:sz w:val="28"/>
          <w:szCs w:val="28"/>
        </w:rPr>
        <w:t>Указ Президента Российской Федерации от 09.11.2022 №809 «Об утверждении Основ государственной политики по сохранению и укреплению традиционных российских духовно-нравственных ценностей»</w:t>
      </w:r>
    </w:p>
    <w:p w:rsidR="00E021B5" w:rsidRDefault="00E021B5" w:rsidP="00E021B5">
      <w:pPr>
        <w:pStyle w:val="ae"/>
        <w:numPr>
          <w:ilvl w:val="0"/>
          <w:numId w:val="1"/>
        </w:numPr>
        <w:jc w:val="both"/>
        <w:rPr>
          <w:rFonts w:ascii="Times New Roman" w:hAnsi="Times New Roman" w:cs="Times New Roman"/>
          <w:sz w:val="28"/>
          <w:szCs w:val="28"/>
        </w:rPr>
      </w:pPr>
      <w:r>
        <w:rPr>
          <w:rFonts w:ascii="Times New Roman" w:hAnsi="Times New Roman" w:cs="Times New Roman"/>
          <w:sz w:val="28"/>
          <w:szCs w:val="28"/>
        </w:rPr>
        <w:t>Указ Президента Российской Федерации от 08.05.2024 №314 «об утверждении Основ государственной политики Российской Федерации в области исторического просвещения»</w:t>
      </w:r>
    </w:p>
    <w:p w:rsidR="00E021B5" w:rsidRDefault="00E021B5" w:rsidP="00E021B5">
      <w:pPr>
        <w:pStyle w:val="ae"/>
        <w:numPr>
          <w:ilvl w:val="0"/>
          <w:numId w:val="1"/>
        </w:numPr>
        <w:jc w:val="both"/>
        <w:rPr>
          <w:rFonts w:ascii="Times New Roman" w:hAnsi="Times New Roman" w:cs="Times New Roman"/>
          <w:sz w:val="28"/>
          <w:szCs w:val="28"/>
        </w:rPr>
      </w:pPr>
      <w:r>
        <w:rPr>
          <w:rFonts w:ascii="Times New Roman" w:hAnsi="Times New Roman" w:cs="Times New Roman"/>
          <w:sz w:val="28"/>
          <w:szCs w:val="28"/>
        </w:rPr>
        <w:t>Постановление Правительства Российской федерации от 30 апреля 2024 г. №</w:t>
      </w:r>
      <w:proofErr w:type="gramStart"/>
      <w:r>
        <w:rPr>
          <w:rFonts w:ascii="Times New Roman" w:hAnsi="Times New Roman" w:cs="Times New Roman"/>
          <w:sz w:val="28"/>
          <w:szCs w:val="28"/>
        </w:rPr>
        <w:t>556  «</w:t>
      </w:r>
      <w:proofErr w:type="gramEnd"/>
      <w:r>
        <w:rPr>
          <w:rFonts w:ascii="Times New Roman" w:hAnsi="Times New Roman" w:cs="Times New Roman"/>
          <w:sz w:val="28"/>
          <w:szCs w:val="28"/>
        </w:rPr>
        <w:t>Об утверждении перечня мероприятий по оценке качества образования и Правил проведения мероприятий по оценке качества образования»</w:t>
      </w:r>
    </w:p>
    <w:p w:rsidR="00E021B5" w:rsidRDefault="00E021B5" w:rsidP="00E021B5">
      <w:pPr>
        <w:pStyle w:val="ae"/>
        <w:numPr>
          <w:ilvl w:val="0"/>
          <w:numId w:val="1"/>
        </w:numPr>
        <w:jc w:val="both"/>
        <w:rPr>
          <w:rFonts w:ascii="Times New Roman" w:hAnsi="Times New Roman" w:cs="Times New Roman"/>
          <w:sz w:val="28"/>
          <w:szCs w:val="28"/>
        </w:rPr>
      </w:pPr>
      <w:r>
        <w:rPr>
          <w:rFonts w:ascii="Times New Roman" w:hAnsi="Times New Roman" w:cs="Times New Roman"/>
          <w:sz w:val="28"/>
          <w:szCs w:val="28"/>
        </w:rPr>
        <w:t>Рекомендации по использованию результатов оценочных процедур в системе общего образования с целью повышения качества образования</w:t>
      </w:r>
    </w:p>
    <w:p w:rsidR="00E021B5" w:rsidRDefault="00E021B5" w:rsidP="00E021B5">
      <w:pPr>
        <w:pStyle w:val="ae"/>
        <w:numPr>
          <w:ilvl w:val="0"/>
          <w:numId w:val="1"/>
        </w:numPr>
        <w:jc w:val="both"/>
        <w:rPr>
          <w:rFonts w:ascii="Times New Roman" w:hAnsi="Times New Roman" w:cs="Times New Roman"/>
          <w:sz w:val="28"/>
          <w:szCs w:val="28"/>
        </w:rPr>
      </w:pPr>
      <w:r>
        <w:rPr>
          <w:rFonts w:ascii="Times New Roman" w:hAnsi="Times New Roman" w:cs="Times New Roman"/>
          <w:sz w:val="28"/>
          <w:szCs w:val="28"/>
        </w:rPr>
        <w:t>Приказ Министерства просвещения Российской Федерации от 31.05.2021 «287 «Об утверждении федерального государственного образовательного стандарта основного общего образования» (Зарегистрирован 05.07.2021 № 64101)</w:t>
      </w:r>
    </w:p>
    <w:p w:rsidR="00E021B5" w:rsidRDefault="00E021B5" w:rsidP="00E021B5">
      <w:pPr>
        <w:pStyle w:val="ae"/>
        <w:numPr>
          <w:ilvl w:val="0"/>
          <w:numId w:val="1"/>
        </w:numPr>
        <w:jc w:val="both"/>
        <w:rPr>
          <w:rFonts w:ascii="Times New Roman" w:hAnsi="Times New Roman" w:cs="Times New Roman"/>
          <w:sz w:val="28"/>
          <w:szCs w:val="28"/>
        </w:rPr>
      </w:pPr>
      <w:r>
        <w:rPr>
          <w:rFonts w:ascii="Times New Roman" w:hAnsi="Times New Roman" w:cs="Times New Roman"/>
          <w:sz w:val="28"/>
          <w:szCs w:val="28"/>
        </w:rPr>
        <w:t xml:space="preserve"> Приказ Министерства просвещения Российской Федерации от 18.07.2022 №568 «О внесении изменений в федеральный государственный образовательный стандарт основного общего образования» (Зарегистрирован 17.08.2022 №69675)</w:t>
      </w:r>
    </w:p>
    <w:p w:rsidR="00E021B5" w:rsidRDefault="00E021B5" w:rsidP="00E021B5">
      <w:pPr>
        <w:pStyle w:val="ae"/>
        <w:numPr>
          <w:ilvl w:val="0"/>
          <w:numId w:val="1"/>
        </w:numPr>
        <w:jc w:val="both"/>
        <w:rPr>
          <w:rFonts w:ascii="Times New Roman" w:hAnsi="Times New Roman" w:cs="Times New Roman"/>
          <w:sz w:val="28"/>
          <w:szCs w:val="28"/>
        </w:rPr>
      </w:pPr>
      <w:r>
        <w:rPr>
          <w:rFonts w:ascii="Times New Roman" w:hAnsi="Times New Roman" w:cs="Times New Roman"/>
          <w:sz w:val="28"/>
          <w:szCs w:val="28"/>
        </w:rPr>
        <w:lastRenderedPageBreak/>
        <w:t xml:space="preserve">Приказ </w:t>
      </w:r>
      <w:proofErr w:type="spellStart"/>
      <w:r>
        <w:rPr>
          <w:rFonts w:ascii="Times New Roman" w:hAnsi="Times New Roman" w:cs="Times New Roman"/>
          <w:sz w:val="28"/>
          <w:szCs w:val="28"/>
        </w:rPr>
        <w:t>Минобрнауки</w:t>
      </w:r>
      <w:proofErr w:type="spellEnd"/>
      <w:r>
        <w:rPr>
          <w:rFonts w:ascii="Times New Roman" w:hAnsi="Times New Roman" w:cs="Times New Roman"/>
          <w:sz w:val="28"/>
          <w:szCs w:val="28"/>
        </w:rPr>
        <w:t xml:space="preserve"> России от 17 мая 2012 г. №413 «Об утверждении федерального государственного образовательного стандарта среднего общего образования» (Зарегистрирован 07.06.2012 г. №24480)</w:t>
      </w:r>
    </w:p>
    <w:p w:rsidR="00E021B5" w:rsidRDefault="00E021B5" w:rsidP="00E021B5">
      <w:pPr>
        <w:pStyle w:val="ae"/>
        <w:numPr>
          <w:ilvl w:val="0"/>
          <w:numId w:val="1"/>
        </w:numPr>
        <w:jc w:val="both"/>
        <w:rPr>
          <w:rFonts w:ascii="Times New Roman" w:hAnsi="Times New Roman" w:cs="Times New Roman"/>
          <w:sz w:val="28"/>
          <w:szCs w:val="28"/>
        </w:rPr>
      </w:pPr>
      <w:r>
        <w:rPr>
          <w:rFonts w:ascii="Times New Roman" w:hAnsi="Times New Roman" w:cs="Times New Roman"/>
          <w:sz w:val="28"/>
          <w:szCs w:val="28"/>
        </w:rPr>
        <w:t>Приказ Министерства просвещения Российской Федерации от 12.08.2022 №732 «О внесении изменений в федеральный государственный образовательный стандарт среднего общего образования, утвержденный приказом Министерства образования и науки Российской Федерации от 17 мая 2012 г. №413 (Зарегистрирован 12.09.2022 №70034)</w:t>
      </w:r>
    </w:p>
    <w:p w:rsidR="00E021B5" w:rsidRDefault="00E021B5" w:rsidP="00E021B5">
      <w:pPr>
        <w:pStyle w:val="ae"/>
        <w:numPr>
          <w:ilvl w:val="0"/>
          <w:numId w:val="1"/>
        </w:numPr>
        <w:jc w:val="both"/>
        <w:rPr>
          <w:rFonts w:ascii="Times New Roman" w:hAnsi="Times New Roman" w:cs="Times New Roman"/>
          <w:sz w:val="28"/>
          <w:szCs w:val="28"/>
        </w:rPr>
      </w:pPr>
      <w:r>
        <w:rPr>
          <w:rFonts w:ascii="Times New Roman" w:hAnsi="Times New Roman" w:cs="Times New Roman"/>
          <w:sz w:val="28"/>
          <w:szCs w:val="28"/>
        </w:rPr>
        <w:t>Приказ Министерства просвещения Российской Федерации №31 от 22.01.2024 «О внесении изменений в некоторые приказы Министерства образования и науки Российской Федерации, касающиеся федеральных государственных образовательных стандартов начального общего образования и основного общего образования» (Зарегистрирован 22.02.2023 №7730)</w:t>
      </w:r>
    </w:p>
    <w:p w:rsidR="00E021B5" w:rsidRDefault="00E021B5" w:rsidP="00E021B5">
      <w:pPr>
        <w:pStyle w:val="ae"/>
        <w:numPr>
          <w:ilvl w:val="0"/>
          <w:numId w:val="1"/>
        </w:numPr>
        <w:jc w:val="both"/>
        <w:rPr>
          <w:rFonts w:ascii="Times New Roman" w:hAnsi="Times New Roman" w:cs="Times New Roman"/>
          <w:sz w:val="28"/>
          <w:szCs w:val="28"/>
        </w:rPr>
      </w:pPr>
      <w:r>
        <w:rPr>
          <w:rFonts w:ascii="Times New Roman" w:hAnsi="Times New Roman" w:cs="Times New Roman"/>
          <w:sz w:val="28"/>
          <w:szCs w:val="28"/>
        </w:rPr>
        <w:t>Приказ Министерства просвещения Российской Федерации №110 от 19.02.2024 «О внесении изменений в некоторые приказы Министерства образования и науки Российской Федерации касающиеся федеральных государственных образовательных стандартов основного общего образования (Зарегистрирован 22.02.2024 №77331)</w:t>
      </w:r>
    </w:p>
    <w:p w:rsidR="00E021B5" w:rsidRDefault="00E021B5" w:rsidP="00E021B5">
      <w:pPr>
        <w:pStyle w:val="ae"/>
        <w:numPr>
          <w:ilvl w:val="0"/>
          <w:numId w:val="1"/>
        </w:numPr>
        <w:jc w:val="both"/>
        <w:rPr>
          <w:rFonts w:ascii="Times New Roman" w:hAnsi="Times New Roman" w:cs="Times New Roman"/>
          <w:sz w:val="28"/>
          <w:szCs w:val="28"/>
        </w:rPr>
      </w:pPr>
      <w:r>
        <w:rPr>
          <w:rFonts w:ascii="Times New Roman" w:hAnsi="Times New Roman" w:cs="Times New Roman"/>
          <w:sz w:val="28"/>
          <w:szCs w:val="28"/>
        </w:rPr>
        <w:t>Приказ Министерства просвещения Российской Федерации от 18.05.2023 №370 «Об утверждении федеральной образовательной программы основного общего образования» (Зарегистрирован 12.07.2023)</w:t>
      </w:r>
    </w:p>
    <w:p w:rsidR="00E021B5" w:rsidRDefault="00E021B5" w:rsidP="00E021B5">
      <w:pPr>
        <w:pStyle w:val="ae"/>
        <w:numPr>
          <w:ilvl w:val="0"/>
          <w:numId w:val="1"/>
        </w:numPr>
        <w:jc w:val="both"/>
        <w:rPr>
          <w:rFonts w:ascii="Times New Roman" w:hAnsi="Times New Roman" w:cs="Times New Roman"/>
          <w:sz w:val="28"/>
          <w:szCs w:val="28"/>
        </w:rPr>
      </w:pPr>
      <w:r>
        <w:rPr>
          <w:rFonts w:ascii="Times New Roman" w:hAnsi="Times New Roman" w:cs="Times New Roman"/>
          <w:sz w:val="28"/>
          <w:szCs w:val="28"/>
        </w:rPr>
        <w:t>Приказ Министерства просвещения Российской Федерации №1028 от 27.12.2023 «О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основного общего образования и среднего общего образования» (Зарегистрирован 02.02.2024 №77121)</w:t>
      </w:r>
    </w:p>
    <w:p w:rsidR="00E021B5" w:rsidRDefault="00E021B5" w:rsidP="00E021B5">
      <w:pPr>
        <w:pStyle w:val="ae"/>
        <w:numPr>
          <w:ilvl w:val="0"/>
          <w:numId w:val="1"/>
        </w:numPr>
        <w:jc w:val="both"/>
        <w:rPr>
          <w:rFonts w:ascii="Times New Roman" w:hAnsi="Times New Roman" w:cs="Times New Roman"/>
          <w:sz w:val="28"/>
          <w:szCs w:val="28"/>
        </w:rPr>
      </w:pPr>
      <w:r>
        <w:rPr>
          <w:rFonts w:ascii="Times New Roman" w:hAnsi="Times New Roman" w:cs="Times New Roman"/>
          <w:sz w:val="28"/>
          <w:szCs w:val="28"/>
        </w:rPr>
        <w:t>Приказ Министерства просвещения Российской Федерации от 18.05.2023 №371 «Об утверждении федеральной образовательной программы среднего общего образования (Зарегистрирован 12.07.2023 №74228)</w:t>
      </w:r>
    </w:p>
    <w:p w:rsidR="00E021B5" w:rsidRDefault="00E021B5" w:rsidP="00E021B5">
      <w:pPr>
        <w:pStyle w:val="ae"/>
        <w:numPr>
          <w:ilvl w:val="0"/>
          <w:numId w:val="1"/>
        </w:numPr>
        <w:jc w:val="both"/>
        <w:rPr>
          <w:rFonts w:ascii="Times New Roman" w:hAnsi="Times New Roman" w:cs="Times New Roman"/>
          <w:sz w:val="28"/>
          <w:szCs w:val="28"/>
        </w:rPr>
      </w:pPr>
      <w:r>
        <w:rPr>
          <w:rFonts w:ascii="Times New Roman" w:hAnsi="Times New Roman" w:cs="Times New Roman"/>
          <w:sz w:val="28"/>
          <w:szCs w:val="28"/>
        </w:rPr>
        <w:t>Приказ Министерства просвещения Российской Федерации №62 от 01.02.2024 «О внесении изменений в некоторые приказы Министерства просвещения Российской Федерации, касающиеся федеральных образовательных программ основного и среднего общего образования» (Зарегистрирован 29.02.2024 №77380)</w:t>
      </w:r>
    </w:p>
    <w:p w:rsidR="00E021B5" w:rsidRDefault="00E021B5" w:rsidP="00E021B5">
      <w:pPr>
        <w:pStyle w:val="ae"/>
        <w:numPr>
          <w:ilvl w:val="0"/>
          <w:numId w:val="1"/>
        </w:numPr>
        <w:jc w:val="both"/>
        <w:rPr>
          <w:rFonts w:ascii="Times New Roman" w:hAnsi="Times New Roman" w:cs="Times New Roman"/>
          <w:sz w:val="28"/>
          <w:szCs w:val="28"/>
        </w:rPr>
      </w:pPr>
      <w:r>
        <w:rPr>
          <w:rFonts w:ascii="Times New Roman" w:hAnsi="Times New Roman" w:cs="Times New Roman"/>
          <w:sz w:val="28"/>
          <w:szCs w:val="28"/>
        </w:rPr>
        <w:lastRenderedPageBreak/>
        <w:t>Приказ Министерства просвещения Российской Федерации от 09.10.2024 №704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 (Зарегистрирован 11.02.2025 №81220)</w:t>
      </w:r>
    </w:p>
    <w:p w:rsidR="00E021B5" w:rsidRDefault="00E021B5" w:rsidP="00E021B5">
      <w:pPr>
        <w:pStyle w:val="ae"/>
        <w:numPr>
          <w:ilvl w:val="0"/>
          <w:numId w:val="1"/>
        </w:numPr>
        <w:jc w:val="both"/>
        <w:rPr>
          <w:rFonts w:ascii="Times New Roman" w:hAnsi="Times New Roman" w:cs="Times New Roman"/>
          <w:sz w:val="28"/>
          <w:szCs w:val="28"/>
        </w:rPr>
      </w:pPr>
      <w:r>
        <w:rPr>
          <w:rFonts w:ascii="Times New Roman" w:hAnsi="Times New Roman" w:cs="Times New Roman"/>
          <w:sz w:val="28"/>
          <w:szCs w:val="28"/>
        </w:rPr>
        <w:t>Информационно-методическое письмо Министерства просвещения Российской Федерации об основных изменениях в федеральных образовательных программах (ФООП) в соответствии с приказом Министерства просвещения Российской Федерации от 09.10.2024 №704</w:t>
      </w:r>
    </w:p>
    <w:p w:rsidR="00E021B5" w:rsidRDefault="00E021B5" w:rsidP="00E021B5">
      <w:pPr>
        <w:pStyle w:val="ae"/>
        <w:numPr>
          <w:ilvl w:val="0"/>
          <w:numId w:val="1"/>
        </w:numPr>
        <w:jc w:val="both"/>
        <w:rPr>
          <w:rFonts w:ascii="Times New Roman" w:hAnsi="Times New Roman" w:cs="Times New Roman"/>
          <w:sz w:val="28"/>
          <w:szCs w:val="28"/>
        </w:rPr>
      </w:pPr>
      <w:r>
        <w:rPr>
          <w:rFonts w:ascii="Times New Roman" w:hAnsi="Times New Roman" w:cs="Times New Roman"/>
          <w:sz w:val="28"/>
          <w:szCs w:val="28"/>
        </w:rPr>
        <w:t xml:space="preserve">Приказ </w:t>
      </w:r>
      <w:proofErr w:type="spellStart"/>
      <w:r>
        <w:rPr>
          <w:rFonts w:ascii="Times New Roman" w:hAnsi="Times New Roman" w:cs="Times New Roman"/>
          <w:sz w:val="28"/>
          <w:szCs w:val="28"/>
        </w:rPr>
        <w:t>Минпросвещения</w:t>
      </w:r>
      <w:proofErr w:type="spellEnd"/>
      <w:r>
        <w:rPr>
          <w:rFonts w:ascii="Times New Roman" w:hAnsi="Times New Roman" w:cs="Times New Roman"/>
          <w:sz w:val="28"/>
          <w:szCs w:val="28"/>
        </w:rPr>
        <w:t xml:space="preserve"> России от 22 июня 2026 г. №436 «Об утверждении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установлении предельного срока использования исключенных учебников и разработанных в комплекте с ними учебных пособий»</w:t>
      </w:r>
    </w:p>
    <w:p w:rsidR="00E021B5" w:rsidRDefault="00E021B5" w:rsidP="00E021B5">
      <w:pPr>
        <w:pStyle w:val="ae"/>
        <w:numPr>
          <w:ilvl w:val="0"/>
          <w:numId w:val="1"/>
        </w:numPr>
        <w:jc w:val="both"/>
        <w:rPr>
          <w:rFonts w:ascii="Times New Roman" w:hAnsi="Times New Roman" w:cs="Times New Roman"/>
          <w:sz w:val="28"/>
          <w:szCs w:val="28"/>
        </w:rPr>
      </w:pPr>
      <w:r>
        <w:rPr>
          <w:rFonts w:ascii="Times New Roman" w:hAnsi="Times New Roman" w:cs="Times New Roman"/>
          <w:sz w:val="28"/>
          <w:szCs w:val="28"/>
        </w:rPr>
        <w:t>Приказ Министерства просвещения РФ от 12.02.2025 №93 «О внесении изменения в подпункт 18.3.1</w:t>
      </w:r>
      <w:proofErr w:type="gramStart"/>
      <w:r>
        <w:rPr>
          <w:rFonts w:ascii="Times New Roman" w:hAnsi="Times New Roman" w:cs="Times New Roman"/>
          <w:sz w:val="28"/>
          <w:szCs w:val="28"/>
        </w:rPr>
        <w:t>. пункта</w:t>
      </w:r>
      <w:proofErr w:type="gramEnd"/>
      <w:r>
        <w:rPr>
          <w:rFonts w:ascii="Times New Roman" w:hAnsi="Times New Roman" w:cs="Times New Roman"/>
          <w:sz w:val="28"/>
          <w:szCs w:val="28"/>
        </w:rPr>
        <w:t xml:space="preserve"> 18.3 федерального государственного образовательного стандарта среднего общего образования, утвержденного приказом Министерства образования и науки Российской Федерации от 17 мая 2012 г. №413» (Зарегистрирован 17.03.2025 №81559)</w:t>
      </w:r>
    </w:p>
    <w:p w:rsidR="00E021B5" w:rsidRDefault="00E021B5" w:rsidP="00E021B5">
      <w:pPr>
        <w:pStyle w:val="ae"/>
        <w:numPr>
          <w:ilvl w:val="0"/>
          <w:numId w:val="1"/>
        </w:numPr>
        <w:jc w:val="both"/>
        <w:rPr>
          <w:rFonts w:ascii="Times New Roman" w:hAnsi="Times New Roman" w:cs="Times New Roman"/>
          <w:sz w:val="28"/>
          <w:szCs w:val="28"/>
        </w:rPr>
      </w:pPr>
      <w:r>
        <w:rPr>
          <w:rFonts w:ascii="Times New Roman" w:hAnsi="Times New Roman" w:cs="Times New Roman"/>
          <w:sz w:val="28"/>
          <w:szCs w:val="28"/>
        </w:rPr>
        <w:t xml:space="preserve">Приказ </w:t>
      </w:r>
      <w:proofErr w:type="spellStart"/>
      <w:r>
        <w:rPr>
          <w:rFonts w:ascii="Times New Roman" w:hAnsi="Times New Roman" w:cs="Times New Roman"/>
          <w:sz w:val="28"/>
          <w:szCs w:val="28"/>
        </w:rPr>
        <w:t>Минпросвещения</w:t>
      </w:r>
      <w:proofErr w:type="spellEnd"/>
      <w:r>
        <w:rPr>
          <w:rFonts w:ascii="Times New Roman" w:hAnsi="Times New Roman" w:cs="Times New Roman"/>
          <w:sz w:val="28"/>
          <w:szCs w:val="28"/>
        </w:rPr>
        <w:t xml:space="preserve"> России от 23 июля 2025 г. №551 «Об утверждении федерального перечня электронных образовательных ресурсов,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E021B5" w:rsidRDefault="00E021B5" w:rsidP="00E021B5">
      <w:pPr>
        <w:pStyle w:val="ae"/>
        <w:numPr>
          <w:ilvl w:val="0"/>
          <w:numId w:val="1"/>
        </w:numPr>
        <w:jc w:val="both"/>
        <w:rPr>
          <w:rFonts w:ascii="Times New Roman" w:hAnsi="Times New Roman" w:cs="Times New Roman"/>
          <w:sz w:val="28"/>
          <w:szCs w:val="28"/>
        </w:rPr>
      </w:pPr>
      <w:r>
        <w:rPr>
          <w:rFonts w:ascii="Times New Roman" w:hAnsi="Times New Roman" w:cs="Times New Roman"/>
          <w:sz w:val="28"/>
          <w:szCs w:val="28"/>
        </w:rPr>
        <w:t xml:space="preserve">Информационно-методическое письмо Министерства просвещения Российской Федерации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 (находится на регистрации в Минюсте России) в соответствии с приказом </w:t>
      </w:r>
      <w:proofErr w:type="spellStart"/>
      <w:r>
        <w:rPr>
          <w:rFonts w:ascii="Times New Roman" w:hAnsi="Times New Roman" w:cs="Times New Roman"/>
          <w:sz w:val="28"/>
          <w:szCs w:val="28"/>
        </w:rPr>
        <w:t>Минпросвещения</w:t>
      </w:r>
      <w:proofErr w:type="spellEnd"/>
      <w:r>
        <w:rPr>
          <w:rFonts w:ascii="Times New Roman" w:hAnsi="Times New Roman" w:cs="Times New Roman"/>
          <w:sz w:val="28"/>
          <w:szCs w:val="28"/>
        </w:rPr>
        <w:t xml:space="preserve"> России от 05.08.2025 №579</w:t>
      </w:r>
    </w:p>
    <w:p w:rsidR="00E021B5" w:rsidRDefault="00E021B5" w:rsidP="00E021B5">
      <w:pPr>
        <w:pStyle w:val="ae"/>
        <w:numPr>
          <w:ilvl w:val="0"/>
          <w:numId w:val="1"/>
        </w:numPr>
        <w:jc w:val="both"/>
        <w:rPr>
          <w:rFonts w:ascii="Times New Roman" w:hAnsi="Times New Roman" w:cs="Times New Roman"/>
          <w:sz w:val="28"/>
          <w:szCs w:val="28"/>
        </w:rPr>
      </w:pPr>
      <w:r>
        <w:rPr>
          <w:rFonts w:ascii="Times New Roman" w:hAnsi="Times New Roman" w:cs="Times New Roman"/>
          <w:sz w:val="28"/>
          <w:szCs w:val="28"/>
        </w:rPr>
        <w:t>СП 2.4.2.4283-26, утвержденное постановлением Главного государственного санитарного врача РФ от 02.06.2026 №19 «Санитарно-эпидемиологические требования к организациям воспитания и обучения, отдыха и оздоровления детей и молодежи»</w:t>
      </w:r>
    </w:p>
    <w:p w:rsidR="00E021B5" w:rsidRDefault="00E021B5" w:rsidP="00E021B5">
      <w:pPr>
        <w:pStyle w:val="ae"/>
        <w:numPr>
          <w:ilvl w:val="0"/>
          <w:numId w:val="1"/>
        </w:numPr>
        <w:jc w:val="both"/>
        <w:rPr>
          <w:rFonts w:ascii="Times New Roman" w:hAnsi="Times New Roman" w:cs="Times New Roman"/>
          <w:sz w:val="28"/>
          <w:szCs w:val="28"/>
        </w:rPr>
      </w:pPr>
      <w:r>
        <w:rPr>
          <w:rFonts w:ascii="Times New Roman" w:hAnsi="Times New Roman" w:cs="Times New Roman"/>
          <w:sz w:val="28"/>
          <w:szCs w:val="28"/>
        </w:rPr>
        <w:lastRenderedPageBreak/>
        <w:t>СанПиН 1.2.3685-21 «Гигиенические нормативы и требования к обеспечению безопасности и (или) безвредности для человека факторов среды обитания»</w:t>
      </w:r>
    </w:p>
    <w:p w:rsidR="00E021B5" w:rsidRPr="00E021B5" w:rsidRDefault="00E021B5" w:rsidP="00E021B5">
      <w:pPr>
        <w:spacing w:after="0" w:line="264" w:lineRule="auto"/>
        <w:ind w:firstLine="600"/>
        <w:jc w:val="both"/>
        <w:rPr>
          <w:lang w:val="ru-RU"/>
        </w:rPr>
      </w:pPr>
      <w:r w:rsidRPr="00E021B5">
        <w:rPr>
          <w:rFonts w:ascii="Times New Roman" w:hAnsi="Times New Roman" w:cs="Times New Roman"/>
          <w:sz w:val="28"/>
          <w:szCs w:val="28"/>
          <w:lang w:val="ru-RU"/>
        </w:rPr>
        <w:t>Положение о рабочей программе МБОУ МОШ №61 им.П.Е.Ладана</w:t>
      </w:r>
      <w:bookmarkStart w:id="6" w:name="_GoBack"/>
      <w:bookmarkEnd w:id="6"/>
    </w:p>
    <w:p w:rsidR="00947F40" w:rsidRPr="00DD4B61" w:rsidRDefault="00DD4B61">
      <w:pPr>
        <w:spacing w:after="0" w:line="264" w:lineRule="auto"/>
        <w:ind w:firstLine="600"/>
        <w:jc w:val="both"/>
        <w:rPr>
          <w:lang w:val="ru-RU"/>
        </w:rPr>
      </w:pPr>
      <w:r w:rsidRPr="00DD4B61">
        <w:rPr>
          <w:rFonts w:ascii="Times New Roman" w:hAnsi="Times New Roman"/>
          <w:color w:val="000000"/>
          <w:sz w:val="28"/>
          <w:lang w:val="ru-RU"/>
        </w:rPr>
        <w:t xml:space="preserve">В программе по физической культуре нашли свои отражения объективно </w:t>
      </w:r>
      <w:proofErr w:type="gramStart"/>
      <w:r w:rsidRPr="00DD4B61">
        <w:rPr>
          <w:rFonts w:ascii="Times New Roman" w:hAnsi="Times New Roman"/>
          <w:color w:val="000000"/>
          <w:sz w:val="28"/>
          <w:lang w:val="ru-RU"/>
        </w:rPr>
        <w:t>сложившиеся</w:t>
      </w:r>
      <w:proofErr w:type="gramEnd"/>
      <w:r w:rsidRPr="00DD4B61">
        <w:rPr>
          <w:rFonts w:ascii="Times New Roman" w:hAnsi="Times New Roman"/>
          <w:color w:val="000000"/>
          <w:sz w:val="28"/>
          <w:lang w:val="ru-RU"/>
        </w:rPr>
        <w:t xml:space="preserve"> реалии современного социокультурного развития российского общества, условия деятельности образовательных организаций, возросшие требования родителей, учителей и методистов к совершенствованию содержания общего образования, внедрение новых методик и технологий в учебно-воспитательный процесс.</w:t>
      </w:r>
    </w:p>
    <w:p w:rsidR="00947F40" w:rsidRPr="00DD4B61" w:rsidRDefault="00DD4B61">
      <w:pPr>
        <w:spacing w:after="0" w:line="264" w:lineRule="auto"/>
        <w:ind w:firstLine="600"/>
        <w:jc w:val="both"/>
        <w:rPr>
          <w:lang w:val="ru-RU"/>
        </w:rPr>
      </w:pPr>
      <w:r w:rsidRPr="00DD4B61">
        <w:rPr>
          <w:rFonts w:ascii="Times New Roman" w:hAnsi="Times New Roman"/>
          <w:color w:val="000000"/>
          <w:sz w:val="28"/>
          <w:lang w:val="ru-RU"/>
        </w:rPr>
        <w:t>При формировании основ программы по физической культуре использовались прогрессивные идеи и теоретические положения ведущих педагогических концепций, определяющих современное развитие отечественной системы образования:</w:t>
      </w:r>
    </w:p>
    <w:p w:rsidR="00947F40" w:rsidRPr="00DD4B61" w:rsidRDefault="00DD4B61">
      <w:pPr>
        <w:spacing w:after="0" w:line="264" w:lineRule="auto"/>
        <w:ind w:firstLine="600"/>
        <w:jc w:val="both"/>
        <w:rPr>
          <w:lang w:val="ru-RU"/>
        </w:rPr>
      </w:pPr>
      <w:proofErr w:type="gramStart"/>
      <w:r w:rsidRPr="00DD4B61">
        <w:rPr>
          <w:rFonts w:ascii="Times New Roman" w:hAnsi="Times New Roman"/>
          <w:color w:val="000000"/>
          <w:sz w:val="28"/>
          <w:lang w:val="ru-RU"/>
        </w:rPr>
        <w:t>концепция</w:t>
      </w:r>
      <w:proofErr w:type="gramEnd"/>
      <w:r w:rsidRPr="00DD4B61">
        <w:rPr>
          <w:rFonts w:ascii="Times New Roman" w:hAnsi="Times New Roman"/>
          <w:color w:val="000000"/>
          <w:sz w:val="28"/>
          <w:lang w:val="ru-RU"/>
        </w:rPr>
        <w:t xml:space="preserve"> духовно-нравственного развития и воспитания гражданина Российской Федерации, ориентирующая учебно-воспитательный процесс на формирование гуманистических и патриотических качеств личности учащихся, ответственности за судьбу Родины; </w:t>
      </w:r>
    </w:p>
    <w:p w:rsidR="00947F40" w:rsidRPr="00DD4B61" w:rsidRDefault="00DD4B61">
      <w:pPr>
        <w:spacing w:after="0" w:line="264" w:lineRule="auto"/>
        <w:ind w:firstLine="600"/>
        <w:jc w:val="both"/>
        <w:rPr>
          <w:lang w:val="ru-RU"/>
        </w:rPr>
      </w:pPr>
      <w:proofErr w:type="gramStart"/>
      <w:r w:rsidRPr="00DD4B61">
        <w:rPr>
          <w:rFonts w:ascii="Times New Roman" w:hAnsi="Times New Roman"/>
          <w:color w:val="000000"/>
          <w:sz w:val="28"/>
          <w:lang w:val="ru-RU"/>
        </w:rPr>
        <w:t>концепция</w:t>
      </w:r>
      <w:proofErr w:type="gramEnd"/>
      <w:r w:rsidRPr="00DD4B61">
        <w:rPr>
          <w:rFonts w:ascii="Times New Roman" w:hAnsi="Times New Roman"/>
          <w:color w:val="000000"/>
          <w:sz w:val="28"/>
          <w:lang w:val="ru-RU"/>
        </w:rPr>
        <w:t xml:space="preserve"> формирования универсальных учебных действий, определяющая основы становления российской гражданской идентичности обучающихся, активное их включение в культурную и общественную жизнь страны; </w:t>
      </w:r>
    </w:p>
    <w:p w:rsidR="00947F40" w:rsidRPr="00DD4B61" w:rsidRDefault="00DD4B61">
      <w:pPr>
        <w:spacing w:after="0" w:line="264" w:lineRule="auto"/>
        <w:ind w:firstLine="600"/>
        <w:jc w:val="both"/>
        <w:rPr>
          <w:lang w:val="ru-RU"/>
        </w:rPr>
      </w:pPr>
      <w:proofErr w:type="gramStart"/>
      <w:r w:rsidRPr="00DD4B61">
        <w:rPr>
          <w:rFonts w:ascii="Times New Roman" w:hAnsi="Times New Roman"/>
          <w:color w:val="000000"/>
          <w:sz w:val="28"/>
          <w:lang w:val="ru-RU"/>
        </w:rPr>
        <w:t>концепция</w:t>
      </w:r>
      <w:proofErr w:type="gramEnd"/>
      <w:r w:rsidRPr="00DD4B61">
        <w:rPr>
          <w:rFonts w:ascii="Times New Roman" w:hAnsi="Times New Roman"/>
          <w:color w:val="000000"/>
          <w:sz w:val="28"/>
          <w:lang w:val="ru-RU"/>
        </w:rPr>
        <w:t xml:space="preserve"> формирования ключевых компетенций, устанавливающая основу саморазвития и самоопределения личности в процессе непрерывного образования;</w:t>
      </w:r>
    </w:p>
    <w:p w:rsidR="00947F40" w:rsidRPr="00DD4B61" w:rsidRDefault="00DD4B61">
      <w:pPr>
        <w:spacing w:after="0" w:line="264" w:lineRule="auto"/>
        <w:ind w:firstLine="600"/>
        <w:jc w:val="both"/>
        <w:rPr>
          <w:lang w:val="ru-RU"/>
        </w:rPr>
      </w:pPr>
      <w:proofErr w:type="gramStart"/>
      <w:r w:rsidRPr="00DD4B61">
        <w:rPr>
          <w:rFonts w:ascii="Times New Roman" w:hAnsi="Times New Roman"/>
          <w:color w:val="000000"/>
          <w:sz w:val="28"/>
          <w:lang w:val="ru-RU"/>
        </w:rPr>
        <w:t>концепция</w:t>
      </w:r>
      <w:proofErr w:type="gramEnd"/>
      <w:r w:rsidRPr="00DD4B61">
        <w:rPr>
          <w:rFonts w:ascii="Times New Roman" w:hAnsi="Times New Roman"/>
          <w:color w:val="000000"/>
          <w:sz w:val="28"/>
          <w:lang w:val="ru-RU"/>
        </w:rPr>
        <w:t xml:space="preserve"> преподавания учебного предмета «Физическая культура», ориентирующая учебно-воспитательный процесс на внедрение новых технологий и инновационных подходов в обучении двигательным действиям, укреплении здоровья и развитии физических качеств; </w:t>
      </w:r>
    </w:p>
    <w:p w:rsidR="00947F40" w:rsidRPr="00DD4B61" w:rsidRDefault="00DD4B61">
      <w:pPr>
        <w:spacing w:after="0" w:line="264" w:lineRule="auto"/>
        <w:ind w:firstLine="600"/>
        <w:jc w:val="both"/>
        <w:rPr>
          <w:lang w:val="ru-RU"/>
        </w:rPr>
      </w:pPr>
      <w:proofErr w:type="gramStart"/>
      <w:r w:rsidRPr="00DD4B61">
        <w:rPr>
          <w:rFonts w:ascii="Times New Roman" w:hAnsi="Times New Roman"/>
          <w:color w:val="000000"/>
          <w:sz w:val="28"/>
          <w:lang w:val="ru-RU"/>
        </w:rPr>
        <w:t>концепция</w:t>
      </w:r>
      <w:proofErr w:type="gramEnd"/>
      <w:r w:rsidRPr="00DD4B61">
        <w:rPr>
          <w:rFonts w:ascii="Times New Roman" w:hAnsi="Times New Roman"/>
          <w:color w:val="000000"/>
          <w:sz w:val="28"/>
          <w:lang w:val="ru-RU"/>
        </w:rPr>
        <w:t xml:space="preserve"> структуры и содержания учебного предмета «Физическая культура», обосновывающая направленность учебных программ на формирование целостной личности учащихся, потребность в бережном отношении к своему здоровью и ведению здорового образа жизни. </w:t>
      </w:r>
    </w:p>
    <w:p w:rsidR="00947F40" w:rsidRPr="00DD4B61" w:rsidRDefault="00DD4B61">
      <w:pPr>
        <w:spacing w:after="0" w:line="264" w:lineRule="auto"/>
        <w:ind w:firstLine="600"/>
        <w:jc w:val="both"/>
        <w:rPr>
          <w:lang w:val="ru-RU"/>
        </w:rPr>
      </w:pPr>
      <w:r w:rsidRPr="00DD4B61">
        <w:rPr>
          <w:rFonts w:ascii="Times New Roman" w:hAnsi="Times New Roman"/>
          <w:color w:val="000000"/>
          <w:sz w:val="28"/>
          <w:lang w:val="ru-RU"/>
        </w:rPr>
        <w:t xml:space="preserve">В своей социально-ценностной ориентации программа по физической культуре сохраняет исторически сложившееся предназначение дисциплины «Физическая культура» в качестве средства подготовки учащихся к предстоящей жизнедеятельности, укреплению здоровья, повышению функциональных и адаптивных возможностей систем организма, развитию жизненно важных физических качеств. </w:t>
      </w:r>
    </w:p>
    <w:p w:rsidR="00947F40" w:rsidRPr="00DD4B61" w:rsidRDefault="00DD4B61">
      <w:pPr>
        <w:spacing w:after="0" w:line="264" w:lineRule="auto"/>
        <w:ind w:firstLine="600"/>
        <w:jc w:val="both"/>
        <w:rPr>
          <w:lang w:val="ru-RU"/>
        </w:rPr>
      </w:pPr>
      <w:r w:rsidRPr="00DD4B61">
        <w:rPr>
          <w:rFonts w:ascii="Times New Roman" w:hAnsi="Times New Roman"/>
          <w:color w:val="000000"/>
          <w:sz w:val="28"/>
          <w:lang w:val="ru-RU"/>
        </w:rPr>
        <w:lastRenderedPageBreak/>
        <w:t>Программа обеспечивает преемственность с федеральной образовательной программой основного общего образования и предусматривает завершение полного курса обучения обучающихся в области физической культуры.</w:t>
      </w:r>
    </w:p>
    <w:p w:rsidR="00947F40" w:rsidRPr="00DD4B61" w:rsidRDefault="00DD4B61">
      <w:pPr>
        <w:spacing w:after="0" w:line="264" w:lineRule="auto"/>
        <w:ind w:firstLine="600"/>
        <w:jc w:val="both"/>
        <w:rPr>
          <w:lang w:val="ru-RU"/>
        </w:rPr>
      </w:pPr>
      <w:r w:rsidRPr="00DD4B61">
        <w:rPr>
          <w:rFonts w:ascii="Times New Roman" w:hAnsi="Times New Roman"/>
          <w:color w:val="000000"/>
          <w:sz w:val="28"/>
          <w:lang w:val="ru-RU"/>
        </w:rPr>
        <w:t>Общей целью общего образования по физической культуре является формирование разносторонней,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программе по физической культуре для 10–11 классов данная цель конкретизируется и связывается с формированием потребности учащихся в здоровом образе жизни, дальнейшем накоплении практического опыта по использованию современных систем физической культуры в соответствии с личными интересами и индивидуальными показателями здоровья, особенностями предстоящей учебной и трудовой деятельности. Данная цель реализуется в программе по физической культуре по трём основным направлениям.</w:t>
      </w:r>
    </w:p>
    <w:p w:rsidR="00947F40" w:rsidRPr="00DD4B61" w:rsidRDefault="00DD4B61">
      <w:pPr>
        <w:spacing w:after="0" w:line="264" w:lineRule="auto"/>
        <w:ind w:firstLine="600"/>
        <w:jc w:val="both"/>
        <w:rPr>
          <w:lang w:val="ru-RU"/>
        </w:rPr>
      </w:pPr>
      <w:r w:rsidRPr="00DD4B61">
        <w:rPr>
          <w:rFonts w:ascii="Times New Roman" w:hAnsi="Times New Roman"/>
          <w:color w:val="000000"/>
          <w:sz w:val="28"/>
          <w:lang w:val="ru-RU"/>
        </w:rPr>
        <w:t xml:space="preserve">Развивающая направленность определяется вектором развития физических качеств и функциональных возможностей организма занимающихся, повышением его надёжности, защитных и адаптивных свойств. Предполагаемым результатом данной направленности становится достижение обучающимися оптимального уровня физической подготовленности и работоспособности, готовности к выполнению нормативных требований комплекса «Готов к труду и обороне». </w:t>
      </w:r>
    </w:p>
    <w:p w:rsidR="00947F40" w:rsidRPr="00DD4B61" w:rsidRDefault="00DD4B61">
      <w:pPr>
        <w:spacing w:after="0" w:line="264" w:lineRule="auto"/>
        <w:ind w:firstLine="600"/>
        <w:jc w:val="both"/>
        <w:rPr>
          <w:lang w:val="ru-RU"/>
        </w:rPr>
      </w:pPr>
      <w:r w:rsidRPr="00DD4B61">
        <w:rPr>
          <w:rFonts w:ascii="Times New Roman" w:hAnsi="Times New Roman"/>
          <w:color w:val="000000"/>
          <w:sz w:val="28"/>
          <w:lang w:val="ru-RU"/>
        </w:rPr>
        <w:t xml:space="preserve">Обучающая направленность представляется закреплением основ организации и планирования самостоятельных занятий оздоровительной, спортивно – </w:t>
      </w:r>
      <w:proofErr w:type="spellStart"/>
      <w:r w:rsidRPr="00DD4B61">
        <w:rPr>
          <w:rFonts w:ascii="Times New Roman" w:hAnsi="Times New Roman"/>
          <w:color w:val="000000"/>
          <w:sz w:val="28"/>
          <w:lang w:val="ru-RU"/>
        </w:rPr>
        <w:t>достиженческой</w:t>
      </w:r>
      <w:proofErr w:type="spellEnd"/>
      <w:r w:rsidRPr="00DD4B61">
        <w:rPr>
          <w:rFonts w:ascii="Times New Roman" w:hAnsi="Times New Roman"/>
          <w:color w:val="000000"/>
          <w:sz w:val="28"/>
          <w:lang w:val="ru-RU"/>
        </w:rPr>
        <w:t xml:space="preserve"> и </w:t>
      </w:r>
      <w:proofErr w:type="spellStart"/>
      <w:r w:rsidRPr="00DD4B61">
        <w:rPr>
          <w:rFonts w:ascii="Times New Roman" w:hAnsi="Times New Roman"/>
          <w:color w:val="000000"/>
          <w:sz w:val="28"/>
          <w:lang w:val="ru-RU"/>
        </w:rPr>
        <w:t>прикладно</w:t>
      </w:r>
      <w:proofErr w:type="spellEnd"/>
      <w:r w:rsidRPr="00DD4B61">
        <w:rPr>
          <w:rFonts w:ascii="Times New Roman" w:hAnsi="Times New Roman"/>
          <w:color w:val="000000"/>
          <w:sz w:val="28"/>
          <w:lang w:val="ru-RU"/>
        </w:rPr>
        <w:t xml:space="preserve"> – ориентированной физической культурой, обогащением двигательного опыта за счёт индивидуализации содержания физических упражнений разной функциональной направленности, совершенствования технико-тактических действий в игровых видах спорта. Результатом этого направления предстают умения в планировании содержания активного отдыха и досуга в структурной организации здорового образа жизни, навыки в проведении самостоятельных занятий кондиционной тренировкой, умения контролировать состояние здоровья, физическое развитие и физическую подготовленность.</w:t>
      </w:r>
    </w:p>
    <w:p w:rsidR="00947F40" w:rsidRPr="00DD4B61" w:rsidRDefault="00DD4B61">
      <w:pPr>
        <w:spacing w:after="0" w:line="264" w:lineRule="auto"/>
        <w:ind w:firstLine="600"/>
        <w:jc w:val="both"/>
        <w:rPr>
          <w:lang w:val="ru-RU"/>
        </w:rPr>
      </w:pPr>
      <w:r w:rsidRPr="00DD4B61">
        <w:rPr>
          <w:rFonts w:ascii="Times New Roman" w:hAnsi="Times New Roman"/>
          <w:color w:val="000000"/>
          <w:sz w:val="28"/>
          <w:lang w:val="ru-RU"/>
        </w:rPr>
        <w:t xml:space="preserve">Воспитывающая направленность программы заключается в содействии активной социализации обучающихся на основе формирования научных представлений о социальной сущности физической культуры, её месте и роли в жизнедеятельности современного человека, воспитании социально значимых и личностных качеств. В числе предполагаемых практических </w:t>
      </w:r>
      <w:r w:rsidRPr="00DD4B61">
        <w:rPr>
          <w:rFonts w:ascii="Times New Roman" w:hAnsi="Times New Roman"/>
          <w:color w:val="000000"/>
          <w:sz w:val="28"/>
          <w:lang w:val="ru-RU"/>
        </w:rPr>
        <w:lastRenderedPageBreak/>
        <w:t>результатов данной направленности можно выделить приобщение учащихся к культурным ценностям физической культуры, приобретение способов общения и коллективного взаимодействия во время совместной учебной, игровой и соревновательной деятельности, стремление к физическому совершенствованию и укреплению здоровья.</w:t>
      </w:r>
    </w:p>
    <w:p w:rsidR="00947F40" w:rsidRPr="00DD4B61" w:rsidRDefault="00DD4B61">
      <w:pPr>
        <w:spacing w:after="0" w:line="264" w:lineRule="auto"/>
        <w:ind w:firstLine="600"/>
        <w:jc w:val="both"/>
        <w:rPr>
          <w:lang w:val="ru-RU"/>
        </w:rPr>
      </w:pPr>
      <w:r w:rsidRPr="00DD4B61">
        <w:rPr>
          <w:rFonts w:ascii="Times New Roman" w:hAnsi="Times New Roman"/>
          <w:color w:val="000000"/>
          <w:sz w:val="28"/>
          <w:lang w:val="ru-RU"/>
        </w:rPr>
        <w:t xml:space="preserve">Центральной идеей конструирования программы по физической культуре и её планируемых результатов на уровне среднего общего образования является воспитание целостной личности учащихся, обеспечение единства в развитии их физической, психической и социальной природы. Реализация этой идеи становится возможной на основе системно-структурной организации учебного содержания, которое представляется двигательной деятельностью с её базовыми компонентами: информационным (знания о физической культуре), </w:t>
      </w:r>
      <w:proofErr w:type="spellStart"/>
      <w:r w:rsidRPr="00DD4B61">
        <w:rPr>
          <w:rFonts w:ascii="Times New Roman" w:hAnsi="Times New Roman"/>
          <w:color w:val="000000"/>
          <w:sz w:val="28"/>
          <w:lang w:val="ru-RU"/>
        </w:rPr>
        <w:t>операциональным</w:t>
      </w:r>
      <w:proofErr w:type="spellEnd"/>
      <w:r w:rsidRPr="00DD4B61">
        <w:rPr>
          <w:rFonts w:ascii="Times New Roman" w:hAnsi="Times New Roman"/>
          <w:color w:val="000000"/>
          <w:sz w:val="28"/>
          <w:lang w:val="ru-RU"/>
        </w:rPr>
        <w:t xml:space="preserve"> (способы самостоятельной деятельности) и мотивационно-процессуальным (физическое совершенствование).</w:t>
      </w:r>
    </w:p>
    <w:p w:rsidR="00947F40" w:rsidRPr="00DD4B61" w:rsidRDefault="00DD4B61">
      <w:pPr>
        <w:spacing w:after="0" w:line="264" w:lineRule="auto"/>
        <w:ind w:firstLine="600"/>
        <w:jc w:val="both"/>
        <w:rPr>
          <w:lang w:val="ru-RU"/>
        </w:rPr>
      </w:pPr>
      <w:r w:rsidRPr="00DD4B61">
        <w:rPr>
          <w:rFonts w:ascii="Times New Roman" w:hAnsi="Times New Roman"/>
          <w:color w:val="000000"/>
          <w:sz w:val="28"/>
          <w:lang w:val="ru-RU"/>
        </w:rPr>
        <w:t>В целях усиления мотивационной составляющей учебного предмета, придания ей личностно значимого смысла содержание программы по физической культуре представляется системой модулей, которые структурными компонентами входят в раздел «Физическое совершенствование».</w:t>
      </w:r>
    </w:p>
    <w:p w:rsidR="00947F40" w:rsidRPr="00DD4B61" w:rsidRDefault="00DD4B61">
      <w:pPr>
        <w:spacing w:after="0" w:line="264" w:lineRule="auto"/>
        <w:ind w:firstLine="600"/>
        <w:jc w:val="both"/>
        <w:rPr>
          <w:lang w:val="ru-RU"/>
        </w:rPr>
      </w:pPr>
      <w:r w:rsidRPr="00DD4B61">
        <w:rPr>
          <w:rFonts w:ascii="Times New Roman" w:hAnsi="Times New Roman"/>
          <w:color w:val="000000"/>
          <w:sz w:val="28"/>
          <w:lang w:val="ru-RU"/>
        </w:rPr>
        <w:t xml:space="preserve">Инвариантные модули включают в себя содержание базовых видов спорта: гимнастики, лёгкой атлетики, зимних видов спорта (на примере лыжной подготовки с учётом климатических условий, при этом лыжная подготовка может быть заменена либо другим зимним видом спорта, либо видом спорта из федеральной рабочей программы по физической культуре), спортивных игр, плавания и атлетических единоборств. Данные модули в своём предметном содержании ориентируются на всестороннюю физическую подготовленность учащихся, освоение ими технических действий и физических упражнений, содействующих обогащению двигательного опыта. </w:t>
      </w:r>
    </w:p>
    <w:p w:rsidR="00947F40" w:rsidRPr="00DD4B61" w:rsidRDefault="00DD4B61">
      <w:pPr>
        <w:spacing w:after="0" w:line="264" w:lineRule="auto"/>
        <w:ind w:firstLine="600"/>
        <w:jc w:val="both"/>
        <w:rPr>
          <w:lang w:val="ru-RU"/>
        </w:rPr>
      </w:pPr>
      <w:r w:rsidRPr="00DD4B61">
        <w:rPr>
          <w:rFonts w:ascii="Times New Roman" w:hAnsi="Times New Roman"/>
          <w:color w:val="000000"/>
          <w:sz w:val="28"/>
          <w:lang w:val="ru-RU"/>
        </w:rPr>
        <w:t>Вариативные модули объединены в программе по физической культуре модулем «Спортивная и физическая подготовка», содержание которого разрабатывается образовательной организацией на основе федеральной рабочей программы по физической культуре для общеобразовательных организаций. Основной содержательной направленностью вариативных модулей является подготовка учащихся к выполнению нормативных требований Всероссийского физкультурно-спортивного комплекса «Готов к труду и обороне», активное вовлечение их в соревновательную деятельность.</w:t>
      </w:r>
    </w:p>
    <w:p w:rsidR="00947F40" w:rsidRPr="00DD4B61" w:rsidRDefault="00DD4B61">
      <w:pPr>
        <w:spacing w:after="0" w:line="264" w:lineRule="auto"/>
        <w:ind w:firstLine="600"/>
        <w:jc w:val="both"/>
        <w:rPr>
          <w:lang w:val="ru-RU"/>
        </w:rPr>
      </w:pPr>
      <w:r w:rsidRPr="00DD4B61">
        <w:rPr>
          <w:rFonts w:ascii="Times New Roman" w:hAnsi="Times New Roman"/>
          <w:color w:val="000000"/>
          <w:sz w:val="28"/>
          <w:lang w:val="ru-RU"/>
        </w:rPr>
        <w:t xml:space="preserve">Исходя из интересов учащихся, традиций конкретного региона или образовательной организации модуль «Спортивная и физическая подготовка» </w:t>
      </w:r>
      <w:r w:rsidRPr="00DD4B61">
        <w:rPr>
          <w:rFonts w:ascii="Times New Roman" w:hAnsi="Times New Roman"/>
          <w:color w:val="000000"/>
          <w:sz w:val="28"/>
          <w:lang w:val="ru-RU"/>
        </w:rPr>
        <w:lastRenderedPageBreak/>
        <w:t>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настоящей программе по физической культуре в помощь учителям физической культуры в рамках данного модуля предлагается содержательное наполнение модуля «Базовая физическая подготовка».</w:t>
      </w:r>
    </w:p>
    <w:p w:rsidR="00947F40" w:rsidRPr="00DD4B61" w:rsidRDefault="00DD4B61">
      <w:pPr>
        <w:spacing w:after="0" w:line="264" w:lineRule="auto"/>
        <w:ind w:firstLine="600"/>
        <w:jc w:val="both"/>
        <w:rPr>
          <w:lang w:val="ru-RU"/>
        </w:rPr>
      </w:pPr>
      <w:bookmarkStart w:id="7" w:name="ceba58f0-def2-488e-88c8-f4292ccf0380"/>
      <w:r w:rsidRPr="00DD4B61">
        <w:rPr>
          <w:rFonts w:ascii="Times New Roman" w:hAnsi="Times New Roman"/>
          <w:color w:val="000000"/>
          <w:sz w:val="28"/>
          <w:lang w:val="ru-RU"/>
        </w:rPr>
        <w:t>Общее число часов, рекомендованных для изучения физической культуры, – 1</w:t>
      </w:r>
      <w:r w:rsidR="00AC3B09">
        <w:rPr>
          <w:rFonts w:ascii="Times New Roman" w:hAnsi="Times New Roman"/>
          <w:color w:val="000000"/>
          <w:sz w:val="28"/>
          <w:lang w:val="ru-RU"/>
        </w:rPr>
        <w:t>36</w:t>
      </w:r>
      <w:r w:rsidRPr="00DD4B61">
        <w:rPr>
          <w:rFonts w:ascii="Times New Roman" w:hAnsi="Times New Roman"/>
          <w:color w:val="000000"/>
          <w:sz w:val="28"/>
          <w:lang w:val="ru-RU"/>
        </w:rPr>
        <w:t xml:space="preserve"> часа: в 10 классе – 68 часа (2 часа в неделю), в 11 классе – </w:t>
      </w:r>
      <w:r w:rsidR="00AC3B09" w:rsidRPr="00DD4B61">
        <w:rPr>
          <w:rFonts w:ascii="Times New Roman" w:hAnsi="Times New Roman"/>
          <w:color w:val="000000"/>
          <w:sz w:val="28"/>
          <w:lang w:val="ru-RU"/>
        </w:rPr>
        <w:t>68 часа (2 часа в неделю)</w:t>
      </w:r>
      <w:r w:rsidRPr="00DD4B61">
        <w:rPr>
          <w:rFonts w:ascii="Times New Roman" w:hAnsi="Times New Roman"/>
          <w:color w:val="000000"/>
          <w:sz w:val="28"/>
          <w:lang w:val="ru-RU"/>
        </w:rPr>
        <w:t xml:space="preserve">. </w:t>
      </w:r>
      <w:bookmarkEnd w:id="7"/>
    </w:p>
    <w:p w:rsidR="00947F40" w:rsidRPr="00DD4B61" w:rsidRDefault="00947F40">
      <w:pPr>
        <w:spacing w:after="0" w:line="264" w:lineRule="auto"/>
        <w:ind w:left="120"/>
        <w:jc w:val="both"/>
        <w:rPr>
          <w:lang w:val="ru-RU"/>
        </w:rPr>
      </w:pPr>
    </w:p>
    <w:p w:rsidR="00947F40" w:rsidRPr="00DD4B61" w:rsidRDefault="00947F40">
      <w:pPr>
        <w:rPr>
          <w:lang w:val="ru-RU"/>
        </w:rPr>
        <w:sectPr w:rsidR="00947F40" w:rsidRPr="00DD4B61">
          <w:pgSz w:w="11906" w:h="16383"/>
          <w:pgMar w:top="1134" w:right="850" w:bottom="1134" w:left="1701" w:header="720" w:footer="720" w:gutter="0"/>
          <w:cols w:space="720"/>
        </w:sectPr>
      </w:pPr>
    </w:p>
    <w:p w:rsidR="00947F40" w:rsidRPr="00DD4B61" w:rsidRDefault="00DD4B61">
      <w:pPr>
        <w:spacing w:after="0" w:line="264" w:lineRule="auto"/>
        <w:ind w:left="120"/>
        <w:jc w:val="both"/>
        <w:rPr>
          <w:lang w:val="ru-RU"/>
        </w:rPr>
      </w:pPr>
      <w:bookmarkStart w:id="8" w:name="block-9765838"/>
      <w:bookmarkEnd w:id="5"/>
      <w:r w:rsidRPr="00DD4B61">
        <w:rPr>
          <w:rFonts w:ascii="Times New Roman" w:hAnsi="Times New Roman"/>
          <w:b/>
          <w:color w:val="000000"/>
          <w:sz w:val="28"/>
          <w:lang w:val="ru-RU"/>
        </w:rPr>
        <w:lastRenderedPageBreak/>
        <w:t>СОДЕРЖАНИЕ УЧЕБНОГО ПРЕДМЕТА</w:t>
      </w:r>
    </w:p>
    <w:p w:rsidR="00947F40" w:rsidRPr="00DD4B61" w:rsidRDefault="00947F40">
      <w:pPr>
        <w:spacing w:after="0" w:line="264" w:lineRule="auto"/>
        <w:ind w:left="120"/>
        <w:jc w:val="both"/>
        <w:rPr>
          <w:lang w:val="ru-RU"/>
        </w:rPr>
      </w:pPr>
    </w:p>
    <w:p w:rsidR="00947F40" w:rsidRPr="00DD4B61" w:rsidRDefault="00DD4B61">
      <w:pPr>
        <w:spacing w:after="0" w:line="264" w:lineRule="auto"/>
        <w:ind w:left="120"/>
        <w:jc w:val="both"/>
        <w:rPr>
          <w:lang w:val="ru-RU"/>
        </w:rPr>
      </w:pPr>
      <w:r w:rsidRPr="00DD4B61">
        <w:rPr>
          <w:rFonts w:ascii="Times New Roman" w:hAnsi="Times New Roman"/>
          <w:b/>
          <w:color w:val="000000"/>
          <w:sz w:val="28"/>
          <w:lang w:val="ru-RU"/>
        </w:rPr>
        <w:t>10 КЛАСС</w:t>
      </w:r>
    </w:p>
    <w:p w:rsidR="00947F40" w:rsidRPr="00DD4B61" w:rsidRDefault="00947F40">
      <w:pPr>
        <w:spacing w:after="0" w:line="264" w:lineRule="auto"/>
        <w:ind w:left="120"/>
        <w:jc w:val="both"/>
        <w:rPr>
          <w:lang w:val="ru-RU"/>
        </w:rPr>
      </w:pPr>
    </w:p>
    <w:p w:rsidR="00947F40" w:rsidRPr="00DD4B61" w:rsidRDefault="00DD4B61">
      <w:pPr>
        <w:spacing w:after="0" w:line="264" w:lineRule="auto"/>
        <w:ind w:left="120"/>
        <w:jc w:val="both"/>
        <w:rPr>
          <w:lang w:val="ru-RU"/>
        </w:rPr>
      </w:pPr>
      <w:r w:rsidRPr="00DD4B61">
        <w:rPr>
          <w:rFonts w:ascii="Times New Roman" w:hAnsi="Times New Roman"/>
          <w:b/>
          <w:i/>
          <w:color w:val="000000"/>
          <w:sz w:val="28"/>
          <w:lang w:val="ru-RU"/>
        </w:rPr>
        <w:t>Знания о физической культуре</w:t>
      </w:r>
    </w:p>
    <w:p w:rsidR="00947F40" w:rsidRPr="00DD4B61" w:rsidRDefault="00DD4B61">
      <w:pPr>
        <w:spacing w:after="0" w:line="264" w:lineRule="auto"/>
        <w:ind w:firstLine="600"/>
        <w:jc w:val="both"/>
        <w:rPr>
          <w:lang w:val="ru-RU"/>
        </w:rPr>
      </w:pPr>
      <w:r w:rsidRPr="00DD4B61">
        <w:rPr>
          <w:rFonts w:ascii="Times New Roman" w:hAnsi="Times New Roman"/>
          <w:color w:val="000000"/>
          <w:sz w:val="28"/>
          <w:lang w:val="ru-RU"/>
        </w:rPr>
        <w:t xml:space="preserve">Физическая культура как социальное явление. Истоки возникновения культуры как социального явления, характеристика основных направлений её развития (индивидуальная, национальная, мировая). Культура как способ развития человека, её связь с условиями жизни и деятельности. Физическая культура как явление культуры, связанное с преобразованием физической природы человека. </w:t>
      </w:r>
    </w:p>
    <w:p w:rsidR="00947F40" w:rsidRPr="00DD4B61" w:rsidRDefault="00DD4B61">
      <w:pPr>
        <w:spacing w:after="0" w:line="264" w:lineRule="auto"/>
        <w:ind w:firstLine="600"/>
        <w:jc w:val="both"/>
        <w:rPr>
          <w:lang w:val="ru-RU"/>
        </w:rPr>
      </w:pPr>
      <w:r w:rsidRPr="00DD4B61">
        <w:rPr>
          <w:rFonts w:ascii="Times New Roman" w:hAnsi="Times New Roman"/>
          <w:color w:val="000000"/>
          <w:sz w:val="28"/>
          <w:lang w:val="ru-RU"/>
        </w:rPr>
        <w:t xml:space="preserve">Характеристика системной организации физической культуры в современном обществе, основные направления её развития и формы организации (оздоровительная, </w:t>
      </w:r>
      <w:proofErr w:type="spellStart"/>
      <w:r w:rsidRPr="00DD4B61">
        <w:rPr>
          <w:rFonts w:ascii="Times New Roman" w:hAnsi="Times New Roman"/>
          <w:color w:val="000000"/>
          <w:sz w:val="28"/>
          <w:lang w:val="ru-RU"/>
        </w:rPr>
        <w:t>прикладно</w:t>
      </w:r>
      <w:proofErr w:type="spellEnd"/>
      <w:r w:rsidRPr="00DD4B61">
        <w:rPr>
          <w:rFonts w:ascii="Times New Roman" w:hAnsi="Times New Roman"/>
          <w:color w:val="000000"/>
          <w:sz w:val="28"/>
          <w:lang w:val="ru-RU"/>
        </w:rPr>
        <w:t xml:space="preserve">-ориентированная, </w:t>
      </w:r>
      <w:proofErr w:type="spellStart"/>
      <w:r w:rsidRPr="00DD4B61">
        <w:rPr>
          <w:rFonts w:ascii="Times New Roman" w:hAnsi="Times New Roman"/>
          <w:color w:val="000000"/>
          <w:sz w:val="28"/>
          <w:lang w:val="ru-RU"/>
        </w:rPr>
        <w:t>соревновательно-достиженческая</w:t>
      </w:r>
      <w:proofErr w:type="spellEnd"/>
      <w:r w:rsidRPr="00DD4B61">
        <w:rPr>
          <w:rFonts w:ascii="Times New Roman" w:hAnsi="Times New Roman"/>
          <w:color w:val="000000"/>
          <w:sz w:val="28"/>
          <w:lang w:val="ru-RU"/>
        </w:rPr>
        <w:t>).</w:t>
      </w:r>
    </w:p>
    <w:p w:rsidR="00947F40" w:rsidRPr="00DD4B61" w:rsidRDefault="00DD4B61">
      <w:pPr>
        <w:spacing w:after="0" w:line="264" w:lineRule="auto"/>
        <w:ind w:firstLine="600"/>
        <w:jc w:val="both"/>
        <w:rPr>
          <w:lang w:val="ru-RU"/>
        </w:rPr>
      </w:pPr>
      <w:r w:rsidRPr="00DD4B61">
        <w:rPr>
          <w:rFonts w:ascii="Times New Roman" w:hAnsi="Times New Roman"/>
          <w:color w:val="000000"/>
          <w:sz w:val="28"/>
          <w:lang w:val="ru-RU"/>
        </w:rPr>
        <w:t xml:space="preserve">Всероссийский физкультурно-спортивный комплекс «Готов к труду и обороне» как основа </w:t>
      </w:r>
      <w:proofErr w:type="spellStart"/>
      <w:r w:rsidRPr="00DD4B61">
        <w:rPr>
          <w:rFonts w:ascii="Times New Roman" w:hAnsi="Times New Roman"/>
          <w:color w:val="000000"/>
          <w:sz w:val="28"/>
          <w:lang w:val="ru-RU"/>
        </w:rPr>
        <w:t>прикладно</w:t>
      </w:r>
      <w:proofErr w:type="spellEnd"/>
      <w:r w:rsidRPr="00DD4B61">
        <w:rPr>
          <w:rFonts w:ascii="Times New Roman" w:hAnsi="Times New Roman"/>
          <w:color w:val="000000"/>
          <w:sz w:val="28"/>
          <w:lang w:val="ru-RU"/>
        </w:rPr>
        <w:t>-ориентированной физической культуры, история и развитие комплекса «Готов к труду и обороне» в Союзе советских социалистических республик (далее – СССР) и Российской Федерации. Характеристика структурной организации комплекса «Готов к труду и обороне» в современном обществе, нормативные требования пятой ступени для учащихся 16–17 лет.</w:t>
      </w:r>
    </w:p>
    <w:p w:rsidR="00947F40" w:rsidRPr="00DD4B61" w:rsidRDefault="00DD4B61">
      <w:pPr>
        <w:spacing w:after="0" w:line="264" w:lineRule="auto"/>
        <w:ind w:firstLine="600"/>
        <w:jc w:val="both"/>
        <w:rPr>
          <w:lang w:val="ru-RU"/>
        </w:rPr>
      </w:pPr>
      <w:r w:rsidRPr="00DD4B61">
        <w:rPr>
          <w:rFonts w:ascii="Times New Roman" w:hAnsi="Times New Roman"/>
          <w:color w:val="000000"/>
          <w:sz w:val="28"/>
          <w:lang w:val="ru-RU"/>
        </w:rPr>
        <w:t>Законодательные основы развития физической культуры в Российской Федерации. Извлечения из статей, касающихся соблюдения прав и обязанностей граждан в занятиях физической культурой и спортом: Федеральный закон Российской Федерации «О физической культуре и спорте в Российской Федерации», Федеральный закон Российской Федерации «Об образовании в Российской Федерации».</w:t>
      </w:r>
    </w:p>
    <w:p w:rsidR="00947F40" w:rsidRPr="00DD4B61" w:rsidRDefault="00DD4B61">
      <w:pPr>
        <w:spacing w:after="0" w:line="264" w:lineRule="auto"/>
        <w:ind w:firstLine="600"/>
        <w:jc w:val="both"/>
        <w:rPr>
          <w:lang w:val="ru-RU"/>
        </w:rPr>
      </w:pPr>
      <w:r w:rsidRPr="00DD4B61">
        <w:rPr>
          <w:rFonts w:ascii="Times New Roman" w:hAnsi="Times New Roman"/>
          <w:color w:val="000000"/>
          <w:sz w:val="28"/>
          <w:lang w:val="ru-RU"/>
        </w:rPr>
        <w:t xml:space="preserve">Физическая культура как средство укрепления здоровья человека. Здоровье как базовая ценность человека и общества. Характеристика основных компонентов здоровья, их связь с занятиями физической культурой. Общие представления об истории и развитии популярных систем оздоровительной физической культуры, их целевая ориентация и предметное содержание. </w:t>
      </w:r>
    </w:p>
    <w:p w:rsidR="00947F40" w:rsidRPr="00DD4B61" w:rsidRDefault="00DD4B61">
      <w:pPr>
        <w:spacing w:after="0" w:line="264" w:lineRule="auto"/>
        <w:ind w:left="120"/>
        <w:jc w:val="both"/>
        <w:rPr>
          <w:lang w:val="ru-RU"/>
        </w:rPr>
      </w:pPr>
      <w:r w:rsidRPr="00DD4B61">
        <w:rPr>
          <w:rFonts w:ascii="Times New Roman" w:hAnsi="Times New Roman"/>
          <w:b/>
          <w:i/>
          <w:color w:val="000000"/>
          <w:sz w:val="28"/>
          <w:lang w:val="ru-RU"/>
        </w:rPr>
        <w:t>Способы самостоятельной двигательной деятельности</w:t>
      </w:r>
    </w:p>
    <w:p w:rsidR="00947F40" w:rsidRPr="00DD4B61" w:rsidRDefault="00DD4B61">
      <w:pPr>
        <w:spacing w:after="0" w:line="264" w:lineRule="auto"/>
        <w:ind w:firstLine="600"/>
        <w:jc w:val="both"/>
        <w:rPr>
          <w:lang w:val="ru-RU"/>
        </w:rPr>
      </w:pPr>
      <w:r w:rsidRPr="00DD4B61">
        <w:rPr>
          <w:rFonts w:ascii="Times New Roman" w:hAnsi="Times New Roman"/>
          <w:color w:val="000000"/>
          <w:sz w:val="28"/>
          <w:lang w:val="ru-RU"/>
        </w:rPr>
        <w:t>Физкультурно-оздоровительные мероприятия в условиях активного отдыха и досуга. Общее представление о видах и формах деятельности в структурной организации образа жизни современного человека (профессиональная, бытовая и досуговая). Основные типы и виды активного отдыха, их целевое предназначение и содержательное наполнение.</w:t>
      </w:r>
    </w:p>
    <w:p w:rsidR="00947F40" w:rsidRPr="00DD4B61" w:rsidRDefault="00DD4B61">
      <w:pPr>
        <w:spacing w:after="0" w:line="264" w:lineRule="auto"/>
        <w:ind w:firstLine="600"/>
        <w:jc w:val="both"/>
        <w:rPr>
          <w:lang w:val="ru-RU"/>
        </w:rPr>
      </w:pPr>
      <w:r w:rsidRPr="00DD4B61">
        <w:rPr>
          <w:rFonts w:ascii="Times New Roman" w:hAnsi="Times New Roman"/>
          <w:color w:val="000000"/>
          <w:sz w:val="28"/>
          <w:lang w:val="ru-RU"/>
        </w:rPr>
        <w:lastRenderedPageBreak/>
        <w:t xml:space="preserve">Кондиционная тренировка как системная организация комплексных и целевых занятий оздоровительной физической культурой, особенности планирования физических нагрузок и содержательного наполнения. </w:t>
      </w:r>
    </w:p>
    <w:p w:rsidR="00947F40" w:rsidRPr="00DD4B61" w:rsidRDefault="00DD4B61">
      <w:pPr>
        <w:spacing w:after="0" w:line="264" w:lineRule="auto"/>
        <w:ind w:firstLine="600"/>
        <w:jc w:val="both"/>
        <w:rPr>
          <w:lang w:val="ru-RU"/>
        </w:rPr>
      </w:pPr>
      <w:r w:rsidRPr="00DD4B61">
        <w:rPr>
          <w:rFonts w:ascii="Times New Roman" w:hAnsi="Times New Roman"/>
          <w:color w:val="000000"/>
          <w:sz w:val="28"/>
          <w:lang w:val="ru-RU"/>
        </w:rPr>
        <w:t xml:space="preserve">Медицинский осмотр учащихся как необходимое условие для организации самостоятельных занятий оздоровительной физической культурой. Контроль текущего состояния организма с помощью пробы </w:t>
      </w:r>
      <w:proofErr w:type="spellStart"/>
      <w:r w:rsidRPr="00DD4B61">
        <w:rPr>
          <w:rFonts w:ascii="Times New Roman" w:hAnsi="Times New Roman"/>
          <w:color w:val="000000"/>
          <w:sz w:val="28"/>
          <w:lang w:val="ru-RU"/>
        </w:rPr>
        <w:t>Руфье</w:t>
      </w:r>
      <w:proofErr w:type="spellEnd"/>
      <w:r w:rsidRPr="00DD4B61">
        <w:rPr>
          <w:rFonts w:ascii="Times New Roman" w:hAnsi="Times New Roman"/>
          <w:color w:val="000000"/>
          <w:sz w:val="28"/>
          <w:lang w:val="ru-RU"/>
        </w:rPr>
        <w:t>, характеристика способов применения и критериев оценивания. Оперативный контроль в системе самостоятельных занятий кондиционной тренировкой, цель и задачи контроля, способы организации и проведения измерительных процедур.</w:t>
      </w:r>
    </w:p>
    <w:p w:rsidR="00947F40" w:rsidRPr="00DD4B61" w:rsidRDefault="00DD4B61">
      <w:pPr>
        <w:spacing w:after="0" w:line="264" w:lineRule="auto"/>
        <w:ind w:left="120"/>
        <w:jc w:val="both"/>
        <w:rPr>
          <w:lang w:val="ru-RU"/>
        </w:rPr>
      </w:pPr>
      <w:r w:rsidRPr="00DD4B61">
        <w:rPr>
          <w:rFonts w:ascii="Times New Roman" w:hAnsi="Times New Roman"/>
          <w:b/>
          <w:i/>
          <w:color w:val="000000"/>
          <w:sz w:val="28"/>
          <w:lang w:val="ru-RU"/>
        </w:rPr>
        <w:t>Физическое совершенствование</w:t>
      </w:r>
    </w:p>
    <w:p w:rsidR="00947F40" w:rsidRPr="00DD4B61" w:rsidRDefault="00DD4B61">
      <w:pPr>
        <w:spacing w:after="0" w:line="264" w:lineRule="auto"/>
        <w:ind w:firstLine="600"/>
        <w:jc w:val="both"/>
        <w:rPr>
          <w:lang w:val="ru-RU"/>
        </w:rPr>
      </w:pPr>
      <w:r w:rsidRPr="00DD4B61">
        <w:rPr>
          <w:rFonts w:ascii="Times New Roman" w:hAnsi="Times New Roman"/>
          <w:i/>
          <w:color w:val="000000"/>
          <w:sz w:val="28"/>
          <w:lang w:val="ru-RU"/>
        </w:rPr>
        <w:t xml:space="preserve">Физкультурно-оздоровительная деятельность. </w:t>
      </w:r>
    </w:p>
    <w:p w:rsidR="00947F40" w:rsidRPr="00DD4B61" w:rsidRDefault="00DD4B61">
      <w:pPr>
        <w:spacing w:after="0" w:line="264" w:lineRule="auto"/>
        <w:ind w:firstLine="600"/>
        <w:jc w:val="both"/>
        <w:rPr>
          <w:lang w:val="ru-RU"/>
        </w:rPr>
      </w:pPr>
      <w:r w:rsidRPr="00DD4B61">
        <w:rPr>
          <w:rFonts w:ascii="Times New Roman" w:hAnsi="Times New Roman"/>
          <w:color w:val="000000"/>
          <w:sz w:val="28"/>
          <w:lang w:val="ru-RU"/>
        </w:rPr>
        <w:t>Упражнения оздоровительной гимнастики как средство профилактики нарушения осанки и органов зрения, предупреждения перенапряжения мышц опорно-двигательного аппарата при длительной работе за компьютером.</w:t>
      </w:r>
    </w:p>
    <w:p w:rsidR="00947F40" w:rsidRPr="00DD4B61" w:rsidRDefault="00DD4B61">
      <w:pPr>
        <w:spacing w:after="0" w:line="264" w:lineRule="auto"/>
        <w:ind w:firstLine="600"/>
        <w:jc w:val="both"/>
        <w:rPr>
          <w:lang w:val="ru-RU"/>
        </w:rPr>
      </w:pPr>
      <w:r w:rsidRPr="00DD4B61">
        <w:rPr>
          <w:rFonts w:ascii="Times New Roman" w:hAnsi="Times New Roman"/>
          <w:color w:val="000000"/>
          <w:sz w:val="28"/>
          <w:lang w:val="ru-RU"/>
        </w:rPr>
        <w:t>Атлетическая и аэробная гимнастика как современные оздоровительные системы физической культуры: цель, задачи, формы организации. Способы индивидуализации содержания и физических нагрузок при планировании системной организации занятий кондиционной тренировкой.</w:t>
      </w:r>
    </w:p>
    <w:p w:rsidR="00947F40" w:rsidRPr="00DD4B61" w:rsidRDefault="00DD4B61">
      <w:pPr>
        <w:spacing w:after="0" w:line="264" w:lineRule="auto"/>
        <w:ind w:firstLine="600"/>
        <w:jc w:val="both"/>
        <w:rPr>
          <w:lang w:val="ru-RU"/>
        </w:rPr>
      </w:pPr>
      <w:r w:rsidRPr="00DD4B61">
        <w:rPr>
          <w:rFonts w:ascii="Times New Roman" w:hAnsi="Times New Roman"/>
          <w:i/>
          <w:color w:val="000000"/>
          <w:sz w:val="28"/>
          <w:lang w:val="ru-RU"/>
        </w:rPr>
        <w:t xml:space="preserve">Спортивно-оздоровительная деятельность. </w:t>
      </w:r>
    </w:p>
    <w:p w:rsidR="00947F40" w:rsidRPr="00DD4B61" w:rsidRDefault="00DD4B61">
      <w:pPr>
        <w:spacing w:after="0" w:line="264" w:lineRule="auto"/>
        <w:ind w:firstLine="600"/>
        <w:jc w:val="both"/>
        <w:rPr>
          <w:lang w:val="ru-RU"/>
        </w:rPr>
      </w:pPr>
      <w:r w:rsidRPr="00DD4B61">
        <w:rPr>
          <w:rFonts w:ascii="Times New Roman" w:hAnsi="Times New Roman"/>
          <w:color w:val="000000"/>
          <w:sz w:val="28"/>
          <w:lang w:val="ru-RU"/>
        </w:rPr>
        <w:t xml:space="preserve">Модуль «Спортивные игры». </w:t>
      </w:r>
    </w:p>
    <w:p w:rsidR="00947F40" w:rsidRPr="00DD4B61" w:rsidRDefault="00DD4B61">
      <w:pPr>
        <w:spacing w:after="0" w:line="264" w:lineRule="auto"/>
        <w:ind w:firstLine="600"/>
        <w:jc w:val="both"/>
        <w:rPr>
          <w:lang w:val="ru-RU"/>
        </w:rPr>
      </w:pPr>
      <w:r w:rsidRPr="00DD4B61">
        <w:rPr>
          <w:rFonts w:ascii="Times New Roman" w:hAnsi="Times New Roman"/>
          <w:color w:val="000000"/>
          <w:sz w:val="28"/>
          <w:lang w:val="ru-RU"/>
        </w:rPr>
        <w:t xml:space="preserve">Футбол. Техники игровых действий: вбрасывание мяча с лицевой линии, выполнение углового и штрафного ударов в изменяющихся игровых ситуациях. Закрепление правил игры в условиях игровой и учебной деятельности. </w:t>
      </w:r>
    </w:p>
    <w:p w:rsidR="00947F40" w:rsidRPr="00DD4B61" w:rsidRDefault="00DD4B61">
      <w:pPr>
        <w:spacing w:after="0" w:line="264" w:lineRule="auto"/>
        <w:ind w:firstLine="600"/>
        <w:jc w:val="both"/>
        <w:rPr>
          <w:lang w:val="ru-RU"/>
        </w:rPr>
      </w:pPr>
      <w:r w:rsidRPr="00DD4B61">
        <w:rPr>
          <w:rFonts w:ascii="Times New Roman" w:hAnsi="Times New Roman"/>
          <w:color w:val="000000"/>
          <w:sz w:val="28"/>
          <w:lang w:val="ru-RU"/>
        </w:rPr>
        <w:t>Баскетбол. Техника выполнения игровых действий: вбрасывание мяча с лицевой линии, способы овладения мячом при «спорном мяче», выполнение штрафных бросков. Выполнение правил 3–8–24 секунды в условиях игровой деятельности. Закрепление правил игры в условиях игровой и учебной деятельности.</w:t>
      </w:r>
    </w:p>
    <w:p w:rsidR="00947F40" w:rsidRPr="00DD4B61" w:rsidRDefault="00DD4B61">
      <w:pPr>
        <w:spacing w:after="0" w:line="264" w:lineRule="auto"/>
        <w:ind w:firstLine="600"/>
        <w:jc w:val="both"/>
        <w:rPr>
          <w:lang w:val="ru-RU"/>
        </w:rPr>
      </w:pPr>
      <w:r w:rsidRPr="00DD4B61">
        <w:rPr>
          <w:rFonts w:ascii="Times New Roman" w:hAnsi="Times New Roman"/>
          <w:color w:val="000000"/>
          <w:sz w:val="28"/>
          <w:lang w:val="ru-RU"/>
        </w:rPr>
        <w:t>Волейбол. Техника выполнения игровых действий: «постановка блока», атакующий удар (с места и в движении). Тактические действия в защите и нападении. Закрепление правил игры в условиях игровой и учебной деятельности.</w:t>
      </w:r>
    </w:p>
    <w:p w:rsidR="00947F40" w:rsidRPr="00DD4B61" w:rsidRDefault="00DD4B61">
      <w:pPr>
        <w:spacing w:after="0" w:line="264" w:lineRule="auto"/>
        <w:ind w:firstLine="600"/>
        <w:jc w:val="both"/>
        <w:rPr>
          <w:lang w:val="ru-RU"/>
        </w:rPr>
      </w:pPr>
      <w:proofErr w:type="spellStart"/>
      <w:r w:rsidRPr="00DD4B61">
        <w:rPr>
          <w:rFonts w:ascii="Times New Roman" w:hAnsi="Times New Roman"/>
          <w:i/>
          <w:color w:val="000000"/>
          <w:sz w:val="28"/>
          <w:lang w:val="ru-RU"/>
        </w:rPr>
        <w:t>Прикладно</w:t>
      </w:r>
      <w:proofErr w:type="spellEnd"/>
      <w:r w:rsidRPr="00DD4B61">
        <w:rPr>
          <w:rFonts w:ascii="Times New Roman" w:hAnsi="Times New Roman"/>
          <w:i/>
          <w:color w:val="000000"/>
          <w:sz w:val="28"/>
          <w:lang w:val="ru-RU"/>
        </w:rPr>
        <w:t xml:space="preserve">-ориентированная двигательная деятельность. </w:t>
      </w:r>
    </w:p>
    <w:p w:rsidR="00947F40" w:rsidRPr="00DD4B61" w:rsidRDefault="00DD4B61">
      <w:pPr>
        <w:spacing w:after="0" w:line="264" w:lineRule="auto"/>
        <w:ind w:firstLine="600"/>
        <w:jc w:val="both"/>
        <w:rPr>
          <w:lang w:val="ru-RU"/>
        </w:rPr>
      </w:pPr>
      <w:r w:rsidRPr="00DD4B61">
        <w:rPr>
          <w:rFonts w:ascii="Times New Roman" w:hAnsi="Times New Roman"/>
          <w:color w:val="000000"/>
          <w:sz w:val="28"/>
          <w:lang w:val="ru-RU"/>
        </w:rPr>
        <w:t xml:space="preserve">Модуль «Плавательная подготовка». Спортивные и прикладные упражнения в плавании: брасс на спине, плавание на боку, прыжки в воду вниз ногами. </w:t>
      </w:r>
    </w:p>
    <w:p w:rsidR="00947F40" w:rsidRPr="00DD4B61" w:rsidRDefault="00DD4B61">
      <w:pPr>
        <w:spacing w:after="0" w:line="264" w:lineRule="auto"/>
        <w:ind w:firstLine="600"/>
        <w:jc w:val="both"/>
        <w:rPr>
          <w:lang w:val="ru-RU"/>
        </w:rPr>
      </w:pPr>
      <w:r w:rsidRPr="00DD4B61">
        <w:rPr>
          <w:rFonts w:ascii="Times New Roman" w:hAnsi="Times New Roman"/>
          <w:color w:val="000000"/>
          <w:sz w:val="28"/>
          <w:lang w:val="ru-RU"/>
        </w:rPr>
        <w:lastRenderedPageBreak/>
        <w:t>Модуль «Спортивная и физическая подготовка». Техническая и специальная физическая подготовка по избранному виду спорта, выполнение соревновательных действий в стандартных и вариативных условиях. Физическая подготовка к выполнению нормативов комплекса «Готов к труду и обороне»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947F40" w:rsidRPr="00DD4B61" w:rsidRDefault="00947F40">
      <w:pPr>
        <w:spacing w:after="0"/>
        <w:ind w:left="120"/>
        <w:rPr>
          <w:lang w:val="ru-RU"/>
        </w:rPr>
      </w:pPr>
      <w:bookmarkStart w:id="9" w:name="_Toc137510617"/>
      <w:bookmarkEnd w:id="9"/>
    </w:p>
    <w:p w:rsidR="00947F40" w:rsidRPr="00DD4B61" w:rsidRDefault="00947F40">
      <w:pPr>
        <w:spacing w:after="0" w:line="264" w:lineRule="auto"/>
        <w:ind w:left="120"/>
        <w:jc w:val="both"/>
        <w:rPr>
          <w:lang w:val="ru-RU"/>
        </w:rPr>
      </w:pPr>
    </w:p>
    <w:p w:rsidR="00947F40" w:rsidRPr="00DD4B61" w:rsidRDefault="00DD4B61">
      <w:pPr>
        <w:spacing w:after="0" w:line="264" w:lineRule="auto"/>
        <w:ind w:left="120"/>
        <w:jc w:val="both"/>
        <w:rPr>
          <w:lang w:val="ru-RU"/>
        </w:rPr>
      </w:pPr>
      <w:r w:rsidRPr="00DD4B61">
        <w:rPr>
          <w:rFonts w:ascii="Times New Roman" w:hAnsi="Times New Roman"/>
          <w:b/>
          <w:color w:val="000000"/>
          <w:sz w:val="28"/>
          <w:lang w:val="ru-RU"/>
        </w:rPr>
        <w:t>11 КЛАСС</w:t>
      </w:r>
    </w:p>
    <w:p w:rsidR="00947F40" w:rsidRPr="00DD4B61" w:rsidRDefault="00DD4B61">
      <w:pPr>
        <w:spacing w:after="0" w:line="264" w:lineRule="auto"/>
        <w:ind w:firstLine="600"/>
        <w:jc w:val="both"/>
        <w:rPr>
          <w:lang w:val="ru-RU"/>
        </w:rPr>
      </w:pPr>
      <w:r w:rsidRPr="00DD4B61">
        <w:rPr>
          <w:rFonts w:ascii="Times New Roman" w:hAnsi="Times New Roman"/>
          <w:b/>
          <w:i/>
          <w:color w:val="000000"/>
          <w:sz w:val="28"/>
          <w:lang w:val="ru-RU"/>
        </w:rPr>
        <w:t>Знания о физической культуре</w:t>
      </w:r>
    </w:p>
    <w:p w:rsidR="00947F40" w:rsidRPr="00DD4B61" w:rsidRDefault="00DD4B61">
      <w:pPr>
        <w:spacing w:after="0" w:line="264" w:lineRule="auto"/>
        <w:ind w:firstLine="600"/>
        <w:jc w:val="both"/>
        <w:rPr>
          <w:lang w:val="ru-RU"/>
        </w:rPr>
      </w:pPr>
      <w:r w:rsidRPr="00DD4B61">
        <w:rPr>
          <w:rFonts w:ascii="Times New Roman" w:hAnsi="Times New Roman"/>
          <w:color w:val="000000"/>
          <w:sz w:val="28"/>
          <w:lang w:val="ru-RU"/>
        </w:rPr>
        <w:t xml:space="preserve">Здоровый образ жизни современного человека. Роль и значение адаптации организма в организации и планировании мероприятий здорового образа жизни, характеристика основных этапов адаптации. Основные компоненты здорового образа жизни и их влияние на здоровье современного человека. </w:t>
      </w:r>
    </w:p>
    <w:p w:rsidR="00947F40" w:rsidRPr="00DD4B61" w:rsidRDefault="00DD4B61">
      <w:pPr>
        <w:spacing w:after="0" w:line="264" w:lineRule="auto"/>
        <w:ind w:firstLine="600"/>
        <w:jc w:val="both"/>
        <w:rPr>
          <w:lang w:val="ru-RU"/>
        </w:rPr>
      </w:pPr>
      <w:r w:rsidRPr="00DD4B61">
        <w:rPr>
          <w:rFonts w:ascii="Times New Roman" w:hAnsi="Times New Roman"/>
          <w:color w:val="000000"/>
          <w:sz w:val="28"/>
          <w:lang w:val="ru-RU"/>
        </w:rPr>
        <w:t xml:space="preserve">Рациональная организация труда как фактор сохранения и укрепления здоровья. Оптимизация работоспособности в режиме трудовой деятельности. Влияние занятий физической культурой на профилактику и искоренение вредных привычек. Личная гигиена, закаливание организма и банные процедуры как компоненты здорового образа жизни. </w:t>
      </w:r>
    </w:p>
    <w:p w:rsidR="00947F40" w:rsidRPr="00DD4B61" w:rsidRDefault="00DD4B61">
      <w:pPr>
        <w:spacing w:after="0" w:line="264" w:lineRule="auto"/>
        <w:ind w:firstLine="600"/>
        <w:jc w:val="both"/>
        <w:rPr>
          <w:lang w:val="ru-RU"/>
        </w:rPr>
      </w:pPr>
      <w:r w:rsidRPr="00DD4B61">
        <w:rPr>
          <w:rFonts w:ascii="Times New Roman" w:hAnsi="Times New Roman"/>
          <w:color w:val="000000"/>
          <w:sz w:val="28"/>
          <w:lang w:val="ru-RU"/>
        </w:rPr>
        <w:t xml:space="preserve">Понятие «профессионально-ориентированная физическая культура», цель и задачи, содержательное наполнение. Оздоровительная физическая культура в режиме учебной и профессиональной деятельности. Определение индивидуального расхода энергии в процессе занятий оздоровительной физической культурой. </w:t>
      </w:r>
    </w:p>
    <w:p w:rsidR="00947F40" w:rsidRPr="00DD4B61" w:rsidRDefault="00DD4B61">
      <w:pPr>
        <w:spacing w:after="0" w:line="264" w:lineRule="auto"/>
        <w:ind w:firstLine="600"/>
        <w:jc w:val="both"/>
        <w:rPr>
          <w:lang w:val="ru-RU"/>
        </w:rPr>
      </w:pPr>
      <w:r w:rsidRPr="00DD4B61">
        <w:rPr>
          <w:rFonts w:ascii="Times New Roman" w:hAnsi="Times New Roman"/>
          <w:color w:val="000000"/>
          <w:sz w:val="28"/>
          <w:lang w:val="ru-RU"/>
        </w:rPr>
        <w:t>Взаимосвязь состояния здоровья с продолжительностью жизни человека. Роль и значение занятий физической культурой в укреплении и сохранении здоровья в разных возрастных периодах.</w:t>
      </w:r>
    </w:p>
    <w:p w:rsidR="00947F40" w:rsidRPr="00DD4B61" w:rsidRDefault="00DD4B61">
      <w:pPr>
        <w:spacing w:after="0" w:line="264" w:lineRule="auto"/>
        <w:ind w:firstLine="600"/>
        <w:jc w:val="both"/>
        <w:rPr>
          <w:lang w:val="ru-RU"/>
        </w:rPr>
      </w:pPr>
      <w:r w:rsidRPr="00DD4B61">
        <w:rPr>
          <w:rFonts w:ascii="Times New Roman" w:hAnsi="Times New Roman"/>
          <w:color w:val="000000"/>
          <w:sz w:val="28"/>
          <w:lang w:val="ru-RU"/>
        </w:rPr>
        <w:t xml:space="preserve">Профилактика травматизма и оказание перовой помощи во время занятий физической культурой. Причины возникновения травм и способы их предупреждения, правила профилактики травм во время самостоятельных занятий оздоровительной физической культурой. </w:t>
      </w:r>
    </w:p>
    <w:p w:rsidR="00947F40" w:rsidRPr="00DD4B61" w:rsidRDefault="00DD4B61">
      <w:pPr>
        <w:spacing w:after="0" w:line="264" w:lineRule="auto"/>
        <w:ind w:firstLine="600"/>
        <w:jc w:val="both"/>
        <w:rPr>
          <w:lang w:val="ru-RU"/>
        </w:rPr>
      </w:pPr>
      <w:r w:rsidRPr="00DD4B61">
        <w:rPr>
          <w:rFonts w:ascii="Times New Roman" w:hAnsi="Times New Roman"/>
          <w:color w:val="000000"/>
          <w:sz w:val="28"/>
          <w:lang w:val="ru-RU"/>
        </w:rPr>
        <w:t>Способы и приёмы оказания первой помощи при ушибах разных частей тела и сотрясении мозга, переломах, вывихах и ранениях, обморожении, солнечном и тепловом ударах.</w:t>
      </w:r>
    </w:p>
    <w:p w:rsidR="00947F40" w:rsidRPr="00DD4B61" w:rsidRDefault="00DD4B61">
      <w:pPr>
        <w:spacing w:after="0" w:line="264" w:lineRule="auto"/>
        <w:ind w:firstLine="600"/>
        <w:jc w:val="both"/>
        <w:rPr>
          <w:lang w:val="ru-RU"/>
        </w:rPr>
      </w:pPr>
      <w:r w:rsidRPr="00DD4B61">
        <w:rPr>
          <w:rFonts w:ascii="Times New Roman" w:hAnsi="Times New Roman"/>
          <w:b/>
          <w:i/>
          <w:color w:val="000000"/>
          <w:sz w:val="28"/>
          <w:lang w:val="ru-RU"/>
        </w:rPr>
        <w:t>Способы самостоятельной двигательной деятельности</w:t>
      </w:r>
    </w:p>
    <w:p w:rsidR="00947F40" w:rsidRPr="00DD4B61" w:rsidRDefault="00DD4B61">
      <w:pPr>
        <w:spacing w:after="0" w:line="264" w:lineRule="auto"/>
        <w:ind w:firstLine="600"/>
        <w:jc w:val="both"/>
        <w:rPr>
          <w:lang w:val="ru-RU"/>
        </w:rPr>
      </w:pPr>
      <w:r w:rsidRPr="00DD4B61">
        <w:rPr>
          <w:rFonts w:ascii="Times New Roman" w:hAnsi="Times New Roman"/>
          <w:color w:val="000000"/>
          <w:sz w:val="28"/>
          <w:lang w:val="ru-RU"/>
        </w:rPr>
        <w:t xml:space="preserve">Современные оздоровительные методы и процедуры в режиме здорового образа жизни. Релаксация как метод восстановления после психического и физического напряжения, характеристика основных методов, приёмов и </w:t>
      </w:r>
      <w:r w:rsidRPr="00DD4B61">
        <w:rPr>
          <w:rFonts w:ascii="Times New Roman" w:hAnsi="Times New Roman"/>
          <w:color w:val="000000"/>
          <w:sz w:val="28"/>
          <w:lang w:val="ru-RU"/>
        </w:rPr>
        <w:lastRenderedPageBreak/>
        <w:t xml:space="preserve">процедур, правила их проведения (методика Э. Джекобсона, аутогенная тренировка И. Шульца, дыхательная гимнастика А.Н. Стрельниковой, </w:t>
      </w:r>
      <w:proofErr w:type="spellStart"/>
      <w:r w:rsidRPr="00DD4B61">
        <w:rPr>
          <w:rFonts w:ascii="Times New Roman" w:hAnsi="Times New Roman"/>
          <w:color w:val="000000"/>
          <w:sz w:val="28"/>
          <w:lang w:val="ru-RU"/>
        </w:rPr>
        <w:t>синхрогимнастика</w:t>
      </w:r>
      <w:proofErr w:type="spellEnd"/>
      <w:r w:rsidRPr="00DD4B61">
        <w:rPr>
          <w:rFonts w:ascii="Times New Roman" w:hAnsi="Times New Roman"/>
          <w:color w:val="000000"/>
          <w:sz w:val="28"/>
          <w:lang w:val="ru-RU"/>
        </w:rPr>
        <w:t xml:space="preserve"> по методу «Ключ»). </w:t>
      </w:r>
    </w:p>
    <w:p w:rsidR="00947F40" w:rsidRPr="00DD4B61" w:rsidRDefault="00DD4B61">
      <w:pPr>
        <w:spacing w:after="0" w:line="264" w:lineRule="auto"/>
        <w:ind w:firstLine="600"/>
        <w:jc w:val="both"/>
        <w:rPr>
          <w:lang w:val="ru-RU"/>
        </w:rPr>
      </w:pPr>
      <w:r w:rsidRPr="00DD4B61">
        <w:rPr>
          <w:rFonts w:ascii="Times New Roman" w:hAnsi="Times New Roman"/>
          <w:color w:val="000000"/>
          <w:sz w:val="28"/>
          <w:lang w:val="ru-RU"/>
        </w:rPr>
        <w:t xml:space="preserve">Массаж как средство оздоровительной физической культуры, правила организации и проведения процедур массажа. Основные приёмы самомассажа, их воздействие на организм человека. </w:t>
      </w:r>
    </w:p>
    <w:p w:rsidR="00947F40" w:rsidRPr="00DD4B61" w:rsidRDefault="00DD4B61">
      <w:pPr>
        <w:spacing w:after="0" w:line="264" w:lineRule="auto"/>
        <w:ind w:firstLine="600"/>
        <w:jc w:val="both"/>
        <w:rPr>
          <w:lang w:val="ru-RU"/>
        </w:rPr>
      </w:pPr>
      <w:r w:rsidRPr="00DD4B61">
        <w:rPr>
          <w:rFonts w:ascii="Times New Roman" w:hAnsi="Times New Roman"/>
          <w:color w:val="000000"/>
          <w:sz w:val="28"/>
          <w:lang w:val="ru-RU"/>
        </w:rPr>
        <w:t>Банные процедуры, их назначение и правила проведения, основные способы парения.</w:t>
      </w:r>
    </w:p>
    <w:p w:rsidR="00947F40" w:rsidRPr="00DD4B61" w:rsidRDefault="00DD4B61">
      <w:pPr>
        <w:spacing w:after="0" w:line="264" w:lineRule="auto"/>
        <w:ind w:firstLine="600"/>
        <w:jc w:val="both"/>
        <w:rPr>
          <w:lang w:val="ru-RU"/>
        </w:rPr>
      </w:pPr>
      <w:r w:rsidRPr="00DD4B61">
        <w:rPr>
          <w:rFonts w:ascii="Times New Roman" w:hAnsi="Times New Roman"/>
          <w:color w:val="000000"/>
          <w:sz w:val="28"/>
          <w:lang w:val="ru-RU"/>
        </w:rPr>
        <w:t xml:space="preserve">Самостоятельная подготовка к выполнению нормативных требований комплекса «Готов к труду и обороне». Структурная организация самостоятельной подготовки к выполнению требований комплекса «Готов к труду и обороне», способы определения направленности её тренировочных занятий в годичном цикле. Техника выполнения обязательных и дополнительных тестовых упражнений, способы их освоения и оценивания. </w:t>
      </w:r>
    </w:p>
    <w:p w:rsidR="00947F40" w:rsidRPr="00DD4B61" w:rsidRDefault="00DD4B61">
      <w:pPr>
        <w:spacing w:after="0" w:line="264" w:lineRule="auto"/>
        <w:ind w:firstLine="600"/>
        <w:jc w:val="both"/>
        <w:rPr>
          <w:lang w:val="ru-RU"/>
        </w:rPr>
      </w:pPr>
      <w:r w:rsidRPr="00DD4B61">
        <w:rPr>
          <w:rFonts w:ascii="Times New Roman" w:hAnsi="Times New Roman"/>
          <w:color w:val="000000"/>
          <w:sz w:val="28"/>
          <w:lang w:val="ru-RU"/>
        </w:rPr>
        <w:t>Самостоятельная физическая подготовка и особенности планирования её направленности по тренировочным циклам, правила контроля и индивидуализации содержания физической нагрузки.</w:t>
      </w:r>
    </w:p>
    <w:p w:rsidR="00947F40" w:rsidRPr="00DD4B61" w:rsidRDefault="00DD4B61">
      <w:pPr>
        <w:spacing w:after="0" w:line="264" w:lineRule="auto"/>
        <w:ind w:firstLine="600"/>
        <w:jc w:val="both"/>
        <w:rPr>
          <w:lang w:val="ru-RU"/>
        </w:rPr>
      </w:pPr>
      <w:r w:rsidRPr="00DD4B61">
        <w:rPr>
          <w:rFonts w:ascii="Times New Roman" w:hAnsi="Times New Roman"/>
          <w:b/>
          <w:i/>
          <w:color w:val="000000"/>
          <w:sz w:val="28"/>
          <w:lang w:val="ru-RU"/>
        </w:rPr>
        <w:t>Физическое совершенствование</w:t>
      </w:r>
    </w:p>
    <w:p w:rsidR="00947F40" w:rsidRPr="00DD4B61" w:rsidRDefault="00DD4B61">
      <w:pPr>
        <w:spacing w:after="0" w:line="264" w:lineRule="auto"/>
        <w:ind w:firstLine="600"/>
        <w:jc w:val="both"/>
        <w:rPr>
          <w:lang w:val="ru-RU"/>
        </w:rPr>
      </w:pPr>
      <w:r w:rsidRPr="00DD4B61">
        <w:rPr>
          <w:rFonts w:ascii="Times New Roman" w:hAnsi="Times New Roman"/>
          <w:i/>
          <w:color w:val="000000"/>
          <w:sz w:val="28"/>
          <w:lang w:val="ru-RU"/>
        </w:rPr>
        <w:t xml:space="preserve">Физкультурно-оздоровительная деятельность. </w:t>
      </w:r>
    </w:p>
    <w:p w:rsidR="00947F40" w:rsidRPr="00DD4B61" w:rsidRDefault="00DD4B61">
      <w:pPr>
        <w:spacing w:after="0" w:line="264" w:lineRule="auto"/>
        <w:ind w:firstLine="600"/>
        <w:jc w:val="both"/>
        <w:rPr>
          <w:lang w:val="ru-RU"/>
        </w:rPr>
      </w:pPr>
      <w:r w:rsidRPr="00DD4B61">
        <w:rPr>
          <w:rFonts w:ascii="Times New Roman" w:hAnsi="Times New Roman"/>
          <w:color w:val="000000"/>
          <w:sz w:val="28"/>
          <w:lang w:val="ru-RU"/>
        </w:rPr>
        <w:t xml:space="preserve">Упражнения для профилактики острых респираторных заболеваний, целлюлита, снижения массы тела. </w:t>
      </w:r>
      <w:proofErr w:type="spellStart"/>
      <w:r w:rsidRPr="00DD4B61">
        <w:rPr>
          <w:rFonts w:ascii="Times New Roman" w:hAnsi="Times New Roman"/>
          <w:color w:val="000000"/>
          <w:sz w:val="28"/>
          <w:lang w:val="ru-RU"/>
        </w:rPr>
        <w:t>Стретчинг</w:t>
      </w:r>
      <w:proofErr w:type="spellEnd"/>
      <w:r w:rsidRPr="00DD4B61">
        <w:rPr>
          <w:rFonts w:ascii="Times New Roman" w:hAnsi="Times New Roman"/>
          <w:color w:val="000000"/>
          <w:sz w:val="28"/>
          <w:lang w:val="ru-RU"/>
        </w:rPr>
        <w:t xml:space="preserve"> и шейпинг как современные оздоровительные системы физической культуры: цель, задачи, формы организации. Способы индивидуализации содержания и физических нагрузок при планировании системной организации занятий кондиционной тренировкой. </w:t>
      </w:r>
    </w:p>
    <w:p w:rsidR="00947F40" w:rsidRPr="00DD4B61" w:rsidRDefault="00DD4B61">
      <w:pPr>
        <w:spacing w:after="0" w:line="264" w:lineRule="auto"/>
        <w:ind w:firstLine="600"/>
        <w:jc w:val="both"/>
        <w:rPr>
          <w:lang w:val="ru-RU"/>
        </w:rPr>
      </w:pPr>
      <w:r w:rsidRPr="00DD4B61">
        <w:rPr>
          <w:rFonts w:ascii="Times New Roman" w:hAnsi="Times New Roman"/>
          <w:i/>
          <w:color w:val="000000"/>
          <w:sz w:val="28"/>
          <w:lang w:val="ru-RU"/>
        </w:rPr>
        <w:t xml:space="preserve">Спортивно-оздоровительная деятельность. </w:t>
      </w:r>
    </w:p>
    <w:p w:rsidR="00947F40" w:rsidRPr="00DD4B61" w:rsidRDefault="00DD4B61">
      <w:pPr>
        <w:spacing w:after="0" w:line="264" w:lineRule="auto"/>
        <w:ind w:firstLine="600"/>
        <w:jc w:val="both"/>
        <w:rPr>
          <w:lang w:val="ru-RU"/>
        </w:rPr>
      </w:pPr>
      <w:r w:rsidRPr="00DD4B61">
        <w:rPr>
          <w:rFonts w:ascii="Times New Roman" w:hAnsi="Times New Roman"/>
          <w:color w:val="000000"/>
          <w:sz w:val="28"/>
          <w:lang w:val="ru-RU"/>
        </w:rPr>
        <w:t xml:space="preserve">Модуль «Спортивные игры». </w:t>
      </w:r>
    </w:p>
    <w:p w:rsidR="00947F40" w:rsidRPr="00DD4B61" w:rsidRDefault="00DD4B61">
      <w:pPr>
        <w:spacing w:after="0" w:line="264" w:lineRule="auto"/>
        <w:ind w:firstLine="600"/>
        <w:jc w:val="both"/>
        <w:rPr>
          <w:lang w:val="ru-RU"/>
        </w:rPr>
      </w:pPr>
      <w:r w:rsidRPr="00DD4B61">
        <w:rPr>
          <w:rFonts w:ascii="Times New Roman" w:hAnsi="Times New Roman"/>
          <w:color w:val="000000"/>
          <w:sz w:val="28"/>
          <w:lang w:val="ru-RU"/>
        </w:rPr>
        <w:t>Футбол. Повторение правил игры в футбол,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rsidR="00947F40" w:rsidRPr="00DD4B61" w:rsidRDefault="00DD4B61">
      <w:pPr>
        <w:spacing w:after="0" w:line="264" w:lineRule="auto"/>
        <w:ind w:firstLine="600"/>
        <w:jc w:val="both"/>
        <w:rPr>
          <w:lang w:val="ru-RU"/>
        </w:rPr>
      </w:pPr>
      <w:r w:rsidRPr="00DD4B61">
        <w:rPr>
          <w:rFonts w:ascii="Times New Roman" w:hAnsi="Times New Roman"/>
          <w:color w:val="000000"/>
          <w:sz w:val="28"/>
          <w:lang w:val="ru-RU"/>
        </w:rPr>
        <w:t>Баскетбол. Повторение правил игры в баскетбол,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rsidR="00947F40" w:rsidRPr="00DD4B61" w:rsidRDefault="00DD4B61">
      <w:pPr>
        <w:spacing w:after="0" w:line="264" w:lineRule="auto"/>
        <w:ind w:firstLine="600"/>
        <w:jc w:val="both"/>
        <w:rPr>
          <w:lang w:val="ru-RU"/>
        </w:rPr>
      </w:pPr>
      <w:r w:rsidRPr="00DD4B61">
        <w:rPr>
          <w:rFonts w:ascii="Times New Roman" w:hAnsi="Times New Roman"/>
          <w:color w:val="000000"/>
          <w:sz w:val="28"/>
          <w:lang w:val="ru-RU"/>
        </w:rPr>
        <w:t>Волейбол. Повторение правил игры в баскетбол,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rsidR="00947F40" w:rsidRPr="00DD4B61" w:rsidRDefault="00DD4B61">
      <w:pPr>
        <w:spacing w:after="0" w:line="264" w:lineRule="auto"/>
        <w:ind w:firstLine="600"/>
        <w:jc w:val="both"/>
        <w:rPr>
          <w:lang w:val="ru-RU"/>
        </w:rPr>
      </w:pPr>
      <w:proofErr w:type="spellStart"/>
      <w:r w:rsidRPr="00DD4B61">
        <w:rPr>
          <w:rFonts w:ascii="Times New Roman" w:hAnsi="Times New Roman"/>
          <w:i/>
          <w:color w:val="000000"/>
          <w:sz w:val="28"/>
          <w:lang w:val="ru-RU"/>
        </w:rPr>
        <w:t>Прикладно</w:t>
      </w:r>
      <w:proofErr w:type="spellEnd"/>
      <w:r w:rsidRPr="00DD4B61">
        <w:rPr>
          <w:rFonts w:ascii="Times New Roman" w:hAnsi="Times New Roman"/>
          <w:i/>
          <w:color w:val="000000"/>
          <w:sz w:val="28"/>
          <w:lang w:val="ru-RU"/>
        </w:rPr>
        <w:t xml:space="preserve">-ориентированная двигательная деятельность. </w:t>
      </w:r>
    </w:p>
    <w:p w:rsidR="00947F40" w:rsidRPr="00DD4B61" w:rsidRDefault="00DD4B61">
      <w:pPr>
        <w:spacing w:after="0" w:line="264" w:lineRule="auto"/>
        <w:ind w:firstLine="600"/>
        <w:jc w:val="both"/>
        <w:rPr>
          <w:lang w:val="ru-RU"/>
        </w:rPr>
      </w:pPr>
      <w:r w:rsidRPr="00DD4B61">
        <w:rPr>
          <w:rFonts w:ascii="Times New Roman" w:hAnsi="Times New Roman"/>
          <w:color w:val="000000"/>
          <w:sz w:val="28"/>
          <w:lang w:val="ru-RU"/>
        </w:rPr>
        <w:t xml:space="preserve">Модуль «Атлетические единоборства». Атлетические единоборства в системе профессионально-ориентированной двигательной деятельности: её </w:t>
      </w:r>
      <w:r w:rsidRPr="00DD4B61">
        <w:rPr>
          <w:rFonts w:ascii="Times New Roman" w:hAnsi="Times New Roman"/>
          <w:color w:val="000000"/>
          <w:sz w:val="28"/>
          <w:lang w:val="ru-RU"/>
        </w:rPr>
        <w:lastRenderedPageBreak/>
        <w:t>цели и задачи, формы организации тренировочных занятий. Основные технические приёмы атлетических единоборств и способы их самостоятельного разучивания (</w:t>
      </w:r>
      <w:proofErr w:type="spellStart"/>
      <w:r w:rsidRPr="00DD4B61">
        <w:rPr>
          <w:rFonts w:ascii="Times New Roman" w:hAnsi="Times New Roman"/>
          <w:color w:val="000000"/>
          <w:sz w:val="28"/>
          <w:lang w:val="ru-RU"/>
        </w:rPr>
        <w:t>самостраховка</w:t>
      </w:r>
      <w:proofErr w:type="spellEnd"/>
      <w:r w:rsidRPr="00DD4B61">
        <w:rPr>
          <w:rFonts w:ascii="Times New Roman" w:hAnsi="Times New Roman"/>
          <w:color w:val="000000"/>
          <w:sz w:val="28"/>
          <w:lang w:val="ru-RU"/>
        </w:rPr>
        <w:t>, стойки, захваты, броски).</w:t>
      </w:r>
    </w:p>
    <w:p w:rsidR="00947F40" w:rsidRPr="00DD4B61" w:rsidRDefault="00DD4B61">
      <w:pPr>
        <w:spacing w:after="0" w:line="264" w:lineRule="auto"/>
        <w:ind w:firstLine="600"/>
        <w:jc w:val="both"/>
        <w:rPr>
          <w:lang w:val="ru-RU"/>
        </w:rPr>
      </w:pPr>
      <w:r w:rsidRPr="00DD4B61">
        <w:rPr>
          <w:rFonts w:ascii="Times New Roman" w:hAnsi="Times New Roman"/>
          <w:color w:val="000000"/>
          <w:sz w:val="28"/>
          <w:lang w:val="ru-RU"/>
        </w:rPr>
        <w:t>Модуль «Спортивная и физическая подготовка». Техническая и специальная физическая подготовка по избранному виду спорта, выполнение соревновательных действий в стандартных и вариативных условиях. Физическая подготовка к выполнению нормативов комплекса «Готов к труду и обороне»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947F40" w:rsidRPr="00DD4B61" w:rsidRDefault="00DD4B61">
      <w:pPr>
        <w:spacing w:after="0" w:line="264" w:lineRule="auto"/>
        <w:ind w:firstLine="600"/>
        <w:jc w:val="both"/>
        <w:rPr>
          <w:lang w:val="ru-RU"/>
        </w:rPr>
      </w:pPr>
      <w:r w:rsidRPr="00DD4B61">
        <w:rPr>
          <w:rFonts w:ascii="Times New Roman" w:hAnsi="Times New Roman"/>
          <w:b/>
          <w:i/>
          <w:color w:val="000000"/>
          <w:sz w:val="28"/>
          <w:lang w:val="ru-RU"/>
        </w:rPr>
        <w:t>Программа вариативного модуля «Базовая физическая подготовка».</w:t>
      </w:r>
    </w:p>
    <w:p w:rsidR="00947F40" w:rsidRPr="00DD4B61" w:rsidRDefault="00DD4B61">
      <w:pPr>
        <w:spacing w:after="0" w:line="264" w:lineRule="auto"/>
        <w:ind w:firstLine="600"/>
        <w:jc w:val="both"/>
        <w:rPr>
          <w:lang w:val="ru-RU"/>
        </w:rPr>
      </w:pPr>
      <w:r w:rsidRPr="00DD4B61">
        <w:rPr>
          <w:rFonts w:ascii="Times New Roman" w:hAnsi="Times New Roman"/>
          <w:i/>
          <w:color w:val="000000"/>
          <w:sz w:val="28"/>
          <w:lang w:val="ru-RU"/>
        </w:rPr>
        <w:t xml:space="preserve">Общая физическая подготовка. </w:t>
      </w:r>
    </w:p>
    <w:p w:rsidR="00947F40" w:rsidRPr="00AC3B09" w:rsidRDefault="00DD4B61">
      <w:pPr>
        <w:spacing w:after="0" w:line="264" w:lineRule="auto"/>
        <w:ind w:firstLine="600"/>
        <w:jc w:val="both"/>
        <w:rPr>
          <w:lang w:val="ru-RU"/>
        </w:rPr>
      </w:pPr>
      <w:r w:rsidRPr="00DD4B61">
        <w:rPr>
          <w:rFonts w:ascii="Times New Roman" w:hAnsi="Times New Roman"/>
          <w:i/>
          <w:color w:val="000000"/>
          <w:sz w:val="28"/>
          <w:lang w:val="ru-RU"/>
        </w:rPr>
        <w:t>Развитие силовых способностей</w:t>
      </w:r>
      <w:r w:rsidRPr="00DD4B61">
        <w:rPr>
          <w:rFonts w:ascii="Times New Roman" w:hAnsi="Times New Roman"/>
          <w:color w:val="000000"/>
          <w:sz w:val="28"/>
          <w:lang w:val="ru-RU"/>
        </w:rPr>
        <w:t>. 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других). Комплексы упражнений на тренажёрных устройствах. Упражнения на гимнастических снарядах (брусьях, перекладинах, гимнастической стенке и других).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w:t>
      </w:r>
      <w:proofErr w:type="spellStart"/>
      <w:r w:rsidRPr="00DD4B61">
        <w:rPr>
          <w:rFonts w:ascii="Times New Roman" w:hAnsi="Times New Roman"/>
          <w:color w:val="000000"/>
          <w:sz w:val="28"/>
          <w:lang w:val="ru-RU"/>
        </w:rPr>
        <w:t>напрыгивание</w:t>
      </w:r>
      <w:proofErr w:type="spellEnd"/>
      <w:r w:rsidRPr="00DD4B61">
        <w:rPr>
          <w:rFonts w:ascii="Times New Roman" w:hAnsi="Times New Roman"/>
          <w:color w:val="000000"/>
          <w:sz w:val="28"/>
          <w:lang w:val="ru-RU"/>
        </w:rPr>
        <w:t xml:space="preserve"> и спрыгивание, прыжки через скакалку, </w:t>
      </w:r>
      <w:proofErr w:type="spellStart"/>
      <w:r w:rsidRPr="00DD4B61">
        <w:rPr>
          <w:rFonts w:ascii="Times New Roman" w:hAnsi="Times New Roman"/>
          <w:color w:val="000000"/>
          <w:sz w:val="28"/>
          <w:lang w:val="ru-RU"/>
        </w:rPr>
        <w:t>многоскоки</w:t>
      </w:r>
      <w:proofErr w:type="spellEnd"/>
      <w:r w:rsidRPr="00DD4B61">
        <w:rPr>
          <w:rFonts w:ascii="Times New Roman" w:hAnsi="Times New Roman"/>
          <w:color w:val="000000"/>
          <w:sz w:val="28"/>
          <w:lang w:val="ru-RU"/>
        </w:rPr>
        <w:t xml:space="preserve">, прыжки через препятствия и другие).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(сверстников способом на спине). Подвижные игры с силовой направленностью </w:t>
      </w:r>
      <w:r w:rsidRPr="00AC3B09">
        <w:rPr>
          <w:rFonts w:ascii="Times New Roman" w:hAnsi="Times New Roman"/>
          <w:color w:val="000000"/>
          <w:sz w:val="28"/>
          <w:lang w:val="ru-RU"/>
        </w:rPr>
        <w:t>(импровизированный баскетбол с набивным мячом и другое).</w:t>
      </w:r>
    </w:p>
    <w:p w:rsidR="00947F40" w:rsidRPr="00DD4B61" w:rsidRDefault="00DD4B61">
      <w:pPr>
        <w:spacing w:after="0" w:line="264" w:lineRule="auto"/>
        <w:ind w:firstLine="600"/>
        <w:jc w:val="both"/>
        <w:rPr>
          <w:lang w:val="ru-RU"/>
        </w:rPr>
      </w:pPr>
      <w:r w:rsidRPr="00DD4B61">
        <w:rPr>
          <w:rFonts w:ascii="Times New Roman" w:hAnsi="Times New Roman"/>
          <w:i/>
          <w:color w:val="000000"/>
          <w:sz w:val="28"/>
          <w:lang w:val="ru-RU"/>
        </w:rPr>
        <w:t xml:space="preserve">Развитие скоростных способностей. </w:t>
      </w:r>
    </w:p>
    <w:p w:rsidR="00947F40" w:rsidRPr="00DD4B61" w:rsidRDefault="00DD4B61">
      <w:pPr>
        <w:spacing w:after="0" w:line="264" w:lineRule="auto"/>
        <w:ind w:firstLine="600"/>
        <w:jc w:val="both"/>
        <w:rPr>
          <w:lang w:val="ru-RU"/>
        </w:rPr>
      </w:pPr>
      <w:r w:rsidRPr="00DD4B61">
        <w:rPr>
          <w:rFonts w:ascii="Times New Roman" w:hAnsi="Times New Roman"/>
          <w:color w:val="000000"/>
          <w:sz w:val="28"/>
          <w:lang w:val="ru-RU"/>
        </w:rPr>
        <w:t xml:space="preserve">Бег на месте в максимальном темпе (в упоре о гимнастическую стенку и без упора). Челночный бег. Бег по разметке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 ускорением </w:t>
      </w:r>
      <w:r w:rsidRPr="00DD4B61">
        <w:rPr>
          <w:rFonts w:ascii="Times New Roman" w:hAnsi="Times New Roman"/>
          <w:color w:val="000000"/>
          <w:sz w:val="28"/>
          <w:lang w:val="ru-RU"/>
        </w:rPr>
        <w:lastRenderedPageBreak/>
        <w:t xml:space="preserve">по прямой,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разметке, бег с максимальной скоростью в разных направлениях и с преодолением опор различной высоты и ширины, повороты, </w:t>
      </w:r>
      <w:proofErr w:type="spellStart"/>
      <w:r w:rsidRPr="00DD4B61">
        <w:rPr>
          <w:rFonts w:ascii="Times New Roman" w:hAnsi="Times New Roman"/>
          <w:color w:val="000000"/>
          <w:sz w:val="28"/>
          <w:lang w:val="ru-RU"/>
        </w:rPr>
        <w:t>обегание</w:t>
      </w:r>
      <w:proofErr w:type="spellEnd"/>
      <w:r w:rsidRPr="00DD4B61">
        <w:rPr>
          <w:rFonts w:ascii="Times New Roman" w:hAnsi="Times New Roman"/>
          <w:color w:val="000000"/>
          <w:sz w:val="28"/>
          <w:lang w:val="ru-RU"/>
        </w:rPr>
        <w:t xml:space="preserve"> различных предметов (легкоатлетических стоек, мячей, лежащих на полу или 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w:t>
      </w:r>
    </w:p>
    <w:p w:rsidR="00947F40" w:rsidRPr="00DD4B61" w:rsidRDefault="00DD4B61">
      <w:pPr>
        <w:spacing w:after="0" w:line="264" w:lineRule="auto"/>
        <w:ind w:firstLine="600"/>
        <w:jc w:val="both"/>
        <w:rPr>
          <w:lang w:val="ru-RU"/>
        </w:rPr>
      </w:pPr>
      <w:r w:rsidRPr="00DD4B61">
        <w:rPr>
          <w:rFonts w:ascii="Times New Roman" w:hAnsi="Times New Roman"/>
          <w:i/>
          <w:color w:val="000000"/>
          <w:sz w:val="28"/>
          <w:lang w:val="ru-RU"/>
        </w:rPr>
        <w:t xml:space="preserve">Развитие выносливости. </w:t>
      </w:r>
    </w:p>
    <w:p w:rsidR="00947F40" w:rsidRPr="00DD4B61" w:rsidRDefault="00DD4B61">
      <w:pPr>
        <w:spacing w:after="0" w:line="264" w:lineRule="auto"/>
        <w:ind w:firstLine="600"/>
        <w:jc w:val="both"/>
        <w:rPr>
          <w:lang w:val="ru-RU"/>
        </w:rPr>
      </w:pPr>
      <w:r w:rsidRPr="00DD4B61">
        <w:rPr>
          <w:rFonts w:ascii="Times New Roman" w:hAnsi="Times New Roman"/>
          <w:color w:val="000000"/>
          <w:sz w:val="28"/>
          <w:lang w:val="ru-RU"/>
        </w:rPr>
        <w:t xml:space="preserve">Равномерный бег и передвижение на лыжах в режимах умеренной и большой интенсивности. Повторный бег и передвижение на лыжах в режимах максимальной и </w:t>
      </w:r>
      <w:proofErr w:type="spellStart"/>
      <w:r w:rsidRPr="00DD4B61">
        <w:rPr>
          <w:rFonts w:ascii="Times New Roman" w:hAnsi="Times New Roman"/>
          <w:color w:val="000000"/>
          <w:sz w:val="28"/>
          <w:lang w:val="ru-RU"/>
        </w:rPr>
        <w:t>субмаксимальной</w:t>
      </w:r>
      <w:proofErr w:type="spellEnd"/>
      <w:r w:rsidRPr="00DD4B61">
        <w:rPr>
          <w:rFonts w:ascii="Times New Roman" w:hAnsi="Times New Roman"/>
          <w:color w:val="000000"/>
          <w:sz w:val="28"/>
          <w:lang w:val="ru-RU"/>
        </w:rPr>
        <w:t xml:space="preserve"> интенсивности. Кроссовый бег и марш-бросок на лыжах.</w:t>
      </w:r>
    </w:p>
    <w:p w:rsidR="00947F40" w:rsidRPr="00DD4B61" w:rsidRDefault="00DD4B61">
      <w:pPr>
        <w:spacing w:after="0" w:line="264" w:lineRule="auto"/>
        <w:ind w:firstLine="600"/>
        <w:jc w:val="both"/>
        <w:rPr>
          <w:lang w:val="ru-RU"/>
        </w:rPr>
      </w:pPr>
      <w:r w:rsidRPr="00DD4B61">
        <w:rPr>
          <w:rFonts w:ascii="Times New Roman" w:hAnsi="Times New Roman"/>
          <w:i/>
          <w:color w:val="000000"/>
          <w:sz w:val="28"/>
          <w:lang w:val="ru-RU"/>
        </w:rPr>
        <w:t xml:space="preserve">Развитие координации движений. </w:t>
      </w:r>
    </w:p>
    <w:p w:rsidR="00947F40" w:rsidRPr="00DD4B61" w:rsidRDefault="00DD4B61">
      <w:pPr>
        <w:spacing w:after="0" w:line="264" w:lineRule="auto"/>
        <w:ind w:firstLine="600"/>
        <w:jc w:val="both"/>
        <w:rPr>
          <w:lang w:val="ru-RU"/>
        </w:rPr>
      </w:pPr>
      <w:r w:rsidRPr="00DD4B61">
        <w:rPr>
          <w:rFonts w:ascii="Times New Roman" w:hAnsi="Times New Roman"/>
          <w:color w:val="000000"/>
          <w:sz w:val="28"/>
          <w:lang w:val="ru-RU"/>
        </w:rPr>
        <w:t>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w:t>
      </w:r>
    </w:p>
    <w:p w:rsidR="00947F40" w:rsidRPr="00DD4B61" w:rsidRDefault="00DD4B61">
      <w:pPr>
        <w:spacing w:after="0" w:line="264" w:lineRule="auto"/>
        <w:ind w:firstLine="600"/>
        <w:jc w:val="both"/>
        <w:rPr>
          <w:lang w:val="ru-RU"/>
        </w:rPr>
      </w:pPr>
      <w:r w:rsidRPr="00DD4B61">
        <w:rPr>
          <w:rFonts w:ascii="Times New Roman" w:hAnsi="Times New Roman"/>
          <w:i/>
          <w:color w:val="000000"/>
          <w:sz w:val="28"/>
          <w:lang w:val="ru-RU"/>
        </w:rPr>
        <w:t xml:space="preserve">Развитие гибкости. </w:t>
      </w:r>
    </w:p>
    <w:p w:rsidR="00947F40" w:rsidRPr="00DD4B61" w:rsidRDefault="00DD4B61">
      <w:pPr>
        <w:spacing w:after="0" w:line="264" w:lineRule="auto"/>
        <w:ind w:firstLine="600"/>
        <w:jc w:val="both"/>
        <w:rPr>
          <w:lang w:val="ru-RU"/>
        </w:rPr>
      </w:pPr>
      <w:r w:rsidRPr="00DD4B61">
        <w:rPr>
          <w:rFonts w:ascii="Times New Roman" w:hAnsi="Times New Roman"/>
          <w:color w:val="000000"/>
          <w:sz w:val="28"/>
          <w:lang w:val="ru-RU"/>
        </w:rPr>
        <w:t>Комплексы общеразвивающих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w:t>
      </w:r>
      <w:proofErr w:type="spellStart"/>
      <w:r w:rsidRPr="00DD4B61">
        <w:rPr>
          <w:rFonts w:ascii="Times New Roman" w:hAnsi="Times New Roman"/>
          <w:color w:val="000000"/>
          <w:sz w:val="28"/>
          <w:lang w:val="ru-RU"/>
        </w:rPr>
        <w:t>полушпагат</w:t>
      </w:r>
      <w:proofErr w:type="spellEnd"/>
      <w:r w:rsidRPr="00DD4B61">
        <w:rPr>
          <w:rFonts w:ascii="Times New Roman" w:hAnsi="Times New Roman"/>
          <w:color w:val="000000"/>
          <w:sz w:val="28"/>
          <w:lang w:val="ru-RU"/>
        </w:rPr>
        <w:t xml:space="preserve">, шпагат, </w:t>
      </w:r>
      <w:proofErr w:type="spellStart"/>
      <w:r w:rsidRPr="00DD4B61">
        <w:rPr>
          <w:rFonts w:ascii="Times New Roman" w:hAnsi="Times New Roman"/>
          <w:color w:val="000000"/>
          <w:sz w:val="28"/>
          <w:lang w:val="ru-RU"/>
        </w:rPr>
        <w:t>выкруты</w:t>
      </w:r>
      <w:proofErr w:type="spellEnd"/>
      <w:r w:rsidRPr="00DD4B61">
        <w:rPr>
          <w:rFonts w:ascii="Times New Roman" w:hAnsi="Times New Roman"/>
          <w:color w:val="000000"/>
          <w:sz w:val="28"/>
          <w:lang w:val="ru-RU"/>
        </w:rPr>
        <w:t xml:space="preserve"> гимнастической палки).</w:t>
      </w:r>
    </w:p>
    <w:p w:rsidR="00947F40" w:rsidRPr="00DD4B61" w:rsidRDefault="00DD4B61">
      <w:pPr>
        <w:spacing w:after="0" w:line="264" w:lineRule="auto"/>
        <w:ind w:firstLine="600"/>
        <w:jc w:val="both"/>
        <w:rPr>
          <w:lang w:val="ru-RU"/>
        </w:rPr>
      </w:pPr>
      <w:r w:rsidRPr="00DD4B61">
        <w:rPr>
          <w:rFonts w:ascii="Times New Roman" w:hAnsi="Times New Roman"/>
          <w:color w:val="000000"/>
          <w:sz w:val="28"/>
          <w:lang w:val="ru-RU"/>
        </w:rPr>
        <w:t>Упражнения культурно-этнической направленности. Сюжетно-образные и обрядовые игры. Технические действия национальных видов спорта.</w:t>
      </w:r>
    </w:p>
    <w:p w:rsidR="00947F40" w:rsidRPr="00DD4B61" w:rsidRDefault="00DD4B61">
      <w:pPr>
        <w:spacing w:after="0" w:line="264" w:lineRule="auto"/>
        <w:ind w:firstLine="600"/>
        <w:jc w:val="both"/>
        <w:rPr>
          <w:lang w:val="ru-RU"/>
        </w:rPr>
      </w:pPr>
      <w:r w:rsidRPr="00DD4B61">
        <w:rPr>
          <w:rFonts w:ascii="Times New Roman" w:hAnsi="Times New Roman"/>
          <w:i/>
          <w:color w:val="000000"/>
          <w:sz w:val="28"/>
          <w:lang w:val="ru-RU"/>
        </w:rPr>
        <w:t xml:space="preserve">Специальная физическая подготовка. </w:t>
      </w:r>
    </w:p>
    <w:p w:rsidR="00947F40" w:rsidRPr="00DD4B61" w:rsidRDefault="00DD4B61">
      <w:pPr>
        <w:spacing w:after="0" w:line="264" w:lineRule="auto"/>
        <w:ind w:firstLine="600"/>
        <w:jc w:val="both"/>
        <w:rPr>
          <w:lang w:val="ru-RU"/>
        </w:rPr>
      </w:pPr>
      <w:r w:rsidRPr="00DD4B61">
        <w:rPr>
          <w:rFonts w:ascii="Times New Roman" w:hAnsi="Times New Roman"/>
          <w:i/>
          <w:color w:val="000000"/>
          <w:sz w:val="28"/>
          <w:lang w:val="ru-RU"/>
        </w:rPr>
        <w:t>Модуль «Гимнастика»</w:t>
      </w:r>
    </w:p>
    <w:p w:rsidR="00947F40" w:rsidRPr="00DD4B61" w:rsidRDefault="00DD4B61">
      <w:pPr>
        <w:spacing w:after="0" w:line="264" w:lineRule="auto"/>
        <w:ind w:firstLine="600"/>
        <w:jc w:val="both"/>
        <w:rPr>
          <w:lang w:val="ru-RU"/>
        </w:rPr>
      </w:pPr>
      <w:r w:rsidRPr="00DD4B61">
        <w:rPr>
          <w:rFonts w:ascii="Times New Roman" w:hAnsi="Times New Roman"/>
          <w:color w:val="000000"/>
          <w:sz w:val="28"/>
          <w:lang w:val="ru-RU"/>
        </w:rPr>
        <w:t>Развитие гибкости.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w:t>
      </w:r>
      <w:proofErr w:type="spellStart"/>
      <w:r w:rsidRPr="00DD4B61">
        <w:rPr>
          <w:rFonts w:ascii="Times New Roman" w:hAnsi="Times New Roman"/>
          <w:color w:val="000000"/>
          <w:sz w:val="28"/>
          <w:lang w:val="ru-RU"/>
        </w:rPr>
        <w:t>выкруты</w:t>
      </w:r>
      <w:proofErr w:type="spellEnd"/>
      <w:r w:rsidRPr="00DD4B61">
        <w:rPr>
          <w:rFonts w:ascii="Times New Roman" w:hAnsi="Times New Roman"/>
          <w:color w:val="000000"/>
          <w:sz w:val="28"/>
          <w:lang w:val="ru-RU"/>
        </w:rPr>
        <w:t xml:space="preserve">). Комплексы общеразвивающих упражнений с повышенной амплитудой для плечевых, локтевых, тазобедренных и коленных суставов для развития подвижности </w:t>
      </w:r>
      <w:r w:rsidRPr="00DD4B61">
        <w:rPr>
          <w:rFonts w:ascii="Times New Roman" w:hAnsi="Times New Roman"/>
          <w:color w:val="000000"/>
          <w:sz w:val="28"/>
          <w:lang w:val="ru-RU"/>
        </w:rPr>
        <w:lastRenderedPageBreak/>
        <w:t>позвоночного столба. Комплексы активных и пассивных упражнений с большой амплитудой движений. Упражнения для развития подвижности суставов (</w:t>
      </w:r>
      <w:proofErr w:type="spellStart"/>
      <w:r w:rsidRPr="00DD4B61">
        <w:rPr>
          <w:rFonts w:ascii="Times New Roman" w:hAnsi="Times New Roman"/>
          <w:color w:val="000000"/>
          <w:sz w:val="28"/>
          <w:lang w:val="ru-RU"/>
        </w:rPr>
        <w:t>полушпагат</w:t>
      </w:r>
      <w:proofErr w:type="spellEnd"/>
      <w:r w:rsidRPr="00DD4B61">
        <w:rPr>
          <w:rFonts w:ascii="Times New Roman" w:hAnsi="Times New Roman"/>
          <w:color w:val="000000"/>
          <w:sz w:val="28"/>
          <w:lang w:val="ru-RU"/>
        </w:rPr>
        <w:t>, шпагат, складка, мост).</w:t>
      </w:r>
    </w:p>
    <w:p w:rsidR="00947F40" w:rsidRPr="00DD4B61" w:rsidRDefault="00DD4B61">
      <w:pPr>
        <w:spacing w:after="0" w:line="264" w:lineRule="auto"/>
        <w:ind w:firstLine="600"/>
        <w:jc w:val="both"/>
        <w:rPr>
          <w:lang w:val="ru-RU"/>
        </w:rPr>
      </w:pPr>
      <w:r w:rsidRPr="00DD4B61">
        <w:rPr>
          <w:rFonts w:ascii="Times New Roman" w:hAnsi="Times New Roman"/>
          <w:color w:val="000000"/>
          <w:sz w:val="28"/>
          <w:lang w:val="ru-RU"/>
        </w:rPr>
        <w:t>Развитие координации движений. Прохождение усложнённой полосы препятствий, включающей быстрые кувырки (вперёд, назад), кувырки по 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w:t>
      </w:r>
    </w:p>
    <w:p w:rsidR="00947F40" w:rsidRPr="00DD4B61" w:rsidRDefault="00DD4B61">
      <w:pPr>
        <w:spacing w:after="0" w:line="264" w:lineRule="auto"/>
        <w:ind w:firstLine="600"/>
        <w:jc w:val="both"/>
        <w:rPr>
          <w:lang w:val="ru-RU"/>
        </w:rPr>
      </w:pPr>
      <w:r w:rsidRPr="00DD4B61">
        <w:rPr>
          <w:rFonts w:ascii="Times New Roman" w:hAnsi="Times New Roman"/>
          <w:color w:val="000000"/>
          <w:sz w:val="28"/>
          <w:lang w:val="ru-RU"/>
        </w:rPr>
        <w:t>Развитие силовых способностей. 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положения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со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w:t>
      </w:r>
    </w:p>
    <w:p w:rsidR="00947F40" w:rsidRPr="00DD4B61" w:rsidRDefault="00DD4B61">
      <w:pPr>
        <w:spacing w:after="0" w:line="264" w:lineRule="auto"/>
        <w:ind w:firstLine="600"/>
        <w:jc w:val="both"/>
        <w:rPr>
          <w:lang w:val="ru-RU"/>
        </w:rPr>
      </w:pPr>
      <w:r w:rsidRPr="00DD4B61">
        <w:rPr>
          <w:rFonts w:ascii="Times New Roman" w:hAnsi="Times New Roman"/>
          <w:color w:val="000000"/>
          <w:sz w:val="28"/>
          <w:lang w:val="ru-RU"/>
        </w:rPr>
        <w:t>Развитие выносливости. Упражнения с непредельными отягощениями, выполняемые в режиме умеренной интенсивности в сочетании с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выполняемые в режиме непрерывного и интервального методов.</w:t>
      </w:r>
    </w:p>
    <w:p w:rsidR="00947F40" w:rsidRPr="00DD4B61" w:rsidRDefault="00DD4B61">
      <w:pPr>
        <w:spacing w:after="0" w:line="264" w:lineRule="auto"/>
        <w:ind w:firstLine="600"/>
        <w:jc w:val="both"/>
        <w:rPr>
          <w:lang w:val="ru-RU"/>
        </w:rPr>
      </w:pPr>
      <w:r w:rsidRPr="00DD4B61">
        <w:rPr>
          <w:rFonts w:ascii="Times New Roman" w:hAnsi="Times New Roman"/>
          <w:i/>
          <w:color w:val="000000"/>
          <w:sz w:val="28"/>
          <w:lang w:val="ru-RU"/>
        </w:rPr>
        <w:t>Модуль «Лёгкая атлетика»</w:t>
      </w:r>
    </w:p>
    <w:p w:rsidR="00947F40" w:rsidRPr="00DD4B61" w:rsidRDefault="00DD4B61">
      <w:pPr>
        <w:spacing w:after="0" w:line="264" w:lineRule="auto"/>
        <w:ind w:firstLine="600"/>
        <w:jc w:val="both"/>
        <w:rPr>
          <w:lang w:val="ru-RU"/>
        </w:rPr>
      </w:pPr>
      <w:r w:rsidRPr="00DD4B61">
        <w:rPr>
          <w:rFonts w:ascii="Times New Roman" w:hAnsi="Times New Roman"/>
          <w:color w:val="000000"/>
          <w:sz w:val="28"/>
          <w:lang w:val="ru-RU"/>
        </w:rPr>
        <w:t>Развитие выносливости. Бег с максимальной скоростью в режиме повторно-интервального метода. Бег по пересечённой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w:t>
      </w:r>
    </w:p>
    <w:p w:rsidR="00947F40" w:rsidRPr="00DD4B61" w:rsidRDefault="00DD4B61">
      <w:pPr>
        <w:spacing w:after="0" w:line="264" w:lineRule="auto"/>
        <w:ind w:firstLine="600"/>
        <w:jc w:val="both"/>
        <w:rPr>
          <w:lang w:val="ru-RU"/>
        </w:rPr>
      </w:pPr>
      <w:r w:rsidRPr="00DD4B61">
        <w:rPr>
          <w:rFonts w:ascii="Times New Roman" w:hAnsi="Times New Roman"/>
          <w:color w:val="000000"/>
          <w:sz w:val="28"/>
          <w:lang w:val="ru-RU"/>
        </w:rPr>
        <w:lastRenderedPageBreak/>
        <w:t xml:space="preserve">Развитие силовых способностей. Специальные прыжковые упражнения с дополнительным отягощением. Прыжки вверх с доставанием подвешенных предметов. Прыжки в </w:t>
      </w:r>
      <w:proofErr w:type="spellStart"/>
      <w:r w:rsidRPr="00DD4B61">
        <w:rPr>
          <w:rFonts w:ascii="Times New Roman" w:hAnsi="Times New Roman"/>
          <w:color w:val="000000"/>
          <w:sz w:val="28"/>
          <w:lang w:val="ru-RU"/>
        </w:rPr>
        <w:t>полуприседе</w:t>
      </w:r>
      <w:proofErr w:type="spellEnd"/>
      <w:r w:rsidRPr="00DD4B61">
        <w:rPr>
          <w:rFonts w:ascii="Times New Roman" w:hAnsi="Times New Roman"/>
          <w:color w:val="000000"/>
          <w:sz w:val="28"/>
          <w:lang w:val="ru-RU"/>
        </w:rPr>
        <w:t xml:space="preserve">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w:t>
      </w:r>
    </w:p>
    <w:p w:rsidR="00947F40" w:rsidRPr="00DD4B61" w:rsidRDefault="00DD4B61">
      <w:pPr>
        <w:spacing w:after="0" w:line="264" w:lineRule="auto"/>
        <w:ind w:firstLine="600"/>
        <w:jc w:val="both"/>
        <w:rPr>
          <w:lang w:val="ru-RU"/>
        </w:rPr>
      </w:pPr>
      <w:r w:rsidRPr="00DD4B61">
        <w:rPr>
          <w:rFonts w:ascii="Times New Roman" w:hAnsi="Times New Roman"/>
          <w:color w:val="000000"/>
          <w:sz w:val="28"/>
          <w:lang w:val="ru-RU"/>
        </w:rPr>
        <w:t xml:space="preserve">Развитие скоростных способностей.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(по прямой, на повороте и со старта). Бег с максимальной скоростью </w:t>
      </w:r>
      <w:r w:rsidRPr="00AC3B09">
        <w:rPr>
          <w:rFonts w:ascii="Times New Roman" w:hAnsi="Times New Roman"/>
          <w:color w:val="000000"/>
          <w:sz w:val="28"/>
          <w:lang w:val="ru-RU"/>
        </w:rPr>
        <w:t xml:space="preserve">«с ходу». </w:t>
      </w:r>
      <w:r w:rsidRPr="00DD4B61">
        <w:rPr>
          <w:rFonts w:ascii="Times New Roman" w:hAnsi="Times New Roman"/>
          <w:color w:val="000000"/>
          <w:sz w:val="28"/>
          <w:lang w:val="ru-RU"/>
        </w:rPr>
        <w:t xml:space="preserve">Прыжки через скакалку в максимальном темпе. Ускорение, переходящее в </w:t>
      </w:r>
      <w:proofErr w:type="spellStart"/>
      <w:r w:rsidRPr="00DD4B61">
        <w:rPr>
          <w:rFonts w:ascii="Times New Roman" w:hAnsi="Times New Roman"/>
          <w:color w:val="000000"/>
          <w:sz w:val="28"/>
          <w:lang w:val="ru-RU"/>
        </w:rPr>
        <w:t>многоскоки</w:t>
      </w:r>
      <w:proofErr w:type="spellEnd"/>
      <w:r w:rsidRPr="00DD4B61">
        <w:rPr>
          <w:rFonts w:ascii="Times New Roman" w:hAnsi="Times New Roman"/>
          <w:color w:val="000000"/>
          <w:sz w:val="28"/>
          <w:lang w:val="ru-RU"/>
        </w:rPr>
        <w:t xml:space="preserve">, и </w:t>
      </w:r>
      <w:proofErr w:type="spellStart"/>
      <w:r w:rsidRPr="00DD4B61">
        <w:rPr>
          <w:rFonts w:ascii="Times New Roman" w:hAnsi="Times New Roman"/>
          <w:color w:val="000000"/>
          <w:sz w:val="28"/>
          <w:lang w:val="ru-RU"/>
        </w:rPr>
        <w:t>многоскоки</w:t>
      </w:r>
      <w:proofErr w:type="spellEnd"/>
      <w:r w:rsidRPr="00DD4B61">
        <w:rPr>
          <w:rFonts w:ascii="Times New Roman" w:hAnsi="Times New Roman"/>
          <w:color w:val="000000"/>
          <w:sz w:val="28"/>
          <w:lang w:val="ru-RU"/>
        </w:rPr>
        <w:t>, переходящие в бег с ускорением. Подвижные и спортивные игры, эстафеты.</w:t>
      </w:r>
    </w:p>
    <w:p w:rsidR="00947F40" w:rsidRPr="00DD4B61" w:rsidRDefault="00DD4B61">
      <w:pPr>
        <w:spacing w:after="0" w:line="264" w:lineRule="auto"/>
        <w:ind w:firstLine="600"/>
        <w:jc w:val="both"/>
        <w:rPr>
          <w:lang w:val="ru-RU"/>
        </w:rPr>
      </w:pPr>
      <w:r w:rsidRPr="00DD4B61">
        <w:rPr>
          <w:rFonts w:ascii="Times New Roman" w:hAnsi="Times New Roman"/>
          <w:color w:val="000000"/>
          <w:sz w:val="28"/>
          <w:lang w:val="ru-RU"/>
        </w:rPr>
        <w:t>Развитие координации движений.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rsidR="00947F40" w:rsidRPr="00DD4B61" w:rsidRDefault="00DD4B61">
      <w:pPr>
        <w:spacing w:after="0" w:line="264" w:lineRule="auto"/>
        <w:ind w:firstLine="600"/>
        <w:jc w:val="both"/>
        <w:rPr>
          <w:lang w:val="ru-RU"/>
        </w:rPr>
      </w:pPr>
      <w:r w:rsidRPr="00DD4B61">
        <w:rPr>
          <w:rFonts w:ascii="Times New Roman" w:hAnsi="Times New Roman"/>
          <w:i/>
          <w:color w:val="000000"/>
          <w:sz w:val="28"/>
          <w:lang w:val="ru-RU"/>
        </w:rPr>
        <w:t>Модуль «Зимние виды спорта»</w:t>
      </w:r>
    </w:p>
    <w:p w:rsidR="00947F40" w:rsidRPr="00DD4B61" w:rsidRDefault="00DD4B61">
      <w:pPr>
        <w:spacing w:after="0" w:line="264" w:lineRule="auto"/>
        <w:ind w:firstLine="600"/>
        <w:jc w:val="both"/>
        <w:rPr>
          <w:lang w:val="ru-RU"/>
        </w:rPr>
      </w:pPr>
      <w:r w:rsidRPr="00DD4B61">
        <w:rPr>
          <w:rFonts w:ascii="Times New Roman" w:hAnsi="Times New Roman"/>
          <w:color w:val="000000"/>
          <w:sz w:val="28"/>
          <w:lang w:val="ru-RU"/>
        </w:rPr>
        <w:t xml:space="preserve">Развитие выносливости. Передвижения на лыжах с равномерной скоростью в режимах умеренной, большой и </w:t>
      </w:r>
      <w:proofErr w:type="spellStart"/>
      <w:r w:rsidRPr="00DD4B61">
        <w:rPr>
          <w:rFonts w:ascii="Times New Roman" w:hAnsi="Times New Roman"/>
          <w:color w:val="000000"/>
          <w:sz w:val="28"/>
          <w:lang w:val="ru-RU"/>
        </w:rPr>
        <w:t>субмаксимальной</w:t>
      </w:r>
      <w:proofErr w:type="spellEnd"/>
      <w:r w:rsidRPr="00DD4B61">
        <w:rPr>
          <w:rFonts w:ascii="Times New Roman" w:hAnsi="Times New Roman"/>
          <w:color w:val="000000"/>
          <w:sz w:val="28"/>
          <w:lang w:val="ru-RU"/>
        </w:rPr>
        <w:t xml:space="preserve"> интенсивности, с соревновательной скоростью.</w:t>
      </w:r>
    </w:p>
    <w:p w:rsidR="00947F40" w:rsidRPr="00DD4B61" w:rsidRDefault="00DD4B61">
      <w:pPr>
        <w:spacing w:after="0" w:line="264" w:lineRule="auto"/>
        <w:ind w:firstLine="600"/>
        <w:jc w:val="both"/>
        <w:rPr>
          <w:lang w:val="ru-RU"/>
        </w:rPr>
      </w:pPr>
      <w:r w:rsidRPr="00DD4B61">
        <w:rPr>
          <w:rFonts w:ascii="Times New Roman" w:hAnsi="Times New Roman"/>
          <w:color w:val="000000"/>
          <w:sz w:val="28"/>
          <w:lang w:val="ru-RU"/>
        </w:rPr>
        <w:t>Развитие силовых способностей. Передвижение на лыжах по отлогому склону с дополнительным отягощением. Скоростной подъём ступающим и скользящим шагом, бегом, «лесенкой», «ёлочкой». Упражнения в «транспортировке».</w:t>
      </w:r>
    </w:p>
    <w:p w:rsidR="00947F40" w:rsidRPr="00DD4B61" w:rsidRDefault="00DD4B61">
      <w:pPr>
        <w:spacing w:after="0" w:line="264" w:lineRule="auto"/>
        <w:ind w:firstLine="600"/>
        <w:jc w:val="both"/>
        <w:rPr>
          <w:lang w:val="ru-RU"/>
        </w:rPr>
      </w:pPr>
      <w:r w:rsidRPr="00DD4B61">
        <w:rPr>
          <w:rFonts w:ascii="Times New Roman" w:hAnsi="Times New Roman"/>
          <w:color w:val="000000"/>
          <w:sz w:val="28"/>
          <w:lang w:val="ru-RU"/>
        </w:rPr>
        <w:t>Развитие координации. Упражнения в поворотах и спусках на лыжах, проезд через «ворота» и преодоление небольших трамплинов.</w:t>
      </w:r>
    </w:p>
    <w:p w:rsidR="00947F40" w:rsidRPr="00DD4B61" w:rsidRDefault="00DD4B61">
      <w:pPr>
        <w:spacing w:after="0" w:line="264" w:lineRule="auto"/>
        <w:ind w:firstLine="600"/>
        <w:jc w:val="both"/>
        <w:rPr>
          <w:lang w:val="ru-RU"/>
        </w:rPr>
      </w:pPr>
      <w:r w:rsidRPr="00DD4B61">
        <w:rPr>
          <w:rFonts w:ascii="Times New Roman" w:hAnsi="Times New Roman"/>
          <w:i/>
          <w:color w:val="000000"/>
          <w:sz w:val="28"/>
          <w:lang w:val="ru-RU"/>
        </w:rPr>
        <w:t>Модуль «Спортивные игры»</w:t>
      </w:r>
    </w:p>
    <w:p w:rsidR="00947F40" w:rsidRPr="00DD4B61" w:rsidRDefault="00DD4B61">
      <w:pPr>
        <w:spacing w:after="0" w:line="264" w:lineRule="auto"/>
        <w:ind w:firstLine="600"/>
        <w:jc w:val="both"/>
        <w:rPr>
          <w:lang w:val="ru-RU"/>
        </w:rPr>
      </w:pPr>
      <w:r w:rsidRPr="00DD4B61">
        <w:rPr>
          <w:rFonts w:ascii="Times New Roman" w:hAnsi="Times New Roman"/>
          <w:color w:val="000000"/>
          <w:sz w:val="28"/>
          <w:lang w:val="ru-RU"/>
        </w:rPr>
        <w:t xml:space="preserve">Баскетбол. Развитие скоростных способностей.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вперёд). Бег с максимальной скоростью с предварительным </w:t>
      </w:r>
      <w:r w:rsidRPr="00DD4B61">
        <w:rPr>
          <w:rFonts w:ascii="Times New Roman" w:hAnsi="Times New Roman"/>
          <w:color w:val="000000"/>
          <w:sz w:val="28"/>
          <w:lang w:val="ru-RU"/>
        </w:rPr>
        <w:lastRenderedPageBreak/>
        <w:t xml:space="preserve">выполнением </w:t>
      </w:r>
      <w:proofErr w:type="spellStart"/>
      <w:r w:rsidRPr="00DD4B61">
        <w:rPr>
          <w:rFonts w:ascii="Times New Roman" w:hAnsi="Times New Roman"/>
          <w:color w:val="000000"/>
          <w:sz w:val="28"/>
          <w:lang w:val="ru-RU"/>
        </w:rPr>
        <w:t>многоскоков</w:t>
      </w:r>
      <w:proofErr w:type="spellEnd"/>
      <w:r w:rsidRPr="00DD4B61">
        <w:rPr>
          <w:rFonts w:ascii="Times New Roman" w:hAnsi="Times New Roman"/>
          <w:color w:val="000000"/>
          <w:sz w:val="28"/>
          <w:lang w:val="ru-RU"/>
        </w:rPr>
        <w:t>.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на одной ноге с места и с разбега. Прыжки с поворотами 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w:t>
      </w:r>
    </w:p>
    <w:p w:rsidR="00947F40" w:rsidRPr="00DD4B61" w:rsidRDefault="00DD4B61">
      <w:pPr>
        <w:spacing w:after="0" w:line="264" w:lineRule="auto"/>
        <w:ind w:firstLine="600"/>
        <w:jc w:val="both"/>
        <w:rPr>
          <w:lang w:val="ru-RU"/>
        </w:rPr>
      </w:pPr>
      <w:r w:rsidRPr="00DD4B61">
        <w:rPr>
          <w:rFonts w:ascii="Times New Roman" w:hAnsi="Times New Roman"/>
          <w:color w:val="000000"/>
          <w:sz w:val="28"/>
          <w:lang w:val="ru-RU"/>
        </w:rPr>
        <w:t xml:space="preserve">Развитие силовых способностей.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вперёд, по кругу, «змейкой», на месте с поворотом на 180 и 360. Прыжки через скакалку в максимальном темпе на месте и с передвижением (с дополнительным отягощением и без него). </w:t>
      </w:r>
      <w:proofErr w:type="spellStart"/>
      <w:r w:rsidRPr="00DD4B61">
        <w:rPr>
          <w:rFonts w:ascii="Times New Roman" w:hAnsi="Times New Roman"/>
          <w:color w:val="000000"/>
          <w:sz w:val="28"/>
          <w:lang w:val="ru-RU"/>
        </w:rPr>
        <w:t>Напрыгивание</w:t>
      </w:r>
      <w:proofErr w:type="spellEnd"/>
      <w:r w:rsidRPr="00DD4B61">
        <w:rPr>
          <w:rFonts w:ascii="Times New Roman" w:hAnsi="Times New Roman"/>
          <w:color w:val="000000"/>
          <w:sz w:val="28"/>
          <w:lang w:val="ru-RU"/>
        </w:rPr>
        <w:t xml:space="preserve"> и спрыгивание с последующим ускорением. </w:t>
      </w:r>
      <w:proofErr w:type="spellStart"/>
      <w:r w:rsidRPr="00DD4B61">
        <w:rPr>
          <w:rFonts w:ascii="Times New Roman" w:hAnsi="Times New Roman"/>
          <w:color w:val="000000"/>
          <w:sz w:val="28"/>
          <w:lang w:val="ru-RU"/>
        </w:rPr>
        <w:t>Многоскоки</w:t>
      </w:r>
      <w:proofErr w:type="spellEnd"/>
      <w:r w:rsidRPr="00DD4B61">
        <w:rPr>
          <w:rFonts w:ascii="Times New Roman" w:hAnsi="Times New Roman"/>
          <w:color w:val="000000"/>
          <w:sz w:val="28"/>
          <w:lang w:val="ru-RU"/>
        </w:rPr>
        <w:t xml:space="preserve"> с последующим ускорением и ускорение с последующим выполнением </w:t>
      </w:r>
      <w:proofErr w:type="spellStart"/>
      <w:r w:rsidRPr="00DD4B61">
        <w:rPr>
          <w:rFonts w:ascii="Times New Roman" w:hAnsi="Times New Roman"/>
          <w:color w:val="000000"/>
          <w:sz w:val="28"/>
          <w:lang w:val="ru-RU"/>
        </w:rPr>
        <w:t>многоскоков</w:t>
      </w:r>
      <w:proofErr w:type="spellEnd"/>
      <w:r w:rsidRPr="00DD4B61">
        <w:rPr>
          <w:rFonts w:ascii="Times New Roman" w:hAnsi="Times New Roman"/>
          <w:color w:val="000000"/>
          <w:sz w:val="28"/>
          <w:lang w:val="ru-RU"/>
        </w:rPr>
        <w:t xml:space="preserve">. Броски набивного мяча из различных исходных положений, с различной траекторией полёта одной рукой и обеими руками, стоя, сидя, в </w:t>
      </w:r>
      <w:proofErr w:type="spellStart"/>
      <w:r w:rsidRPr="00DD4B61">
        <w:rPr>
          <w:rFonts w:ascii="Times New Roman" w:hAnsi="Times New Roman"/>
          <w:color w:val="000000"/>
          <w:sz w:val="28"/>
          <w:lang w:val="ru-RU"/>
        </w:rPr>
        <w:t>полуприседе</w:t>
      </w:r>
      <w:proofErr w:type="spellEnd"/>
      <w:r w:rsidRPr="00DD4B61">
        <w:rPr>
          <w:rFonts w:ascii="Times New Roman" w:hAnsi="Times New Roman"/>
          <w:color w:val="000000"/>
          <w:sz w:val="28"/>
          <w:lang w:val="ru-RU"/>
        </w:rPr>
        <w:t>.</w:t>
      </w:r>
    </w:p>
    <w:p w:rsidR="00947F40" w:rsidRPr="00DD4B61" w:rsidRDefault="00DD4B61">
      <w:pPr>
        <w:spacing w:after="0" w:line="264" w:lineRule="auto"/>
        <w:ind w:firstLine="600"/>
        <w:jc w:val="both"/>
        <w:rPr>
          <w:lang w:val="ru-RU"/>
        </w:rPr>
      </w:pPr>
      <w:r w:rsidRPr="00DD4B61">
        <w:rPr>
          <w:rFonts w:ascii="Times New Roman" w:hAnsi="Times New Roman"/>
          <w:color w:val="000000"/>
          <w:sz w:val="28"/>
          <w:lang w:val="ru-RU"/>
        </w:rPr>
        <w:t>Развитие выносливости.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баскетбол с увеличивающимся объёмом времени игры.</w:t>
      </w:r>
    </w:p>
    <w:p w:rsidR="00947F40" w:rsidRPr="00DD4B61" w:rsidRDefault="00DD4B61">
      <w:pPr>
        <w:spacing w:after="0" w:line="264" w:lineRule="auto"/>
        <w:ind w:firstLine="600"/>
        <w:jc w:val="both"/>
        <w:rPr>
          <w:lang w:val="ru-RU"/>
        </w:rPr>
      </w:pPr>
      <w:r w:rsidRPr="00DD4B61">
        <w:rPr>
          <w:rFonts w:ascii="Times New Roman" w:hAnsi="Times New Roman"/>
          <w:color w:val="000000"/>
          <w:sz w:val="28"/>
          <w:lang w:val="ru-RU"/>
        </w:rPr>
        <w:t xml:space="preserve">Развитие координации движений. Броски баскетбольного мяча по неподвижной и подвижной мишени. Акробатические упражнения (двойные и тройные кувырки вперёд и назад). Бег с «тенью» </w:t>
      </w:r>
      <w:r w:rsidRPr="00AC3B09">
        <w:rPr>
          <w:rFonts w:ascii="Times New Roman" w:hAnsi="Times New Roman"/>
          <w:color w:val="000000"/>
          <w:sz w:val="28"/>
          <w:lang w:val="ru-RU"/>
        </w:rPr>
        <w:t xml:space="preserve">(повторение движений партнёра). </w:t>
      </w:r>
      <w:r w:rsidRPr="00DD4B61">
        <w:rPr>
          <w:rFonts w:ascii="Times New Roman" w:hAnsi="Times New Roman"/>
          <w:color w:val="000000"/>
          <w:sz w:val="28"/>
          <w:lang w:val="ru-RU"/>
        </w:rPr>
        <w:t>Бег по гимнастической скамейке, по гимнастическому бревну разной высоты. Прыжки по разметкам с изменяющейся амплитудой движений. Броски малого мяча в стену одной рукой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w:t>
      </w:r>
    </w:p>
    <w:p w:rsidR="00947F40" w:rsidRPr="00DD4B61" w:rsidRDefault="00DD4B61">
      <w:pPr>
        <w:spacing w:after="0" w:line="264" w:lineRule="auto"/>
        <w:ind w:firstLine="600"/>
        <w:jc w:val="both"/>
        <w:rPr>
          <w:lang w:val="ru-RU"/>
        </w:rPr>
      </w:pPr>
      <w:r w:rsidRPr="00AC3B09">
        <w:rPr>
          <w:rFonts w:ascii="Times New Roman" w:hAnsi="Times New Roman"/>
          <w:color w:val="000000"/>
          <w:sz w:val="28"/>
          <w:lang w:val="ru-RU"/>
        </w:rPr>
        <w:t xml:space="preserve">Футбол. Развитие скоростных способностей. </w:t>
      </w:r>
      <w:r w:rsidRPr="00DD4B61">
        <w:rPr>
          <w:rFonts w:ascii="Times New Roman" w:hAnsi="Times New Roman"/>
          <w:color w:val="000000"/>
          <w:sz w:val="28"/>
          <w:lang w:val="ru-RU"/>
        </w:rPr>
        <w:t xml:space="preserve">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Бег и ходьба спиной вперёд с изменением темпа и направления движения (по прямой, по кругу, «змейкой»). Бег с максимальной скоростью с поворотами на 180 и 360. Прыжки через скакалку в максимальном темпе. Прыжки по разметке на правой (левой) ноге, между стоек, спиной вперёд. Прыжки вверх на обеих ногах и одной ноге с продвижением вперёд. </w:t>
      </w:r>
      <w:r w:rsidRPr="00DD4B61">
        <w:rPr>
          <w:rFonts w:ascii="Times New Roman" w:hAnsi="Times New Roman"/>
          <w:color w:val="000000"/>
          <w:sz w:val="28"/>
          <w:lang w:val="ru-RU"/>
        </w:rPr>
        <w:lastRenderedPageBreak/>
        <w:t>Удары по мячу в стенку в максимальном темпе. Ведение мяча с остановками и ускорениями, «дриблинг» мяча с изменением направления движения. Кувырки вперёд, назад, боком с последующим рывком. Подвижные и спортивные игры, эстафеты.</w:t>
      </w:r>
    </w:p>
    <w:p w:rsidR="00947F40" w:rsidRPr="00DD4B61" w:rsidRDefault="00DD4B61">
      <w:pPr>
        <w:spacing w:after="0" w:line="264" w:lineRule="auto"/>
        <w:ind w:firstLine="600"/>
        <w:jc w:val="both"/>
        <w:rPr>
          <w:lang w:val="ru-RU"/>
        </w:rPr>
      </w:pPr>
      <w:r w:rsidRPr="00DD4B61">
        <w:rPr>
          <w:rFonts w:ascii="Times New Roman" w:hAnsi="Times New Roman"/>
          <w:color w:val="000000"/>
          <w:sz w:val="28"/>
          <w:lang w:val="ru-RU"/>
        </w:rPr>
        <w:t xml:space="preserve">Развитие силовых способностей. Комплексы упражнений с дополнительным отягощением на основные мышечные группы. </w:t>
      </w:r>
      <w:proofErr w:type="spellStart"/>
      <w:r w:rsidRPr="00DD4B61">
        <w:rPr>
          <w:rFonts w:ascii="Times New Roman" w:hAnsi="Times New Roman"/>
          <w:color w:val="000000"/>
          <w:sz w:val="28"/>
          <w:lang w:val="ru-RU"/>
        </w:rPr>
        <w:t>Многоскоки</w:t>
      </w:r>
      <w:proofErr w:type="spellEnd"/>
      <w:r w:rsidRPr="00DD4B61">
        <w:rPr>
          <w:rFonts w:ascii="Times New Roman" w:hAnsi="Times New Roman"/>
          <w:color w:val="000000"/>
          <w:sz w:val="28"/>
          <w:lang w:val="ru-RU"/>
        </w:rPr>
        <w:t xml:space="preserve">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w:t>
      </w:r>
    </w:p>
    <w:p w:rsidR="00947F40" w:rsidRPr="00DD4B61" w:rsidRDefault="00DD4B61">
      <w:pPr>
        <w:spacing w:after="0" w:line="264" w:lineRule="auto"/>
        <w:ind w:firstLine="600"/>
        <w:jc w:val="both"/>
        <w:rPr>
          <w:lang w:val="ru-RU"/>
        </w:rPr>
      </w:pPr>
      <w:r w:rsidRPr="00DD4B61">
        <w:rPr>
          <w:rFonts w:ascii="Times New Roman" w:hAnsi="Times New Roman"/>
          <w:color w:val="000000"/>
          <w:sz w:val="28"/>
          <w:lang w:val="ru-RU"/>
        </w:rPr>
        <w:t>Развитие выносливости.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метода. Передвижение на лыжах в режиме большой и умеренной интенсивности.</w:t>
      </w:r>
    </w:p>
    <w:p w:rsidR="00947F40" w:rsidRPr="00DD4B61" w:rsidRDefault="00947F40">
      <w:pPr>
        <w:rPr>
          <w:lang w:val="ru-RU"/>
        </w:rPr>
        <w:sectPr w:rsidR="00947F40" w:rsidRPr="00DD4B61">
          <w:pgSz w:w="11906" w:h="16383"/>
          <w:pgMar w:top="1134" w:right="850" w:bottom="1134" w:left="1701" w:header="720" w:footer="720" w:gutter="0"/>
          <w:cols w:space="720"/>
        </w:sectPr>
      </w:pPr>
    </w:p>
    <w:p w:rsidR="00947F40" w:rsidRPr="00DD4B61" w:rsidRDefault="00DD4B61">
      <w:pPr>
        <w:spacing w:after="0" w:line="264" w:lineRule="auto"/>
        <w:ind w:left="120"/>
        <w:jc w:val="both"/>
        <w:rPr>
          <w:lang w:val="ru-RU"/>
        </w:rPr>
      </w:pPr>
      <w:bookmarkStart w:id="10" w:name="_Toc137548640"/>
      <w:bookmarkStart w:id="11" w:name="block-9765834"/>
      <w:bookmarkEnd w:id="8"/>
      <w:bookmarkEnd w:id="10"/>
      <w:r w:rsidRPr="00DD4B61">
        <w:rPr>
          <w:rFonts w:ascii="Times New Roman" w:hAnsi="Times New Roman"/>
          <w:b/>
          <w:color w:val="000000"/>
          <w:sz w:val="28"/>
          <w:lang w:val="ru-RU"/>
        </w:rPr>
        <w:lastRenderedPageBreak/>
        <w:t>ПЛАНИРУЕМЫЕ РЕЗУЛЬТАТЫ ОСВОЕНИЯ ПРОГРАММЫ ПО ФИЗИЧЕСКОЙ КУЛЬТУРЕ НА УРОВНЕ НАЧАЛЬНОГО ОБЩЕГО ОБРАЗОВАНИЯ</w:t>
      </w:r>
    </w:p>
    <w:p w:rsidR="00947F40" w:rsidRPr="00DD4B61" w:rsidRDefault="00947F40">
      <w:pPr>
        <w:spacing w:after="0"/>
        <w:ind w:left="120"/>
        <w:rPr>
          <w:lang w:val="ru-RU"/>
        </w:rPr>
      </w:pPr>
      <w:bookmarkStart w:id="12" w:name="_Toc137548641"/>
      <w:bookmarkEnd w:id="12"/>
    </w:p>
    <w:p w:rsidR="00947F40" w:rsidRPr="00DD4B61" w:rsidRDefault="00DD4B61">
      <w:pPr>
        <w:spacing w:after="0" w:line="264" w:lineRule="auto"/>
        <w:ind w:left="120"/>
        <w:jc w:val="both"/>
        <w:rPr>
          <w:lang w:val="ru-RU"/>
        </w:rPr>
      </w:pPr>
      <w:r w:rsidRPr="00DD4B61">
        <w:rPr>
          <w:rFonts w:ascii="Times New Roman" w:hAnsi="Times New Roman"/>
          <w:b/>
          <w:color w:val="000000"/>
          <w:sz w:val="28"/>
          <w:lang w:val="ru-RU"/>
        </w:rPr>
        <w:t>ЛИЧНОСТНЫЕ РЕЗУЛЬТАТЫ</w:t>
      </w:r>
    </w:p>
    <w:p w:rsidR="00947F40" w:rsidRPr="00DD4B61" w:rsidRDefault="00DD4B61">
      <w:pPr>
        <w:spacing w:after="0" w:line="264" w:lineRule="auto"/>
        <w:ind w:firstLine="600"/>
        <w:jc w:val="both"/>
        <w:rPr>
          <w:lang w:val="ru-RU"/>
        </w:rPr>
      </w:pPr>
      <w:r w:rsidRPr="00DD4B61">
        <w:rPr>
          <w:rFonts w:ascii="Times New Roman" w:hAnsi="Times New Roman"/>
          <w:color w:val="000000"/>
          <w:sz w:val="28"/>
          <w:lang w:val="ru-RU"/>
        </w:rPr>
        <w:t xml:space="preserve">В результате изучения физической культуры на уровне среднего общего образования у обучающегося будут сформированы следующие личностные результаты: </w:t>
      </w:r>
    </w:p>
    <w:p w:rsidR="00947F40" w:rsidRPr="00DD4B61" w:rsidRDefault="00DD4B61">
      <w:pPr>
        <w:spacing w:after="0" w:line="264" w:lineRule="auto"/>
        <w:ind w:firstLine="600"/>
        <w:jc w:val="both"/>
        <w:rPr>
          <w:lang w:val="ru-RU"/>
        </w:rPr>
      </w:pPr>
      <w:r w:rsidRPr="00DD4B61">
        <w:rPr>
          <w:rFonts w:ascii="Times New Roman" w:hAnsi="Times New Roman"/>
          <w:color w:val="000000"/>
          <w:sz w:val="28"/>
          <w:lang w:val="ru-RU"/>
        </w:rPr>
        <w:t xml:space="preserve">1) </w:t>
      </w:r>
      <w:r w:rsidRPr="00DD4B61">
        <w:rPr>
          <w:rFonts w:ascii="Times New Roman" w:hAnsi="Times New Roman"/>
          <w:b/>
          <w:color w:val="000000"/>
          <w:sz w:val="28"/>
          <w:lang w:val="ru-RU"/>
        </w:rPr>
        <w:t>гражданского воспитания</w:t>
      </w:r>
      <w:r w:rsidRPr="00DD4B61">
        <w:rPr>
          <w:rFonts w:ascii="Times New Roman" w:hAnsi="Times New Roman"/>
          <w:color w:val="000000"/>
          <w:sz w:val="28"/>
          <w:lang w:val="ru-RU"/>
        </w:rPr>
        <w:t>:</w:t>
      </w:r>
    </w:p>
    <w:p w:rsidR="00947F40" w:rsidRPr="00DD4B61" w:rsidRDefault="00DD4B61">
      <w:pPr>
        <w:spacing w:after="0" w:line="264" w:lineRule="auto"/>
        <w:ind w:firstLine="600"/>
        <w:jc w:val="both"/>
        <w:rPr>
          <w:lang w:val="ru-RU"/>
        </w:rPr>
      </w:pPr>
      <w:proofErr w:type="spellStart"/>
      <w:proofErr w:type="gramStart"/>
      <w:r w:rsidRPr="00DD4B61">
        <w:rPr>
          <w:rFonts w:ascii="Times New Roman" w:hAnsi="Times New Roman"/>
          <w:color w:val="000000"/>
          <w:sz w:val="28"/>
          <w:lang w:val="ru-RU"/>
        </w:rPr>
        <w:t>сформированность</w:t>
      </w:r>
      <w:proofErr w:type="spellEnd"/>
      <w:proofErr w:type="gramEnd"/>
      <w:r w:rsidRPr="00DD4B61">
        <w:rPr>
          <w:rFonts w:ascii="Times New Roman" w:hAnsi="Times New Roman"/>
          <w:color w:val="000000"/>
          <w:sz w:val="28"/>
          <w:lang w:val="ru-RU"/>
        </w:rPr>
        <w:t xml:space="preserve"> гражданской позиции обучающегося как активного и ответственного члена российского общества;</w:t>
      </w:r>
    </w:p>
    <w:p w:rsidR="00947F40" w:rsidRPr="00DD4B61" w:rsidRDefault="00DD4B61">
      <w:pPr>
        <w:spacing w:after="0" w:line="264" w:lineRule="auto"/>
        <w:ind w:firstLine="600"/>
        <w:jc w:val="both"/>
        <w:rPr>
          <w:lang w:val="ru-RU"/>
        </w:rPr>
      </w:pPr>
      <w:proofErr w:type="gramStart"/>
      <w:r w:rsidRPr="00DD4B61">
        <w:rPr>
          <w:rFonts w:ascii="Times New Roman" w:hAnsi="Times New Roman"/>
          <w:color w:val="000000"/>
          <w:sz w:val="28"/>
          <w:lang w:val="ru-RU"/>
        </w:rPr>
        <w:t>осознание</w:t>
      </w:r>
      <w:proofErr w:type="gramEnd"/>
      <w:r w:rsidRPr="00DD4B61">
        <w:rPr>
          <w:rFonts w:ascii="Times New Roman" w:hAnsi="Times New Roman"/>
          <w:color w:val="000000"/>
          <w:sz w:val="28"/>
          <w:lang w:val="ru-RU"/>
        </w:rPr>
        <w:t xml:space="preserve"> своих конституционных прав и обязанностей, уважение закона и правопорядка;</w:t>
      </w:r>
    </w:p>
    <w:p w:rsidR="00947F40" w:rsidRPr="00DD4B61" w:rsidRDefault="00DD4B61">
      <w:pPr>
        <w:spacing w:after="0" w:line="264" w:lineRule="auto"/>
        <w:ind w:firstLine="600"/>
        <w:jc w:val="both"/>
        <w:rPr>
          <w:lang w:val="ru-RU"/>
        </w:rPr>
      </w:pPr>
      <w:proofErr w:type="gramStart"/>
      <w:r w:rsidRPr="00DD4B61">
        <w:rPr>
          <w:rFonts w:ascii="Times New Roman" w:hAnsi="Times New Roman"/>
          <w:color w:val="000000"/>
          <w:sz w:val="28"/>
          <w:lang w:val="ru-RU"/>
        </w:rPr>
        <w:t>принятие</w:t>
      </w:r>
      <w:proofErr w:type="gramEnd"/>
      <w:r w:rsidRPr="00DD4B61">
        <w:rPr>
          <w:rFonts w:ascii="Times New Roman" w:hAnsi="Times New Roman"/>
          <w:color w:val="000000"/>
          <w:sz w:val="28"/>
          <w:lang w:val="ru-RU"/>
        </w:rPr>
        <w:t xml:space="preserve"> традиционных национальных, общечеловеческих гуманистических и демократических ценностей; </w:t>
      </w:r>
    </w:p>
    <w:p w:rsidR="00947F40" w:rsidRPr="00DD4B61" w:rsidRDefault="00DD4B61">
      <w:pPr>
        <w:spacing w:after="0" w:line="264" w:lineRule="auto"/>
        <w:ind w:firstLine="600"/>
        <w:jc w:val="both"/>
        <w:rPr>
          <w:lang w:val="ru-RU"/>
        </w:rPr>
      </w:pPr>
      <w:proofErr w:type="gramStart"/>
      <w:r w:rsidRPr="00DD4B61">
        <w:rPr>
          <w:rFonts w:ascii="Times New Roman" w:hAnsi="Times New Roman"/>
          <w:color w:val="000000"/>
          <w:sz w:val="28"/>
          <w:lang w:val="ru-RU"/>
        </w:rPr>
        <w:t>готовность</w:t>
      </w:r>
      <w:proofErr w:type="gramEnd"/>
      <w:r w:rsidRPr="00DD4B61">
        <w:rPr>
          <w:rFonts w:ascii="Times New Roman" w:hAnsi="Times New Roman"/>
          <w:color w:val="000000"/>
          <w:sz w:val="28"/>
          <w:lang w:val="ru-RU"/>
        </w:rPr>
        <w:t xml:space="preserve"> противостоять идеологии экстремизма, национализма, ксенофобии, дискриминации по социальным, религиозным, расовым, национальным признакам;</w:t>
      </w:r>
    </w:p>
    <w:p w:rsidR="00947F40" w:rsidRPr="00DD4B61" w:rsidRDefault="00DD4B61">
      <w:pPr>
        <w:spacing w:after="0" w:line="264" w:lineRule="auto"/>
        <w:ind w:firstLine="600"/>
        <w:jc w:val="both"/>
        <w:rPr>
          <w:lang w:val="ru-RU"/>
        </w:rPr>
      </w:pPr>
      <w:proofErr w:type="gramStart"/>
      <w:r w:rsidRPr="00DD4B61">
        <w:rPr>
          <w:rFonts w:ascii="Times New Roman" w:hAnsi="Times New Roman"/>
          <w:color w:val="000000"/>
          <w:sz w:val="28"/>
          <w:lang w:val="ru-RU"/>
        </w:rPr>
        <w:t>готовность</w:t>
      </w:r>
      <w:proofErr w:type="gramEnd"/>
      <w:r w:rsidRPr="00DD4B61">
        <w:rPr>
          <w:rFonts w:ascii="Times New Roman" w:hAnsi="Times New Roman"/>
          <w:color w:val="000000"/>
          <w:sz w:val="28"/>
          <w:lang w:val="ru-RU"/>
        </w:rPr>
        <w:t xml:space="preserve"> вести совместную деятельность в интересах гражданского общества, участвовать в самоуправлении в образовательной организации;</w:t>
      </w:r>
    </w:p>
    <w:p w:rsidR="00947F40" w:rsidRPr="00DD4B61" w:rsidRDefault="00DD4B61">
      <w:pPr>
        <w:spacing w:after="0" w:line="264" w:lineRule="auto"/>
        <w:ind w:firstLine="600"/>
        <w:jc w:val="both"/>
        <w:rPr>
          <w:lang w:val="ru-RU"/>
        </w:rPr>
      </w:pPr>
      <w:proofErr w:type="gramStart"/>
      <w:r w:rsidRPr="00DD4B61">
        <w:rPr>
          <w:rFonts w:ascii="Times New Roman" w:hAnsi="Times New Roman"/>
          <w:color w:val="000000"/>
          <w:sz w:val="28"/>
          <w:lang w:val="ru-RU"/>
        </w:rPr>
        <w:t>умение</w:t>
      </w:r>
      <w:proofErr w:type="gramEnd"/>
      <w:r w:rsidRPr="00DD4B61">
        <w:rPr>
          <w:rFonts w:ascii="Times New Roman" w:hAnsi="Times New Roman"/>
          <w:color w:val="000000"/>
          <w:sz w:val="28"/>
          <w:lang w:val="ru-RU"/>
        </w:rPr>
        <w:t xml:space="preserve"> взаимодействовать с социальными институтами в соответствии с их функциями и назначением;</w:t>
      </w:r>
    </w:p>
    <w:p w:rsidR="00947F40" w:rsidRPr="00DD4B61" w:rsidRDefault="00DD4B61">
      <w:pPr>
        <w:spacing w:after="0" w:line="264" w:lineRule="auto"/>
        <w:ind w:firstLine="600"/>
        <w:jc w:val="both"/>
        <w:rPr>
          <w:lang w:val="ru-RU"/>
        </w:rPr>
      </w:pPr>
      <w:proofErr w:type="gramStart"/>
      <w:r w:rsidRPr="00DD4B61">
        <w:rPr>
          <w:rFonts w:ascii="Times New Roman" w:hAnsi="Times New Roman"/>
          <w:color w:val="000000"/>
          <w:sz w:val="28"/>
          <w:lang w:val="ru-RU"/>
        </w:rPr>
        <w:t>готовность</w:t>
      </w:r>
      <w:proofErr w:type="gramEnd"/>
      <w:r w:rsidRPr="00DD4B61">
        <w:rPr>
          <w:rFonts w:ascii="Times New Roman" w:hAnsi="Times New Roman"/>
          <w:color w:val="000000"/>
          <w:sz w:val="28"/>
          <w:lang w:val="ru-RU"/>
        </w:rPr>
        <w:t xml:space="preserve"> к гуманитарной и волонтёрской деятельности;</w:t>
      </w:r>
    </w:p>
    <w:p w:rsidR="00947F40" w:rsidRPr="00DD4B61" w:rsidRDefault="00DD4B61">
      <w:pPr>
        <w:spacing w:after="0" w:line="264" w:lineRule="auto"/>
        <w:ind w:firstLine="600"/>
        <w:jc w:val="both"/>
        <w:rPr>
          <w:lang w:val="ru-RU"/>
        </w:rPr>
      </w:pPr>
      <w:r w:rsidRPr="00DD4B61">
        <w:rPr>
          <w:rFonts w:ascii="Times New Roman" w:hAnsi="Times New Roman"/>
          <w:color w:val="000000"/>
          <w:sz w:val="28"/>
          <w:lang w:val="ru-RU"/>
        </w:rPr>
        <w:t xml:space="preserve">2) </w:t>
      </w:r>
      <w:r w:rsidRPr="00DD4B61">
        <w:rPr>
          <w:rFonts w:ascii="Times New Roman" w:hAnsi="Times New Roman"/>
          <w:b/>
          <w:color w:val="000000"/>
          <w:sz w:val="28"/>
          <w:lang w:val="ru-RU"/>
        </w:rPr>
        <w:t>патриотического воспитания</w:t>
      </w:r>
      <w:r w:rsidRPr="00DD4B61">
        <w:rPr>
          <w:rFonts w:ascii="Times New Roman" w:hAnsi="Times New Roman"/>
          <w:color w:val="000000"/>
          <w:sz w:val="28"/>
          <w:lang w:val="ru-RU"/>
        </w:rPr>
        <w:t>:</w:t>
      </w:r>
    </w:p>
    <w:p w:rsidR="00947F40" w:rsidRPr="00DD4B61" w:rsidRDefault="00DD4B61">
      <w:pPr>
        <w:spacing w:after="0" w:line="264" w:lineRule="auto"/>
        <w:ind w:firstLine="600"/>
        <w:jc w:val="both"/>
        <w:rPr>
          <w:lang w:val="ru-RU"/>
        </w:rPr>
      </w:pPr>
      <w:proofErr w:type="spellStart"/>
      <w:proofErr w:type="gramStart"/>
      <w:r w:rsidRPr="00DD4B61">
        <w:rPr>
          <w:rFonts w:ascii="Times New Roman" w:hAnsi="Times New Roman"/>
          <w:color w:val="000000"/>
          <w:sz w:val="28"/>
          <w:lang w:val="ru-RU"/>
        </w:rPr>
        <w:t>сформированность</w:t>
      </w:r>
      <w:proofErr w:type="spellEnd"/>
      <w:proofErr w:type="gramEnd"/>
      <w:r w:rsidRPr="00DD4B61">
        <w:rPr>
          <w:rFonts w:ascii="Times New Roman" w:hAnsi="Times New Roman"/>
          <w:color w:val="000000"/>
          <w:sz w:val="28"/>
          <w:lang w:val="ru-RU"/>
        </w:rPr>
        <w:t xml:space="preserve">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w:t>
      </w:r>
    </w:p>
    <w:p w:rsidR="00947F40" w:rsidRPr="00DD4B61" w:rsidRDefault="00DD4B61">
      <w:pPr>
        <w:spacing w:after="0" w:line="264" w:lineRule="auto"/>
        <w:ind w:firstLine="600"/>
        <w:jc w:val="both"/>
        <w:rPr>
          <w:lang w:val="ru-RU"/>
        </w:rPr>
      </w:pPr>
      <w:proofErr w:type="gramStart"/>
      <w:r w:rsidRPr="00DD4B61">
        <w:rPr>
          <w:rFonts w:ascii="Times New Roman" w:hAnsi="Times New Roman"/>
          <w:color w:val="000000"/>
          <w:sz w:val="28"/>
          <w:lang w:val="ru-RU"/>
        </w:rPr>
        <w:t>ценностное</w:t>
      </w:r>
      <w:proofErr w:type="gramEnd"/>
      <w:r w:rsidRPr="00DD4B61">
        <w:rPr>
          <w:rFonts w:ascii="Times New Roman" w:hAnsi="Times New Roman"/>
          <w:color w:val="000000"/>
          <w:sz w:val="28"/>
          <w:lang w:val="ru-RU"/>
        </w:rPr>
        <w:t xml:space="preserve">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rsidR="00947F40" w:rsidRPr="00DD4B61" w:rsidRDefault="00DD4B61">
      <w:pPr>
        <w:spacing w:after="0" w:line="264" w:lineRule="auto"/>
        <w:ind w:firstLine="600"/>
        <w:jc w:val="both"/>
        <w:rPr>
          <w:lang w:val="ru-RU"/>
        </w:rPr>
      </w:pPr>
      <w:proofErr w:type="gramStart"/>
      <w:r w:rsidRPr="00DD4B61">
        <w:rPr>
          <w:rFonts w:ascii="Times New Roman" w:hAnsi="Times New Roman"/>
          <w:color w:val="000000"/>
          <w:sz w:val="28"/>
          <w:lang w:val="ru-RU"/>
        </w:rPr>
        <w:t>идейную</w:t>
      </w:r>
      <w:proofErr w:type="gramEnd"/>
      <w:r w:rsidRPr="00DD4B61">
        <w:rPr>
          <w:rFonts w:ascii="Times New Roman" w:hAnsi="Times New Roman"/>
          <w:color w:val="000000"/>
          <w:sz w:val="28"/>
          <w:lang w:val="ru-RU"/>
        </w:rPr>
        <w:t xml:space="preserve"> убеждённость, готовность к служению и защите Отечества, ответственность за его судьбу;</w:t>
      </w:r>
    </w:p>
    <w:p w:rsidR="00947F40" w:rsidRPr="00DD4B61" w:rsidRDefault="00DD4B61">
      <w:pPr>
        <w:spacing w:after="0" w:line="264" w:lineRule="auto"/>
        <w:ind w:firstLine="600"/>
        <w:jc w:val="both"/>
        <w:rPr>
          <w:lang w:val="ru-RU"/>
        </w:rPr>
      </w:pPr>
      <w:r w:rsidRPr="00DD4B61">
        <w:rPr>
          <w:rFonts w:ascii="Times New Roman" w:hAnsi="Times New Roman"/>
          <w:color w:val="000000"/>
          <w:sz w:val="28"/>
          <w:lang w:val="ru-RU"/>
        </w:rPr>
        <w:t xml:space="preserve">3) </w:t>
      </w:r>
      <w:r w:rsidRPr="00DD4B61">
        <w:rPr>
          <w:rFonts w:ascii="Times New Roman" w:hAnsi="Times New Roman"/>
          <w:b/>
          <w:color w:val="000000"/>
          <w:sz w:val="28"/>
          <w:lang w:val="ru-RU"/>
        </w:rPr>
        <w:t>духовно-нравственного воспитания</w:t>
      </w:r>
      <w:r w:rsidRPr="00DD4B61">
        <w:rPr>
          <w:rFonts w:ascii="Times New Roman" w:hAnsi="Times New Roman"/>
          <w:color w:val="000000"/>
          <w:sz w:val="28"/>
          <w:lang w:val="ru-RU"/>
        </w:rPr>
        <w:t>:</w:t>
      </w:r>
    </w:p>
    <w:p w:rsidR="00947F40" w:rsidRPr="00DD4B61" w:rsidRDefault="00DD4B61">
      <w:pPr>
        <w:spacing w:after="0" w:line="264" w:lineRule="auto"/>
        <w:ind w:firstLine="600"/>
        <w:jc w:val="both"/>
        <w:rPr>
          <w:lang w:val="ru-RU"/>
        </w:rPr>
      </w:pPr>
      <w:proofErr w:type="gramStart"/>
      <w:r w:rsidRPr="00DD4B61">
        <w:rPr>
          <w:rFonts w:ascii="Times New Roman" w:hAnsi="Times New Roman"/>
          <w:color w:val="000000"/>
          <w:sz w:val="28"/>
          <w:lang w:val="ru-RU"/>
        </w:rPr>
        <w:t>осознание</w:t>
      </w:r>
      <w:proofErr w:type="gramEnd"/>
      <w:r w:rsidRPr="00DD4B61">
        <w:rPr>
          <w:rFonts w:ascii="Times New Roman" w:hAnsi="Times New Roman"/>
          <w:color w:val="000000"/>
          <w:sz w:val="28"/>
          <w:lang w:val="ru-RU"/>
        </w:rPr>
        <w:t xml:space="preserve"> духовных ценностей российского народа;</w:t>
      </w:r>
    </w:p>
    <w:p w:rsidR="00947F40" w:rsidRPr="00DD4B61" w:rsidRDefault="00DD4B61">
      <w:pPr>
        <w:spacing w:after="0" w:line="264" w:lineRule="auto"/>
        <w:ind w:firstLine="600"/>
        <w:jc w:val="both"/>
        <w:rPr>
          <w:lang w:val="ru-RU"/>
        </w:rPr>
      </w:pPr>
      <w:proofErr w:type="spellStart"/>
      <w:proofErr w:type="gramStart"/>
      <w:r w:rsidRPr="00DD4B61">
        <w:rPr>
          <w:rFonts w:ascii="Times New Roman" w:hAnsi="Times New Roman"/>
          <w:color w:val="000000"/>
          <w:sz w:val="28"/>
          <w:lang w:val="ru-RU"/>
        </w:rPr>
        <w:t>сформированность</w:t>
      </w:r>
      <w:proofErr w:type="spellEnd"/>
      <w:proofErr w:type="gramEnd"/>
      <w:r w:rsidRPr="00DD4B61">
        <w:rPr>
          <w:rFonts w:ascii="Times New Roman" w:hAnsi="Times New Roman"/>
          <w:color w:val="000000"/>
          <w:sz w:val="28"/>
          <w:lang w:val="ru-RU"/>
        </w:rPr>
        <w:t xml:space="preserve"> нравственного сознания, этического поведения; </w:t>
      </w:r>
    </w:p>
    <w:p w:rsidR="00947F40" w:rsidRPr="00DD4B61" w:rsidRDefault="00DD4B61">
      <w:pPr>
        <w:spacing w:after="0" w:line="264" w:lineRule="auto"/>
        <w:ind w:firstLine="600"/>
        <w:jc w:val="both"/>
        <w:rPr>
          <w:lang w:val="ru-RU"/>
        </w:rPr>
      </w:pPr>
      <w:proofErr w:type="gramStart"/>
      <w:r w:rsidRPr="00DD4B61">
        <w:rPr>
          <w:rFonts w:ascii="Times New Roman" w:hAnsi="Times New Roman"/>
          <w:color w:val="000000"/>
          <w:sz w:val="28"/>
          <w:lang w:val="ru-RU"/>
        </w:rPr>
        <w:t>способность</w:t>
      </w:r>
      <w:proofErr w:type="gramEnd"/>
      <w:r w:rsidRPr="00DD4B61">
        <w:rPr>
          <w:rFonts w:ascii="Times New Roman" w:hAnsi="Times New Roman"/>
          <w:color w:val="000000"/>
          <w:sz w:val="28"/>
          <w:lang w:val="ru-RU"/>
        </w:rPr>
        <w:t xml:space="preserve"> оценивать ситуацию и принимать осознанные решения, ориентируясь на морально-нравственные нормы и ценности;</w:t>
      </w:r>
    </w:p>
    <w:p w:rsidR="00947F40" w:rsidRPr="00DD4B61" w:rsidRDefault="00DD4B61">
      <w:pPr>
        <w:spacing w:after="0" w:line="264" w:lineRule="auto"/>
        <w:ind w:firstLine="600"/>
        <w:jc w:val="both"/>
        <w:rPr>
          <w:lang w:val="ru-RU"/>
        </w:rPr>
      </w:pPr>
      <w:proofErr w:type="gramStart"/>
      <w:r w:rsidRPr="00DD4B61">
        <w:rPr>
          <w:rFonts w:ascii="Times New Roman" w:hAnsi="Times New Roman"/>
          <w:color w:val="000000"/>
          <w:sz w:val="28"/>
          <w:lang w:val="ru-RU"/>
        </w:rPr>
        <w:t>осознание</w:t>
      </w:r>
      <w:proofErr w:type="gramEnd"/>
      <w:r w:rsidRPr="00DD4B61">
        <w:rPr>
          <w:rFonts w:ascii="Times New Roman" w:hAnsi="Times New Roman"/>
          <w:color w:val="000000"/>
          <w:sz w:val="28"/>
          <w:lang w:val="ru-RU"/>
        </w:rPr>
        <w:t xml:space="preserve"> личного вклада в построение устойчивого будущего;</w:t>
      </w:r>
    </w:p>
    <w:p w:rsidR="00947F40" w:rsidRPr="00DD4B61" w:rsidRDefault="00DD4B61">
      <w:pPr>
        <w:spacing w:after="0" w:line="264" w:lineRule="auto"/>
        <w:ind w:firstLine="600"/>
        <w:jc w:val="both"/>
        <w:rPr>
          <w:lang w:val="ru-RU"/>
        </w:rPr>
      </w:pPr>
      <w:proofErr w:type="gramStart"/>
      <w:r w:rsidRPr="00DD4B61">
        <w:rPr>
          <w:rFonts w:ascii="Times New Roman" w:hAnsi="Times New Roman"/>
          <w:color w:val="000000"/>
          <w:sz w:val="28"/>
          <w:lang w:val="ru-RU"/>
        </w:rPr>
        <w:lastRenderedPageBreak/>
        <w:t>ответственное</w:t>
      </w:r>
      <w:proofErr w:type="gramEnd"/>
      <w:r w:rsidRPr="00DD4B61">
        <w:rPr>
          <w:rFonts w:ascii="Times New Roman" w:hAnsi="Times New Roman"/>
          <w:color w:val="000000"/>
          <w:sz w:val="28"/>
          <w:lang w:val="ru-RU"/>
        </w:rPr>
        <w:t xml:space="preserve">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947F40" w:rsidRPr="00DD4B61" w:rsidRDefault="00DD4B61">
      <w:pPr>
        <w:spacing w:after="0" w:line="264" w:lineRule="auto"/>
        <w:ind w:firstLine="600"/>
        <w:jc w:val="both"/>
        <w:rPr>
          <w:lang w:val="ru-RU"/>
        </w:rPr>
      </w:pPr>
      <w:r w:rsidRPr="00DD4B61">
        <w:rPr>
          <w:rFonts w:ascii="Times New Roman" w:hAnsi="Times New Roman"/>
          <w:color w:val="000000"/>
          <w:sz w:val="28"/>
          <w:lang w:val="ru-RU"/>
        </w:rPr>
        <w:t xml:space="preserve">4) </w:t>
      </w:r>
      <w:r w:rsidRPr="00DD4B61">
        <w:rPr>
          <w:rFonts w:ascii="Times New Roman" w:hAnsi="Times New Roman"/>
          <w:b/>
          <w:color w:val="000000"/>
          <w:sz w:val="28"/>
          <w:lang w:val="ru-RU"/>
        </w:rPr>
        <w:t>эстетического воспитания</w:t>
      </w:r>
      <w:r w:rsidRPr="00DD4B61">
        <w:rPr>
          <w:rFonts w:ascii="Times New Roman" w:hAnsi="Times New Roman"/>
          <w:color w:val="000000"/>
          <w:sz w:val="28"/>
          <w:lang w:val="ru-RU"/>
        </w:rPr>
        <w:t>:</w:t>
      </w:r>
    </w:p>
    <w:p w:rsidR="00947F40" w:rsidRPr="00DD4B61" w:rsidRDefault="00DD4B61">
      <w:pPr>
        <w:spacing w:after="0" w:line="264" w:lineRule="auto"/>
        <w:ind w:firstLine="600"/>
        <w:jc w:val="both"/>
        <w:rPr>
          <w:lang w:val="ru-RU"/>
        </w:rPr>
      </w:pPr>
      <w:proofErr w:type="gramStart"/>
      <w:r w:rsidRPr="00DD4B61">
        <w:rPr>
          <w:rFonts w:ascii="Times New Roman" w:hAnsi="Times New Roman"/>
          <w:color w:val="000000"/>
          <w:sz w:val="28"/>
          <w:lang w:val="ru-RU"/>
        </w:rPr>
        <w:t>эстетическое</w:t>
      </w:r>
      <w:proofErr w:type="gramEnd"/>
      <w:r w:rsidRPr="00DD4B61">
        <w:rPr>
          <w:rFonts w:ascii="Times New Roman" w:hAnsi="Times New Roman"/>
          <w:color w:val="000000"/>
          <w:sz w:val="28"/>
          <w:lang w:val="ru-RU"/>
        </w:rPr>
        <w:t xml:space="preserve"> отношение к миру, включая эстетику быта, научного и технического творчества, спорта, труда, общественных отношений;</w:t>
      </w:r>
    </w:p>
    <w:p w:rsidR="00947F40" w:rsidRPr="00DD4B61" w:rsidRDefault="00DD4B61">
      <w:pPr>
        <w:spacing w:after="0" w:line="264" w:lineRule="auto"/>
        <w:ind w:firstLine="600"/>
        <w:jc w:val="both"/>
        <w:rPr>
          <w:lang w:val="ru-RU"/>
        </w:rPr>
      </w:pPr>
      <w:proofErr w:type="gramStart"/>
      <w:r w:rsidRPr="00DD4B61">
        <w:rPr>
          <w:rFonts w:ascii="Times New Roman" w:hAnsi="Times New Roman"/>
          <w:color w:val="000000"/>
          <w:sz w:val="28"/>
          <w:lang w:val="ru-RU"/>
        </w:rPr>
        <w:t>способность</w:t>
      </w:r>
      <w:proofErr w:type="gramEnd"/>
      <w:r w:rsidRPr="00DD4B61">
        <w:rPr>
          <w:rFonts w:ascii="Times New Roman" w:hAnsi="Times New Roman"/>
          <w:color w:val="000000"/>
          <w:sz w:val="28"/>
          <w:lang w:val="ru-RU"/>
        </w:rPr>
        <w:t xml:space="preserve"> воспринимать различные виды искусства, традиции и творчество своего и других народов, ощущать эмоциональное воздействие искусства;</w:t>
      </w:r>
    </w:p>
    <w:p w:rsidR="00947F40" w:rsidRPr="00DD4B61" w:rsidRDefault="00DD4B61">
      <w:pPr>
        <w:spacing w:after="0" w:line="264" w:lineRule="auto"/>
        <w:ind w:firstLine="600"/>
        <w:jc w:val="both"/>
        <w:rPr>
          <w:lang w:val="ru-RU"/>
        </w:rPr>
      </w:pPr>
      <w:proofErr w:type="gramStart"/>
      <w:r w:rsidRPr="00DD4B61">
        <w:rPr>
          <w:rFonts w:ascii="Times New Roman" w:hAnsi="Times New Roman"/>
          <w:color w:val="000000"/>
          <w:sz w:val="28"/>
          <w:lang w:val="ru-RU"/>
        </w:rPr>
        <w:t>убеждённость</w:t>
      </w:r>
      <w:proofErr w:type="gramEnd"/>
      <w:r w:rsidRPr="00DD4B61">
        <w:rPr>
          <w:rFonts w:ascii="Times New Roman" w:hAnsi="Times New Roman"/>
          <w:color w:val="000000"/>
          <w:sz w:val="28"/>
          <w:lang w:val="ru-RU"/>
        </w:rPr>
        <w:t xml:space="preserve"> в значимости для личности и общества отечественного и мирового искусства, этнических культурных традиций и народного творчества;</w:t>
      </w:r>
    </w:p>
    <w:p w:rsidR="00947F40" w:rsidRPr="00DD4B61" w:rsidRDefault="00DD4B61">
      <w:pPr>
        <w:spacing w:after="0" w:line="264" w:lineRule="auto"/>
        <w:ind w:firstLine="600"/>
        <w:jc w:val="both"/>
        <w:rPr>
          <w:lang w:val="ru-RU"/>
        </w:rPr>
      </w:pPr>
      <w:proofErr w:type="gramStart"/>
      <w:r w:rsidRPr="00DD4B61">
        <w:rPr>
          <w:rFonts w:ascii="Times New Roman" w:hAnsi="Times New Roman"/>
          <w:color w:val="000000"/>
          <w:sz w:val="28"/>
          <w:lang w:val="ru-RU"/>
        </w:rPr>
        <w:t>готовность</w:t>
      </w:r>
      <w:proofErr w:type="gramEnd"/>
      <w:r w:rsidRPr="00DD4B61">
        <w:rPr>
          <w:rFonts w:ascii="Times New Roman" w:hAnsi="Times New Roman"/>
          <w:color w:val="000000"/>
          <w:sz w:val="28"/>
          <w:lang w:val="ru-RU"/>
        </w:rPr>
        <w:t xml:space="preserve"> к самовыражению в разных видах искусства, стремление проявлять качества творческой личности;</w:t>
      </w:r>
    </w:p>
    <w:p w:rsidR="00947F40" w:rsidRPr="00DD4B61" w:rsidRDefault="00DD4B61">
      <w:pPr>
        <w:spacing w:after="0" w:line="264" w:lineRule="auto"/>
        <w:ind w:firstLine="600"/>
        <w:jc w:val="both"/>
        <w:rPr>
          <w:lang w:val="ru-RU"/>
        </w:rPr>
      </w:pPr>
      <w:r w:rsidRPr="00DD4B61">
        <w:rPr>
          <w:rFonts w:ascii="Times New Roman" w:hAnsi="Times New Roman"/>
          <w:color w:val="000000"/>
          <w:sz w:val="28"/>
          <w:lang w:val="ru-RU"/>
        </w:rPr>
        <w:t xml:space="preserve">5) </w:t>
      </w:r>
      <w:r w:rsidRPr="00DD4B61">
        <w:rPr>
          <w:rFonts w:ascii="Times New Roman" w:hAnsi="Times New Roman"/>
          <w:b/>
          <w:color w:val="000000"/>
          <w:sz w:val="28"/>
          <w:lang w:val="ru-RU"/>
        </w:rPr>
        <w:t>физического воспитания</w:t>
      </w:r>
      <w:r w:rsidRPr="00DD4B61">
        <w:rPr>
          <w:rFonts w:ascii="Times New Roman" w:hAnsi="Times New Roman"/>
          <w:color w:val="000000"/>
          <w:sz w:val="28"/>
          <w:lang w:val="ru-RU"/>
        </w:rPr>
        <w:t>:</w:t>
      </w:r>
    </w:p>
    <w:p w:rsidR="00947F40" w:rsidRPr="00DD4B61" w:rsidRDefault="00DD4B61">
      <w:pPr>
        <w:spacing w:after="0" w:line="264" w:lineRule="auto"/>
        <w:ind w:firstLine="600"/>
        <w:jc w:val="both"/>
        <w:rPr>
          <w:lang w:val="ru-RU"/>
        </w:rPr>
      </w:pPr>
      <w:proofErr w:type="spellStart"/>
      <w:proofErr w:type="gramStart"/>
      <w:r w:rsidRPr="00DD4B61">
        <w:rPr>
          <w:rFonts w:ascii="Times New Roman" w:hAnsi="Times New Roman"/>
          <w:color w:val="000000"/>
          <w:sz w:val="28"/>
          <w:lang w:val="ru-RU"/>
        </w:rPr>
        <w:t>сформированность</w:t>
      </w:r>
      <w:proofErr w:type="spellEnd"/>
      <w:proofErr w:type="gramEnd"/>
      <w:r w:rsidRPr="00DD4B61">
        <w:rPr>
          <w:rFonts w:ascii="Times New Roman" w:hAnsi="Times New Roman"/>
          <w:color w:val="000000"/>
          <w:sz w:val="28"/>
          <w:lang w:val="ru-RU"/>
        </w:rPr>
        <w:t xml:space="preserve"> здорового и безопасного образа жизни, ответственного отношения к своему здоровью;</w:t>
      </w:r>
    </w:p>
    <w:p w:rsidR="00947F40" w:rsidRPr="00DD4B61" w:rsidRDefault="00DD4B61">
      <w:pPr>
        <w:spacing w:after="0" w:line="264" w:lineRule="auto"/>
        <w:ind w:firstLine="600"/>
        <w:jc w:val="both"/>
        <w:rPr>
          <w:lang w:val="ru-RU"/>
        </w:rPr>
      </w:pPr>
      <w:proofErr w:type="gramStart"/>
      <w:r w:rsidRPr="00DD4B61">
        <w:rPr>
          <w:rFonts w:ascii="Times New Roman" w:hAnsi="Times New Roman"/>
          <w:color w:val="000000"/>
          <w:sz w:val="28"/>
          <w:lang w:val="ru-RU"/>
        </w:rPr>
        <w:t>потребность</w:t>
      </w:r>
      <w:proofErr w:type="gramEnd"/>
      <w:r w:rsidRPr="00DD4B61">
        <w:rPr>
          <w:rFonts w:ascii="Times New Roman" w:hAnsi="Times New Roman"/>
          <w:color w:val="000000"/>
          <w:sz w:val="28"/>
          <w:lang w:val="ru-RU"/>
        </w:rPr>
        <w:t xml:space="preserve"> в физическом совершенствовании, занятиях </w:t>
      </w:r>
    </w:p>
    <w:p w:rsidR="00947F40" w:rsidRPr="00DD4B61" w:rsidRDefault="00DD4B61">
      <w:pPr>
        <w:spacing w:after="0" w:line="264" w:lineRule="auto"/>
        <w:ind w:firstLine="600"/>
        <w:jc w:val="both"/>
        <w:rPr>
          <w:lang w:val="ru-RU"/>
        </w:rPr>
      </w:pPr>
      <w:proofErr w:type="gramStart"/>
      <w:r w:rsidRPr="00DD4B61">
        <w:rPr>
          <w:rFonts w:ascii="Times New Roman" w:hAnsi="Times New Roman"/>
          <w:color w:val="000000"/>
          <w:sz w:val="28"/>
          <w:lang w:val="ru-RU"/>
        </w:rPr>
        <w:t>спортивно</w:t>
      </w:r>
      <w:proofErr w:type="gramEnd"/>
      <w:r w:rsidRPr="00DD4B61">
        <w:rPr>
          <w:rFonts w:ascii="Times New Roman" w:hAnsi="Times New Roman"/>
          <w:color w:val="000000"/>
          <w:sz w:val="28"/>
          <w:lang w:val="ru-RU"/>
        </w:rPr>
        <w:t>-оздоровительной деятельностью;</w:t>
      </w:r>
    </w:p>
    <w:p w:rsidR="00947F40" w:rsidRPr="00DD4B61" w:rsidRDefault="00DD4B61">
      <w:pPr>
        <w:spacing w:after="0" w:line="264" w:lineRule="auto"/>
        <w:ind w:firstLine="600"/>
        <w:jc w:val="both"/>
        <w:rPr>
          <w:lang w:val="ru-RU"/>
        </w:rPr>
      </w:pPr>
      <w:proofErr w:type="gramStart"/>
      <w:r w:rsidRPr="00DD4B61">
        <w:rPr>
          <w:rFonts w:ascii="Times New Roman" w:hAnsi="Times New Roman"/>
          <w:color w:val="000000"/>
          <w:sz w:val="28"/>
          <w:lang w:val="ru-RU"/>
        </w:rPr>
        <w:t>активное</w:t>
      </w:r>
      <w:proofErr w:type="gramEnd"/>
      <w:r w:rsidRPr="00DD4B61">
        <w:rPr>
          <w:rFonts w:ascii="Times New Roman" w:hAnsi="Times New Roman"/>
          <w:color w:val="000000"/>
          <w:sz w:val="28"/>
          <w:lang w:val="ru-RU"/>
        </w:rPr>
        <w:t xml:space="preserve"> неприятие вредных привычек и иных форм причинения вреда физическому и психическому здоровью;</w:t>
      </w:r>
    </w:p>
    <w:p w:rsidR="00947F40" w:rsidRPr="00DD4B61" w:rsidRDefault="00DD4B61">
      <w:pPr>
        <w:spacing w:after="0" w:line="264" w:lineRule="auto"/>
        <w:ind w:firstLine="600"/>
        <w:jc w:val="both"/>
        <w:rPr>
          <w:lang w:val="ru-RU"/>
        </w:rPr>
      </w:pPr>
      <w:r w:rsidRPr="00DD4B61">
        <w:rPr>
          <w:rFonts w:ascii="Times New Roman" w:hAnsi="Times New Roman"/>
          <w:color w:val="000000"/>
          <w:sz w:val="28"/>
          <w:lang w:val="ru-RU"/>
        </w:rPr>
        <w:t xml:space="preserve">6) </w:t>
      </w:r>
      <w:r w:rsidRPr="00DD4B61">
        <w:rPr>
          <w:rFonts w:ascii="Times New Roman" w:hAnsi="Times New Roman"/>
          <w:b/>
          <w:color w:val="000000"/>
          <w:sz w:val="28"/>
          <w:lang w:val="ru-RU"/>
        </w:rPr>
        <w:t>трудового воспитания</w:t>
      </w:r>
      <w:r w:rsidRPr="00DD4B61">
        <w:rPr>
          <w:rFonts w:ascii="Times New Roman" w:hAnsi="Times New Roman"/>
          <w:color w:val="000000"/>
          <w:sz w:val="28"/>
          <w:lang w:val="ru-RU"/>
        </w:rPr>
        <w:t>:</w:t>
      </w:r>
    </w:p>
    <w:p w:rsidR="00947F40" w:rsidRPr="00DD4B61" w:rsidRDefault="00DD4B61">
      <w:pPr>
        <w:spacing w:after="0" w:line="264" w:lineRule="auto"/>
        <w:ind w:firstLine="600"/>
        <w:jc w:val="both"/>
        <w:rPr>
          <w:lang w:val="ru-RU"/>
        </w:rPr>
      </w:pPr>
      <w:proofErr w:type="gramStart"/>
      <w:r w:rsidRPr="00DD4B61">
        <w:rPr>
          <w:rFonts w:ascii="Times New Roman" w:hAnsi="Times New Roman"/>
          <w:color w:val="000000"/>
          <w:sz w:val="28"/>
          <w:lang w:val="ru-RU"/>
        </w:rPr>
        <w:t>готовность</w:t>
      </w:r>
      <w:proofErr w:type="gramEnd"/>
      <w:r w:rsidRPr="00DD4B61">
        <w:rPr>
          <w:rFonts w:ascii="Times New Roman" w:hAnsi="Times New Roman"/>
          <w:color w:val="000000"/>
          <w:sz w:val="28"/>
          <w:lang w:val="ru-RU"/>
        </w:rPr>
        <w:t xml:space="preserve"> к труду, осознание приобретённых умений и навыков, трудолюбие;</w:t>
      </w:r>
    </w:p>
    <w:p w:rsidR="00947F40" w:rsidRPr="00DD4B61" w:rsidRDefault="00DD4B61">
      <w:pPr>
        <w:spacing w:after="0" w:line="264" w:lineRule="auto"/>
        <w:ind w:firstLine="600"/>
        <w:jc w:val="both"/>
        <w:rPr>
          <w:lang w:val="ru-RU"/>
        </w:rPr>
      </w:pPr>
      <w:proofErr w:type="gramStart"/>
      <w:r w:rsidRPr="00DD4B61">
        <w:rPr>
          <w:rFonts w:ascii="Times New Roman" w:hAnsi="Times New Roman"/>
          <w:color w:val="000000"/>
          <w:sz w:val="28"/>
          <w:lang w:val="ru-RU"/>
        </w:rPr>
        <w:t>готовность</w:t>
      </w:r>
      <w:proofErr w:type="gramEnd"/>
      <w:r w:rsidRPr="00DD4B61">
        <w:rPr>
          <w:rFonts w:ascii="Times New Roman" w:hAnsi="Times New Roman"/>
          <w:color w:val="000000"/>
          <w:sz w:val="28"/>
          <w:lang w:val="ru-RU"/>
        </w:rPr>
        <w:t xml:space="preserve">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rsidR="00947F40" w:rsidRPr="00DD4B61" w:rsidRDefault="00DD4B61">
      <w:pPr>
        <w:spacing w:after="0" w:line="264" w:lineRule="auto"/>
        <w:ind w:firstLine="600"/>
        <w:jc w:val="both"/>
        <w:rPr>
          <w:lang w:val="ru-RU"/>
        </w:rPr>
      </w:pPr>
      <w:proofErr w:type="gramStart"/>
      <w:r w:rsidRPr="00DD4B61">
        <w:rPr>
          <w:rFonts w:ascii="Times New Roman" w:hAnsi="Times New Roman"/>
          <w:color w:val="000000"/>
          <w:sz w:val="28"/>
          <w:lang w:val="ru-RU"/>
        </w:rPr>
        <w:t>интерес</w:t>
      </w:r>
      <w:proofErr w:type="gramEnd"/>
      <w:r w:rsidRPr="00DD4B61">
        <w:rPr>
          <w:rFonts w:ascii="Times New Roman" w:hAnsi="Times New Roman"/>
          <w:color w:val="000000"/>
          <w:sz w:val="28"/>
          <w:lang w:val="ru-RU"/>
        </w:rPr>
        <w:t xml:space="preserve">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rsidR="00947F40" w:rsidRPr="00DD4B61" w:rsidRDefault="00DD4B61">
      <w:pPr>
        <w:spacing w:after="0" w:line="264" w:lineRule="auto"/>
        <w:ind w:firstLine="600"/>
        <w:jc w:val="both"/>
        <w:rPr>
          <w:lang w:val="ru-RU"/>
        </w:rPr>
      </w:pPr>
      <w:proofErr w:type="gramStart"/>
      <w:r w:rsidRPr="00DD4B61">
        <w:rPr>
          <w:rFonts w:ascii="Times New Roman" w:hAnsi="Times New Roman"/>
          <w:color w:val="000000"/>
          <w:sz w:val="28"/>
          <w:lang w:val="ru-RU"/>
        </w:rPr>
        <w:t>готовность</w:t>
      </w:r>
      <w:proofErr w:type="gramEnd"/>
      <w:r w:rsidRPr="00DD4B61">
        <w:rPr>
          <w:rFonts w:ascii="Times New Roman" w:hAnsi="Times New Roman"/>
          <w:color w:val="000000"/>
          <w:sz w:val="28"/>
          <w:lang w:val="ru-RU"/>
        </w:rPr>
        <w:t xml:space="preserve"> и способность к образованию и самообразованию на протяжении всей жизни;</w:t>
      </w:r>
    </w:p>
    <w:p w:rsidR="00947F40" w:rsidRPr="00DD4B61" w:rsidRDefault="00DD4B61">
      <w:pPr>
        <w:spacing w:after="0" w:line="264" w:lineRule="auto"/>
        <w:ind w:firstLine="600"/>
        <w:jc w:val="both"/>
        <w:rPr>
          <w:lang w:val="ru-RU"/>
        </w:rPr>
      </w:pPr>
      <w:r w:rsidRPr="00DD4B61">
        <w:rPr>
          <w:rFonts w:ascii="Times New Roman" w:hAnsi="Times New Roman"/>
          <w:color w:val="000000"/>
          <w:sz w:val="28"/>
          <w:lang w:val="ru-RU"/>
        </w:rPr>
        <w:t xml:space="preserve">7) </w:t>
      </w:r>
      <w:r w:rsidRPr="00DD4B61">
        <w:rPr>
          <w:rFonts w:ascii="Times New Roman" w:hAnsi="Times New Roman"/>
          <w:b/>
          <w:color w:val="000000"/>
          <w:sz w:val="28"/>
          <w:lang w:val="ru-RU"/>
        </w:rPr>
        <w:t>экологического воспитания</w:t>
      </w:r>
      <w:r w:rsidRPr="00DD4B61">
        <w:rPr>
          <w:rFonts w:ascii="Times New Roman" w:hAnsi="Times New Roman"/>
          <w:color w:val="000000"/>
          <w:sz w:val="28"/>
          <w:lang w:val="ru-RU"/>
        </w:rPr>
        <w:t>:</w:t>
      </w:r>
    </w:p>
    <w:p w:rsidR="00947F40" w:rsidRPr="00DD4B61" w:rsidRDefault="00DD4B61">
      <w:pPr>
        <w:spacing w:after="0" w:line="264" w:lineRule="auto"/>
        <w:ind w:firstLine="600"/>
        <w:jc w:val="both"/>
        <w:rPr>
          <w:lang w:val="ru-RU"/>
        </w:rPr>
      </w:pPr>
      <w:proofErr w:type="spellStart"/>
      <w:proofErr w:type="gramStart"/>
      <w:r w:rsidRPr="00DD4B61">
        <w:rPr>
          <w:rFonts w:ascii="Times New Roman" w:hAnsi="Times New Roman"/>
          <w:color w:val="000000"/>
          <w:sz w:val="28"/>
          <w:lang w:val="ru-RU"/>
        </w:rPr>
        <w:t>сформированность</w:t>
      </w:r>
      <w:proofErr w:type="spellEnd"/>
      <w:proofErr w:type="gramEnd"/>
      <w:r w:rsidRPr="00DD4B61">
        <w:rPr>
          <w:rFonts w:ascii="Times New Roman" w:hAnsi="Times New Roman"/>
          <w:color w:val="000000"/>
          <w:sz w:val="28"/>
          <w:lang w:val="ru-RU"/>
        </w:rPr>
        <w:t xml:space="preserve">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947F40" w:rsidRPr="00DD4B61" w:rsidRDefault="00DD4B61">
      <w:pPr>
        <w:spacing w:after="0" w:line="264" w:lineRule="auto"/>
        <w:ind w:firstLine="600"/>
        <w:jc w:val="both"/>
        <w:rPr>
          <w:lang w:val="ru-RU"/>
        </w:rPr>
      </w:pPr>
      <w:proofErr w:type="gramStart"/>
      <w:r w:rsidRPr="00DD4B61">
        <w:rPr>
          <w:rFonts w:ascii="Times New Roman" w:hAnsi="Times New Roman"/>
          <w:color w:val="000000"/>
          <w:sz w:val="28"/>
          <w:lang w:val="ru-RU"/>
        </w:rPr>
        <w:t>планирование</w:t>
      </w:r>
      <w:proofErr w:type="gramEnd"/>
      <w:r w:rsidRPr="00DD4B61">
        <w:rPr>
          <w:rFonts w:ascii="Times New Roman" w:hAnsi="Times New Roman"/>
          <w:color w:val="000000"/>
          <w:sz w:val="28"/>
          <w:lang w:val="ru-RU"/>
        </w:rPr>
        <w:t xml:space="preserve"> и осуществление действий в окружающей среде на основе знания целей устойчивого развития человечества;</w:t>
      </w:r>
    </w:p>
    <w:p w:rsidR="00947F40" w:rsidRPr="00DD4B61" w:rsidRDefault="00DD4B61">
      <w:pPr>
        <w:spacing w:after="0" w:line="264" w:lineRule="auto"/>
        <w:ind w:firstLine="600"/>
        <w:jc w:val="both"/>
        <w:rPr>
          <w:lang w:val="ru-RU"/>
        </w:rPr>
      </w:pPr>
      <w:proofErr w:type="gramStart"/>
      <w:r w:rsidRPr="00DD4B61">
        <w:rPr>
          <w:rFonts w:ascii="Times New Roman" w:hAnsi="Times New Roman"/>
          <w:color w:val="000000"/>
          <w:sz w:val="28"/>
          <w:lang w:val="ru-RU"/>
        </w:rPr>
        <w:t>активное</w:t>
      </w:r>
      <w:proofErr w:type="gramEnd"/>
      <w:r w:rsidRPr="00DD4B61">
        <w:rPr>
          <w:rFonts w:ascii="Times New Roman" w:hAnsi="Times New Roman"/>
          <w:color w:val="000000"/>
          <w:sz w:val="28"/>
          <w:lang w:val="ru-RU"/>
        </w:rPr>
        <w:t xml:space="preserve"> неприятие действий, приносящих вред окружающей среде; </w:t>
      </w:r>
    </w:p>
    <w:p w:rsidR="00947F40" w:rsidRPr="00DD4B61" w:rsidRDefault="00DD4B61">
      <w:pPr>
        <w:spacing w:after="0" w:line="264" w:lineRule="auto"/>
        <w:ind w:firstLine="600"/>
        <w:jc w:val="both"/>
        <w:rPr>
          <w:lang w:val="ru-RU"/>
        </w:rPr>
      </w:pPr>
      <w:proofErr w:type="gramStart"/>
      <w:r w:rsidRPr="00DD4B61">
        <w:rPr>
          <w:rFonts w:ascii="Times New Roman" w:hAnsi="Times New Roman"/>
          <w:color w:val="000000"/>
          <w:sz w:val="28"/>
          <w:lang w:val="ru-RU"/>
        </w:rPr>
        <w:lastRenderedPageBreak/>
        <w:t>умение</w:t>
      </w:r>
      <w:proofErr w:type="gramEnd"/>
      <w:r w:rsidRPr="00DD4B61">
        <w:rPr>
          <w:rFonts w:ascii="Times New Roman" w:hAnsi="Times New Roman"/>
          <w:color w:val="000000"/>
          <w:sz w:val="28"/>
          <w:lang w:val="ru-RU"/>
        </w:rPr>
        <w:t xml:space="preserve"> прогнозировать неблагоприятные экологические последствия предпринимаемых действий, предотвращать их;</w:t>
      </w:r>
    </w:p>
    <w:p w:rsidR="00947F40" w:rsidRPr="00DD4B61" w:rsidRDefault="00DD4B61">
      <w:pPr>
        <w:spacing w:after="0" w:line="264" w:lineRule="auto"/>
        <w:ind w:firstLine="600"/>
        <w:jc w:val="both"/>
        <w:rPr>
          <w:lang w:val="ru-RU"/>
        </w:rPr>
      </w:pPr>
      <w:proofErr w:type="gramStart"/>
      <w:r w:rsidRPr="00DD4B61">
        <w:rPr>
          <w:rFonts w:ascii="Times New Roman" w:hAnsi="Times New Roman"/>
          <w:color w:val="000000"/>
          <w:sz w:val="28"/>
          <w:lang w:val="ru-RU"/>
        </w:rPr>
        <w:t>расширение</w:t>
      </w:r>
      <w:proofErr w:type="gramEnd"/>
      <w:r w:rsidRPr="00DD4B61">
        <w:rPr>
          <w:rFonts w:ascii="Times New Roman" w:hAnsi="Times New Roman"/>
          <w:color w:val="000000"/>
          <w:sz w:val="28"/>
          <w:lang w:val="ru-RU"/>
        </w:rPr>
        <w:t xml:space="preserve"> опыта деятельности экологической направленности.</w:t>
      </w:r>
    </w:p>
    <w:p w:rsidR="00947F40" w:rsidRPr="00DD4B61" w:rsidRDefault="00DD4B61">
      <w:pPr>
        <w:spacing w:after="0" w:line="264" w:lineRule="auto"/>
        <w:ind w:firstLine="600"/>
        <w:jc w:val="both"/>
        <w:rPr>
          <w:lang w:val="ru-RU"/>
        </w:rPr>
      </w:pPr>
      <w:r w:rsidRPr="00DD4B61">
        <w:rPr>
          <w:rFonts w:ascii="Times New Roman" w:hAnsi="Times New Roman"/>
          <w:color w:val="000000"/>
          <w:sz w:val="28"/>
          <w:lang w:val="ru-RU"/>
        </w:rPr>
        <w:t xml:space="preserve">8) </w:t>
      </w:r>
      <w:r w:rsidRPr="00DD4B61">
        <w:rPr>
          <w:rFonts w:ascii="Times New Roman" w:hAnsi="Times New Roman"/>
          <w:b/>
          <w:color w:val="000000"/>
          <w:sz w:val="28"/>
          <w:lang w:val="ru-RU"/>
        </w:rPr>
        <w:t>ценности научного познания</w:t>
      </w:r>
      <w:r w:rsidRPr="00DD4B61">
        <w:rPr>
          <w:rFonts w:ascii="Times New Roman" w:hAnsi="Times New Roman"/>
          <w:color w:val="000000"/>
          <w:sz w:val="28"/>
          <w:lang w:val="ru-RU"/>
        </w:rPr>
        <w:t>:</w:t>
      </w:r>
    </w:p>
    <w:p w:rsidR="00947F40" w:rsidRPr="00DD4B61" w:rsidRDefault="00DD4B61">
      <w:pPr>
        <w:spacing w:after="0" w:line="264" w:lineRule="auto"/>
        <w:ind w:firstLine="600"/>
        <w:jc w:val="both"/>
        <w:rPr>
          <w:lang w:val="ru-RU"/>
        </w:rPr>
      </w:pPr>
      <w:proofErr w:type="spellStart"/>
      <w:proofErr w:type="gramStart"/>
      <w:r w:rsidRPr="00DD4B61">
        <w:rPr>
          <w:rFonts w:ascii="Times New Roman" w:hAnsi="Times New Roman"/>
          <w:color w:val="000000"/>
          <w:sz w:val="28"/>
          <w:lang w:val="ru-RU"/>
        </w:rPr>
        <w:t>сформированность</w:t>
      </w:r>
      <w:proofErr w:type="spellEnd"/>
      <w:proofErr w:type="gramEnd"/>
      <w:r w:rsidRPr="00DD4B61">
        <w:rPr>
          <w:rFonts w:ascii="Times New Roman" w:hAnsi="Times New Roman"/>
          <w:color w:val="000000"/>
          <w:sz w:val="28"/>
          <w:lang w:val="ru-RU"/>
        </w:rPr>
        <w:t xml:space="preserve">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947F40" w:rsidRPr="00DD4B61" w:rsidRDefault="00DD4B61">
      <w:pPr>
        <w:spacing w:after="0" w:line="264" w:lineRule="auto"/>
        <w:ind w:firstLine="600"/>
        <w:jc w:val="both"/>
        <w:rPr>
          <w:lang w:val="ru-RU"/>
        </w:rPr>
      </w:pPr>
      <w:proofErr w:type="gramStart"/>
      <w:r w:rsidRPr="00DD4B61">
        <w:rPr>
          <w:rFonts w:ascii="Times New Roman" w:hAnsi="Times New Roman"/>
          <w:color w:val="000000"/>
          <w:sz w:val="28"/>
          <w:lang w:val="ru-RU"/>
        </w:rPr>
        <w:t>совершенствование</w:t>
      </w:r>
      <w:proofErr w:type="gramEnd"/>
      <w:r w:rsidRPr="00DD4B61">
        <w:rPr>
          <w:rFonts w:ascii="Times New Roman" w:hAnsi="Times New Roman"/>
          <w:color w:val="000000"/>
          <w:sz w:val="28"/>
          <w:lang w:val="ru-RU"/>
        </w:rPr>
        <w:t xml:space="preserve"> языковой и читательской культуры как средства взаимодействия между людьми и познанием мира;</w:t>
      </w:r>
    </w:p>
    <w:p w:rsidR="00947F40" w:rsidRPr="00DD4B61" w:rsidRDefault="00DD4B61">
      <w:pPr>
        <w:spacing w:after="0" w:line="264" w:lineRule="auto"/>
        <w:ind w:firstLine="600"/>
        <w:jc w:val="both"/>
        <w:rPr>
          <w:lang w:val="ru-RU"/>
        </w:rPr>
      </w:pPr>
      <w:proofErr w:type="gramStart"/>
      <w:r w:rsidRPr="00DD4B61">
        <w:rPr>
          <w:rFonts w:ascii="Times New Roman" w:hAnsi="Times New Roman"/>
          <w:color w:val="000000"/>
          <w:sz w:val="28"/>
          <w:lang w:val="ru-RU"/>
        </w:rPr>
        <w:t>осознание</w:t>
      </w:r>
      <w:proofErr w:type="gramEnd"/>
      <w:r w:rsidRPr="00DD4B61">
        <w:rPr>
          <w:rFonts w:ascii="Times New Roman" w:hAnsi="Times New Roman"/>
          <w:color w:val="000000"/>
          <w:sz w:val="28"/>
          <w:lang w:val="ru-RU"/>
        </w:rPr>
        <w:t xml:space="preserve"> ценности научной деятельности; готовность осуществлять проектную и исследовательскую деятельность индивидуально и в группе.</w:t>
      </w:r>
    </w:p>
    <w:p w:rsidR="00947F40" w:rsidRPr="00DD4B61" w:rsidRDefault="00947F40">
      <w:pPr>
        <w:spacing w:after="0"/>
        <w:ind w:left="120"/>
        <w:rPr>
          <w:lang w:val="ru-RU"/>
        </w:rPr>
      </w:pPr>
      <w:bookmarkStart w:id="13" w:name="_Toc137510620"/>
      <w:bookmarkEnd w:id="13"/>
    </w:p>
    <w:p w:rsidR="00947F40" w:rsidRPr="00DD4B61" w:rsidRDefault="00947F40">
      <w:pPr>
        <w:spacing w:after="0" w:line="264" w:lineRule="auto"/>
        <w:ind w:left="120"/>
        <w:jc w:val="both"/>
        <w:rPr>
          <w:lang w:val="ru-RU"/>
        </w:rPr>
      </w:pPr>
    </w:p>
    <w:p w:rsidR="00947F40" w:rsidRPr="00DD4B61" w:rsidRDefault="00DD4B61">
      <w:pPr>
        <w:spacing w:after="0" w:line="264" w:lineRule="auto"/>
        <w:ind w:left="120"/>
        <w:jc w:val="both"/>
        <w:rPr>
          <w:lang w:val="ru-RU"/>
        </w:rPr>
      </w:pPr>
      <w:r w:rsidRPr="00DD4B61">
        <w:rPr>
          <w:rFonts w:ascii="Times New Roman" w:hAnsi="Times New Roman"/>
          <w:b/>
          <w:color w:val="000000"/>
          <w:sz w:val="28"/>
          <w:lang w:val="ru-RU"/>
        </w:rPr>
        <w:t>МЕТАПРЕДМЕТНЫЕ РЕЗУЛЬТАТЫ</w:t>
      </w:r>
    </w:p>
    <w:p w:rsidR="00947F40" w:rsidRPr="00DD4B61" w:rsidRDefault="00DD4B61">
      <w:pPr>
        <w:spacing w:after="0" w:line="264" w:lineRule="auto"/>
        <w:ind w:firstLine="600"/>
        <w:jc w:val="both"/>
        <w:rPr>
          <w:lang w:val="ru-RU"/>
        </w:rPr>
      </w:pPr>
      <w:bookmarkStart w:id="14" w:name="_Toc134720971"/>
      <w:bookmarkEnd w:id="14"/>
      <w:r w:rsidRPr="00DD4B61">
        <w:rPr>
          <w:rFonts w:ascii="Times New Roman" w:hAnsi="Times New Roman"/>
          <w:color w:val="000000"/>
          <w:sz w:val="28"/>
          <w:lang w:val="ru-RU"/>
        </w:rPr>
        <w:t>В результате изучения физической культуры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947F40" w:rsidRPr="00DD4B61" w:rsidRDefault="00DD4B61">
      <w:pPr>
        <w:spacing w:after="0" w:line="264" w:lineRule="auto"/>
        <w:ind w:left="120"/>
        <w:jc w:val="both"/>
        <w:rPr>
          <w:lang w:val="ru-RU"/>
        </w:rPr>
      </w:pPr>
      <w:r w:rsidRPr="00DD4B61">
        <w:rPr>
          <w:rFonts w:ascii="Times New Roman" w:hAnsi="Times New Roman"/>
          <w:b/>
          <w:color w:val="000000"/>
          <w:sz w:val="28"/>
          <w:lang w:val="ru-RU"/>
        </w:rPr>
        <w:t>Познавательные универсальные учебные действия</w:t>
      </w:r>
    </w:p>
    <w:p w:rsidR="00947F40" w:rsidRPr="00DD4B61" w:rsidRDefault="00DD4B61">
      <w:pPr>
        <w:spacing w:after="0" w:line="264" w:lineRule="auto"/>
        <w:ind w:firstLine="600"/>
        <w:jc w:val="both"/>
        <w:rPr>
          <w:lang w:val="ru-RU"/>
        </w:rPr>
      </w:pPr>
      <w:r w:rsidRPr="00DD4B61">
        <w:rPr>
          <w:rFonts w:ascii="Times New Roman" w:hAnsi="Times New Roman"/>
          <w:color w:val="000000"/>
          <w:sz w:val="28"/>
          <w:lang w:val="ru-RU"/>
        </w:rPr>
        <w:t xml:space="preserve">У обучающегося будут сформированы </w:t>
      </w:r>
      <w:r w:rsidRPr="00DD4B61">
        <w:rPr>
          <w:rFonts w:ascii="Times New Roman" w:hAnsi="Times New Roman"/>
          <w:i/>
          <w:color w:val="000000"/>
          <w:sz w:val="28"/>
          <w:lang w:val="ru-RU"/>
        </w:rPr>
        <w:t>следующие базовые логические действия</w:t>
      </w:r>
      <w:r w:rsidRPr="00DD4B61">
        <w:rPr>
          <w:rFonts w:ascii="Times New Roman" w:hAnsi="Times New Roman"/>
          <w:color w:val="000000"/>
          <w:sz w:val="28"/>
          <w:lang w:val="ru-RU"/>
        </w:rPr>
        <w:t xml:space="preserve"> как часть познавательных универсальных учебных действий:</w:t>
      </w:r>
    </w:p>
    <w:p w:rsidR="00947F40" w:rsidRPr="00DD4B61" w:rsidRDefault="00DD4B61">
      <w:pPr>
        <w:spacing w:after="0" w:line="264" w:lineRule="auto"/>
        <w:ind w:firstLine="600"/>
        <w:jc w:val="both"/>
        <w:rPr>
          <w:lang w:val="ru-RU"/>
        </w:rPr>
      </w:pPr>
      <w:proofErr w:type="gramStart"/>
      <w:r w:rsidRPr="00DD4B61">
        <w:rPr>
          <w:rFonts w:ascii="Times New Roman" w:hAnsi="Times New Roman"/>
          <w:color w:val="000000"/>
          <w:sz w:val="28"/>
          <w:lang w:val="ru-RU"/>
        </w:rPr>
        <w:t>самостоятельно</w:t>
      </w:r>
      <w:proofErr w:type="gramEnd"/>
      <w:r w:rsidRPr="00DD4B61">
        <w:rPr>
          <w:rFonts w:ascii="Times New Roman" w:hAnsi="Times New Roman"/>
          <w:color w:val="000000"/>
          <w:sz w:val="28"/>
          <w:lang w:val="ru-RU"/>
        </w:rPr>
        <w:t xml:space="preserve"> формулировать и актуализировать проблему, рассматривать её всесторонне;</w:t>
      </w:r>
    </w:p>
    <w:p w:rsidR="00947F40" w:rsidRPr="00DD4B61" w:rsidRDefault="00DD4B61">
      <w:pPr>
        <w:spacing w:after="0" w:line="264" w:lineRule="auto"/>
        <w:ind w:firstLine="600"/>
        <w:jc w:val="both"/>
        <w:rPr>
          <w:lang w:val="ru-RU"/>
        </w:rPr>
      </w:pPr>
      <w:proofErr w:type="gramStart"/>
      <w:r w:rsidRPr="00DD4B61">
        <w:rPr>
          <w:rFonts w:ascii="Times New Roman" w:hAnsi="Times New Roman"/>
          <w:color w:val="000000"/>
          <w:sz w:val="28"/>
          <w:lang w:val="ru-RU"/>
        </w:rPr>
        <w:t>устанавливать</w:t>
      </w:r>
      <w:proofErr w:type="gramEnd"/>
      <w:r w:rsidRPr="00DD4B61">
        <w:rPr>
          <w:rFonts w:ascii="Times New Roman" w:hAnsi="Times New Roman"/>
          <w:color w:val="000000"/>
          <w:sz w:val="28"/>
          <w:lang w:val="ru-RU"/>
        </w:rPr>
        <w:t xml:space="preserve"> существенный признак или основания для сравнения, классификации и обобщения;</w:t>
      </w:r>
    </w:p>
    <w:p w:rsidR="00947F40" w:rsidRPr="00DD4B61" w:rsidRDefault="00DD4B61">
      <w:pPr>
        <w:spacing w:after="0" w:line="264" w:lineRule="auto"/>
        <w:ind w:firstLine="600"/>
        <w:jc w:val="both"/>
        <w:rPr>
          <w:lang w:val="ru-RU"/>
        </w:rPr>
      </w:pPr>
      <w:proofErr w:type="gramStart"/>
      <w:r w:rsidRPr="00DD4B61">
        <w:rPr>
          <w:rFonts w:ascii="Times New Roman" w:hAnsi="Times New Roman"/>
          <w:color w:val="000000"/>
          <w:sz w:val="28"/>
          <w:lang w:val="ru-RU"/>
        </w:rPr>
        <w:t>определять</w:t>
      </w:r>
      <w:proofErr w:type="gramEnd"/>
      <w:r w:rsidRPr="00DD4B61">
        <w:rPr>
          <w:rFonts w:ascii="Times New Roman" w:hAnsi="Times New Roman"/>
          <w:color w:val="000000"/>
          <w:sz w:val="28"/>
          <w:lang w:val="ru-RU"/>
        </w:rPr>
        <w:t xml:space="preserve"> цели деятельности, задавать параметры и критерии их достижения;</w:t>
      </w:r>
    </w:p>
    <w:p w:rsidR="00947F40" w:rsidRPr="00DD4B61" w:rsidRDefault="00DD4B61">
      <w:pPr>
        <w:spacing w:after="0" w:line="264" w:lineRule="auto"/>
        <w:ind w:firstLine="600"/>
        <w:jc w:val="both"/>
        <w:rPr>
          <w:lang w:val="ru-RU"/>
        </w:rPr>
      </w:pPr>
      <w:proofErr w:type="gramStart"/>
      <w:r w:rsidRPr="00DD4B61">
        <w:rPr>
          <w:rFonts w:ascii="Times New Roman" w:hAnsi="Times New Roman"/>
          <w:color w:val="000000"/>
          <w:sz w:val="28"/>
          <w:lang w:val="ru-RU"/>
        </w:rPr>
        <w:t>выявлять</w:t>
      </w:r>
      <w:proofErr w:type="gramEnd"/>
      <w:r w:rsidRPr="00DD4B61">
        <w:rPr>
          <w:rFonts w:ascii="Times New Roman" w:hAnsi="Times New Roman"/>
          <w:color w:val="000000"/>
          <w:sz w:val="28"/>
          <w:lang w:val="ru-RU"/>
        </w:rPr>
        <w:t xml:space="preserve"> закономерности и противоречия в рассматриваемых явлениях; </w:t>
      </w:r>
    </w:p>
    <w:p w:rsidR="00947F40" w:rsidRPr="00DD4B61" w:rsidRDefault="00DD4B61">
      <w:pPr>
        <w:spacing w:after="0" w:line="264" w:lineRule="auto"/>
        <w:ind w:firstLine="600"/>
        <w:jc w:val="both"/>
        <w:rPr>
          <w:lang w:val="ru-RU"/>
        </w:rPr>
      </w:pPr>
      <w:proofErr w:type="gramStart"/>
      <w:r w:rsidRPr="00DD4B61">
        <w:rPr>
          <w:rFonts w:ascii="Times New Roman" w:hAnsi="Times New Roman"/>
          <w:color w:val="000000"/>
          <w:sz w:val="28"/>
          <w:lang w:val="ru-RU"/>
        </w:rPr>
        <w:t>разрабатывать</w:t>
      </w:r>
      <w:proofErr w:type="gramEnd"/>
      <w:r w:rsidRPr="00DD4B61">
        <w:rPr>
          <w:rFonts w:ascii="Times New Roman" w:hAnsi="Times New Roman"/>
          <w:color w:val="000000"/>
          <w:sz w:val="28"/>
          <w:lang w:val="ru-RU"/>
        </w:rPr>
        <w:t xml:space="preserve"> план решения проблемы с учётом анализа имеющихся материальных и нематериальных ресурсов;</w:t>
      </w:r>
    </w:p>
    <w:p w:rsidR="00947F40" w:rsidRPr="00DD4B61" w:rsidRDefault="00DD4B61">
      <w:pPr>
        <w:spacing w:after="0" w:line="264" w:lineRule="auto"/>
        <w:ind w:firstLine="600"/>
        <w:jc w:val="both"/>
        <w:rPr>
          <w:lang w:val="ru-RU"/>
        </w:rPr>
      </w:pPr>
      <w:proofErr w:type="gramStart"/>
      <w:r w:rsidRPr="00DD4B61">
        <w:rPr>
          <w:rFonts w:ascii="Times New Roman" w:hAnsi="Times New Roman"/>
          <w:color w:val="000000"/>
          <w:sz w:val="28"/>
          <w:lang w:val="ru-RU"/>
        </w:rPr>
        <w:t>вносить</w:t>
      </w:r>
      <w:proofErr w:type="gramEnd"/>
      <w:r w:rsidRPr="00DD4B61">
        <w:rPr>
          <w:rFonts w:ascii="Times New Roman" w:hAnsi="Times New Roman"/>
          <w:color w:val="000000"/>
          <w:sz w:val="28"/>
          <w:lang w:val="ru-RU"/>
        </w:rPr>
        <w:t xml:space="preserve"> коррективы в деятельность, оценивать соответствие результатов целям, оценивать риски последствий деятельности;</w:t>
      </w:r>
    </w:p>
    <w:p w:rsidR="00947F40" w:rsidRPr="00DD4B61" w:rsidRDefault="00DD4B61">
      <w:pPr>
        <w:spacing w:after="0" w:line="264" w:lineRule="auto"/>
        <w:ind w:firstLine="600"/>
        <w:jc w:val="both"/>
        <w:rPr>
          <w:lang w:val="ru-RU"/>
        </w:rPr>
      </w:pPr>
      <w:proofErr w:type="gramStart"/>
      <w:r w:rsidRPr="00DD4B61">
        <w:rPr>
          <w:rFonts w:ascii="Times New Roman" w:hAnsi="Times New Roman"/>
          <w:color w:val="000000"/>
          <w:sz w:val="28"/>
          <w:lang w:val="ru-RU"/>
        </w:rPr>
        <w:t>координировать</w:t>
      </w:r>
      <w:proofErr w:type="gramEnd"/>
      <w:r w:rsidRPr="00DD4B61">
        <w:rPr>
          <w:rFonts w:ascii="Times New Roman" w:hAnsi="Times New Roman"/>
          <w:color w:val="000000"/>
          <w:sz w:val="28"/>
          <w:lang w:val="ru-RU"/>
        </w:rPr>
        <w:t xml:space="preserve"> и выполнять работу в условиях реального, виртуального и комбинированного взаимодействия;</w:t>
      </w:r>
    </w:p>
    <w:p w:rsidR="00947F40" w:rsidRPr="00DD4B61" w:rsidRDefault="00DD4B61">
      <w:pPr>
        <w:spacing w:after="0" w:line="264" w:lineRule="auto"/>
        <w:ind w:firstLine="600"/>
        <w:jc w:val="both"/>
        <w:rPr>
          <w:lang w:val="ru-RU"/>
        </w:rPr>
      </w:pPr>
      <w:proofErr w:type="gramStart"/>
      <w:r w:rsidRPr="00DD4B61">
        <w:rPr>
          <w:rFonts w:ascii="Times New Roman" w:hAnsi="Times New Roman"/>
          <w:color w:val="000000"/>
          <w:sz w:val="28"/>
          <w:lang w:val="ru-RU"/>
        </w:rPr>
        <w:t>развивать</w:t>
      </w:r>
      <w:proofErr w:type="gramEnd"/>
      <w:r w:rsidRPr="00DD4B61">
        <w:rPr>
          <w:rFonts w:ascii="Times New Roman" w:hAnsi="Times New Roman"/>
          <w:color w:val="000000"/>
          <w:sz w:val="28"/>
          <w:lang w:val="ru-RU"/>
        </w:rPr>
        <w:t xml:space="preserve"> креативное мышление при решении жизненных проблем.</w:t>
      </w:r>
    </w:p>
    <w:p w:rsidR="00947F40" w:rsidRPr="00DD4B61" w:rsidRDefault="00DD4B61">
      <w:pPr>
        <w:spacing w:after="0" w:line="264" w:lineRule="auto"/>
        <w:ind w:firstLine="600"/>
        <w:jc w:val="both"/>
        <w:rPr>
          <w:lang w:val="ru-RU"/>
        </w:rPr>
      </w:pPr>
      <w:r w:rsidRPr="00DD4B61">
        <w:rPr>
          <w:rFonts w:ascii="Times New Roman" w:hAnsi="Times New Roman"/>
          <w:color w:val="000000"/>
          <w:sz w:val="28"/>
          <w:lang w:val="ru-RU"/>
        </w:rPr>
        <w:t xml:space="preserve">У обучающегося будут сформированы следующие </w:t>
      </w:r>
      <w:r w:rsidRPr="00DD4B61">
        <w:rPr>
          <w:rFonts w:ascii="Times New Roman" w:hAnsi="Times New Roman"/>
          <w:i/>
          <w:color w:val="000000"/>
          <w:sz w:val="28"/>
          <w:lang w:val="ru-RU"/>
        </w:rPr>
        <w:t>базовые исследовательские действия</w:t>
      </w:r>
      <w:r w:rsidRPr="00DD4B61">
        <w:rPr>
          <w:rFonts w:ascii="Times New Roman" w:hAnsi="Times New Roman"/>
          <w:color w:val="000000"/>
          <w:sz w:val="28"/>
          <w:lang w:val="ru-RU"/>
        </w:rPr>
        <w:t xml:space="preserve"> как часть познавательных универсальных учебных действий:</w:t>
      </w:r>
    </w:p>
    <w:p w:rsidR="00947F40" w:rsidRPr="00DD4B61" w:rsidRDefault="00DD4B61">
      <w:pPr>
        <w:spacing w:after="0" w:line="264" w:lineRule="auto"/>
        <w:ind w:firstLine="600"/>
        <w:jc w:val="both"/>
        <w:rPr>
          <w:lang w:val="ru-RU"/>
        </w:rPr>
      </w:pPr>
      <w:proofErr w:type="gramStart"/>
      <w:r w:rsidRPr="00DD4B61">
        <w:rPr>
          <w:rFonts w:ascii="Times New Roman" w:hAnsi="Times New Roman"/>
          <w:color w:val="000000"/>
          <w:sz w:val="28"/>
          <w:lang w:val="ru-RU"/>
        </w:rPr>
        <w:lastRenderedPageBreak/>
        <w:t>владеть</w:t>
      </w:r>
      <w:proofErr w:type="gramEnd"/>
      <w:r w:rsidRPr="00DD4B61">
        <w:rPr>
          <w:rFonts w:ascii="Times New Roman" w:hAnsi="Times New Roman"/>
          <w:color w:val="000000"/>
          <w:sz w:val="28"/>
          <w:lang w:val="ru-RU"/>
        </w:rPr>
        <w:t xml:space="preserve">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 </w:t>
      </w:r>
    </w:p>
    <w:p w:rsidR="00947F40" w:rsidRPr="00DD4B61" w:rsidRDefault="00DD4B61">
      <w:pPr>
        <w:spacing w:after="0" w:line="264" w:lineRule="auto"/>
        <w:ind w:firstLine="600"/>
        <w:jc w:val="both"/>
        <w:rPr>
          <w:lang w:val="ru-RU"/>
        </w:rPr>
      </w:pPr>
      <w:proofErr w:type="gramStart"/>
      <w:r w:rsidRPr="00DD4B61">
        <w:rPr>
          <w:rFonts w:ascii="Times New Roman" w:hAnsi="Times New Roman"/>
          <w:color w:val="000000"/>
          <w:sz w:val="28"/>
          <w:lang w:val="ru-RU"/>
        </w:rPr>
        <w:t>овладение</w:t>
      </w:r>
      <w:proofErr w:type="gramEnd"/>
      <w:r w:rsidRPr="00DD4B61">
        <w:rPr>
          <w:rFonts w:ascii="Times New Roman" w:hAnsi="Times New Roman"/>
          <w:color w:val="000000"/>
          <w:sz w:val="28"/>
          <w:lang w:val="ru-RU"/>
        </w:rPr>
        <w:t xml:space="preserve">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w:t>
      </w:r>
    </w:p>
    <w:p w:rsidR="00947F40" w:rsidRPr="00DD4B61" w:rsidRDefault="00DD4B61">
      <w:pPr>
        <w:spacing w:after="0" w:line="264" w:lineRule="auto"/>
        <w:ind w:firstLine="600"/>
        <w:jc w:val="both"/>
        <w:rPr>
          <w:lang w:val="ru-RU"/>
        </w:rPr>
      </w:pPr>
      <w:proofErr w:type="gramStart"/>
      <w:r w:rsidRPr="00DD4B61">
        <w:rPr>
          <w:rFonts w:ascii="Times New Roman" w:hAnsi="Times New Roman"/>
          <w:color w:val="000000"/>
          <w:sz w:val="28"/>
          <w:lang w:val="ru-RU"/>
        </w:rPr>
        <w:t>формирование</w:t>
      </w:r>
      <w:proofErr w:type="gramEnd"/>
      <w:r w:rsidRPr="00DD4B61">
        <w:rPr>
          <w:rFonts w:ascii="Times New Roman" w:hAnsi="Times New Roman"/>
          <w:color w:val="000000"/>
          <w:sz w:val="28"/>
          <w:lang w:val="ru-RU"/>
        </w:rPr>
        <w:t xml:space="preserve"> научного типа мышления, владение научной терминологией, ключевыми понятиями и методами;</w:t>
      </w:r>
    </w:p>
    <w:p w:rsidR="00947F40" w:rsidRPr="00DD4B61" w:rsidRDefault="00DD4B61">
      <w:pPr>
        <w:spacing w:after="0" w:line="264" w:lineRule="auto"/>
        <w:ind w:firstLine="600"/>
        <w:jc w:val="both"/>
        <w:rPr>
          <w:lang w:val="ru-RU"/>
        </w:rPr>
      </w:pPr>
      <w:proofErr w:type="gramStart"/>
      <w:r w:rsidRPr="00DD4B61">
        <w:rPr>
          <w:rFonts w:ascii="Times New Roman" w:hAnsi="Times New Roman"/>
          <w:color w:val="000000"/>
          <w:sz w:val="28"/>
          <w:lang w:val="ru-RU"/>
        </w:rPr>
        <w:t>ставить</w:t>
      </w:r>
      <w:proofErr w:type="gramEnd"/>
      <w:r w:rsidRPr="00DD4B61">
        <w:rPr>
          <w:rFonts w:ascii="Times New Roman" w:hAnsi="Times New Roman"/>
          <w:color w:val="000000"/>
          <w:sz w:val="28"/>
          <w:lang w:val="ru-RU"/>
        </w:rPr>
        <w:t xml:space="preserve"> и формулировать собственные задачи в образовательной деятельности и жизненных ситуациях;</w:t>
      </w:r>
    </w:p>
    <w:p w:rsidR="00947F40" w:rsidRPr="00DD4B61" w:rsidRDefault="00DD4B61">
      <w:pPr>
        <w:spacing w:after="0" w:line="264" w:lineRule="auto"/>
        <w:ind w:firstLine="600"/>
        <w:jc w:val="both"/>
        <w:rPr>
          <w:lang w:val="ru-RU"/>
        </w:rPr>
      </w:pPr>
      <w:proofErr w:type="gramStart"/>
      <w:r w:rsidRPr="00DD4B61">
        <w:rPr>
          <w:rFonts w:ascii="Times New Roman" w:hAnsi="Times New Roman"/>
          <w:color w:val="000000"/>
          <w:sz w:val="28"/>
          <w:lang w:val="ru-RU"/>
        </w:rPr>
        <w:t>выявлять</w:t>
      </w:r>
      <w:proofErr w:type="gramEnd"/>
      <w:r w:rsidRPr="00DD4B61">
        <w:rPr>
          <w:rFonts w:ascii="Times New Roman" w:hAnsi="Times New Roman"/>
          <w:color w:val="000000"/>
          <w:sz w:val="28"/>
          <w:lang w:val="ru-RU"/>
        </w:rPr>
        <w:t xml:space="preserve">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947F40" w:rsidRPr="00DD4B61" w:rsidRDefault="00DD4B61">
      <w:pPr>
        <w:spacing w:after="0" w:line="264" w:lineRule="auto"/>
        <w:ind w:firstLine="600"/>
        <w:jc w:val="both"/>
        <w:rPr>
          <w:lang w:val="ru-RU"/>
        </w:rPr>
      </w:pPr>
      <w:proofErr w:type="gramStart"/>
      <w:r w:rsidRPr="00DD4B61">
        <w:rPr>
          <w:rFonts w:ascii="Times New Roman" w:hAnsi="Times New Roman"/>
          <w:color w:val="000000"/>
          <w:sz w:val="28"/>
          <w:lang w:val="ru-RU"/>
        </w:rPr>
        <w:t>анализировать</w:t>
      </w:r>
      <w:proofErr w:type="gramEnd"/>
      <w:r w:rsidRPr="00DD4B61">
        <w:rPr>
          <w:rFonts w:ascii="Times New Roman" w:hAnsi="Times New Roman"/>
          <w:color w:val="000000"/>
          <w:sz w:val="28"/>
          <w:lang w:val="ru-RU"/>
        </w:rPr>
        <w:t xml:space="preserve"> полученные в ходе решения задачи результаты, критически оценивать их достоверность, прогнозировать изменение в новых условиях;</w:t>
      </w:r>
    </w:p>
    <w:p w:rsidR="00947F40" w:rsidRPr="00DD4B61" w:rsidRDefault="00DD4B61">
      <w:pPr>
        <w:spacing w:after="0" w:line="264" w:lineRule="auto"/>
        <w:ind w:firstLine="600"/>
        <w:jc w:val="both"/>
        <w:rPr>
          <w:lang w:val="ru-RU"/>
        </w:rPr>
      </w:pPr>
      <w:proofErr w:type="gramStart"/>
      <w:r w:rsidRPr="00DD4B61">
        <w:rPr>
          <w:rFonts w:ascii="Times New Roman" w:hAnsi="Times New Roman"/>
          <w:color w:val="000000"/>
          <w:sz w:val="28"/>
          <w:lang w:val="ru-RU"/>
        </w:rPr>
        <w:t>давать</w:t>
      </w:r>
      <w:proofErr w:type="gramEnd"/>
      <w:r w:rsidRPr="00DD4B61">
        <w:rPr>
          <w:rFonts w:ascii="Times New Roman" w:hAnsi="Times New Roman"/>
          <w:color w:val="000000"/>
          <w:sz w:val="28"/>
          <w:lang w:val="ru-RU"/>
        </w:rPr>
        <w:t xml:space="preserve"> оценку новым ситуациям, оценивать приобретённый опыт;</w:t>
      </w:r>
    </w:p>
    <w:p w:rsidR="00947F40" w:rsidRPr="00DD4B61" w:rsidRDefault="00DD4B61">
      <w:pPr>
        <w:spacing w:after="0" w:line="264" w:lineRule="auto"/>
        <w:ind w:firstLine="600"/>
        <w:jc w:val="both"/>
        <w:rPr>
          <w:lang w:val="ru-RU"/>
        </w:rPr>
      </w:pPr>
      <w:proofErr w:type="gramStart"/>
      <w:r w:rsidRPr="00DD4B61">
        <w:rPr>
          <w:rFonts w:ascii="Times New Roman" w:hAnsi="Times New Roman"/>
          <w:color w:val="000000"/>
          <w:sz w:val="28"/>
          <w:lang w:val="ru-RU"/>
        </w:rPr>
        <w:t>осуществлять</w:t>
      </w:r>
      <w:proofErr w:type="gramEnd"/>
      <w:r w:rsidRPr="00DD4B61">
        <w:rPr>
          <w:rFonts w:ascii="Times New Roman" w:hAnsi="Times New Roman"/>
          <w:color w:val="000000"/>
          <w:sz w:val="28"/>
          <w:lang w:val="ru-RU"/>
        </w:rPr>
        <w:t xml:space="preserve"> целенаправленный поиск переноса средств и способов действия в профессиональную среду;</w:t>
      </w:r>
    </w:p>
    <w:p w:rsidR="00947F40" w:rsidRPr="00DD4B61" w:rsidRDefault="00DD4B61">
      <w:pPr>
        <w:spacing w:after="0" w:line="264" w:lineRule="auto"/>
        <w:ind w:firstLine="600"/>
        <w:jc w:val="both"/>
        <w:rPr>
          <w:lang w:val="ru-RU"/>
        </w:rPr>
      </w:pPr>
      <w:proofErr w:type="gramStart"/>
      <w:r w:rsidRPr="00DD4B61">
        <w:rPr>
          <w:rFonts w:ascii="Times New Roman" w:hAnsi="Times New Roman"/>
          <w:color w:val="000000"/>
          <w:sz w:val="28"/>
          <w:lang w:val="ru-RU"/>
        </w:rPr>
        <w:t>уметь</w:t>
      </w:r>
      <w:proofErr w:type="gramEnd"/>
      <w:r w:rsidRPr="00DD4B61">
        <w:rPr>
          <w:rFonts w:ascii="Times New Roman" w:hAnsi="Times New Roman"/>
          <w:color w:val="000000"/>
          <w:sz w:val="28"/>
          <w:lang w:val="ru-RU"/>
        </w:rPr>
        <w:t xml:space="preserve"> переносить знания в познавательную и практическую области жизнедеятельности;</w:t>
      </w:r>
    </w:p>
    <w:p w:rsidR="00947F40" w:rsidRPr="00DD4B61" w:rsidRDefault="00DD4B61">
      <w:pPr>
        <w:spacing w:after="0" w:line="264" w:lineRule="auto"/>
        <w:ind w:firstLine="600"/>
        <w:jc w:val="both"/>
        <w:rPr>
          <w:lang w:val="ru-RU"/>
        </w:rPr>
      </w:pPr>
      <w:proofErr w:type="gramStart"/>
      <w:r w:rsidRPr="00DD4B61">
        <w:rPr>
          <w:rFonts w:ascii="Times New Roman" w:hAnsi="Times New Roman"/>
          <w:color w:val="000000"/>
          <w:sz w:val="28"/>
          <w:lang w:val="ru-RU"/>
        </w:rPr>
        <w:t>уметь</w:t>
      </w:r>
      <w:proofErr w:type="gramEnd"/>
      <w:r w:rsidRPr="00DD4B61">
        <w:rPr>
          <w:rFonts w:ascii="Times New Roman" w:hAnsi="Times New Roman"/>
          <w:color w:val="000000"/>
          <w:sz w:val="28"/>
          <w:lang w:val="ru-RU"/>
        </w:rPr>
        <w:t xml:space="preserve"> интегрировать знания из разных предметных областей; </w:t>
      </w:r>
    </w:p>
    <w:p w:rsidR="00947F40" w:rsidRPr="00DD4B61" w:rsidRDefault="00DD4B61">
      <w:pPr>
        <w:spacing w:after="0" w:line="264" w:lineRule="auto"/>
        <w:ind w:firstLine="600"/>
        <w:jc w:val="both"/>
        <w:rPr>
          <w:lang w:val="ru-RU"/>
        </w:rPr>
      </w:pPr>
      <w:proofErr w:type="gramStart"/>
      <w:r w:rsidRPr="00DD4B61">
        <w:rPr>
          <w:rFonts w:ascii="Times New Roman" w:hAnsi="Times New Roman"/>
          <w:color w:val="000000"/>
          <w:sz w:val="28"/>
          <w:lang w:val="ru-RU"/>
        </w:rPr>
        <w:t>выдвигать</w:t>
      </w:r>
      <w:proofErr w:type="gramEnd"/>
      <w:r w:rsidRPr="00DD4B61">
        <w:rPr>
          <w:rFonts w:ascii="Times New Roman" w:hAnsi="Times New Roman"/>
          <w:color w:val="000000"/>
          <w:sz w:val="28"/>
          <w:lang w:val="ru-RU"/>
        </w:rPr>
        <w:t xml:space="preserve"> новые идеи, предлагать оригинальные подходы и решения; ставить проблемы и задачи, допускающие альтернативные решения.</w:t>
      </w:r>
    </w:p>
    <w:p w:rsidR="00947F40" w:rsidRPr="00DD4B61" w:rsidRDefault="00DD4B61">
      <w:pPr>
        <w:spacing w:after="0" w:line="264" w:lineRule="auto"/>
        <w:ind w:firstLine="600"/>
        <w:jc w:val="both"/>
        <w:rPr>
          <w:lang w:val="ru-RU"/>
        </w:rPr>
      </w:pPr>
      <w:r w:rsidRPr="00DD4B61">
        <w:rPr>
          <w:rFonts w:ascii="Times New Roman" w:hAnsi="Times New Roman"/>
          <w:color w:val="000000"/>
          <w:sz w:val="28"/>
          <w:lang w:val="ru-RU"/>
        </w:rPr>
        <w:t xml:space="preserve">У обучающегося будут сформированы следующие </w:t>
      </w:r>
      <w:r w:rsidRPr="00DD4B61">
        <w:rPr>
          <w:rFonts w:ascii="Times New Roman" w:hAnsi="Times New Roman"/>
          <w:i/>
          <w:color w:val="000000"/>
          <w:sz w:val="28"/>
          <w:lang w:val="ru-RU"/>
        </w:rPr>
        <w:t>умения работать с информацией</w:t>
      </w:r>
      <w:r w:rsidRPr="00DD4B61">
        <w:rPr>
          <w:rFonts w:ascii="Times New Roman" w:hAnsi="Times New Roman"/>
          <w:color w:val="000000"/>
          <w:sz w:val="28"/>
          <w:lang w:val="ru-RU"/>
        </w:rPr>
        <w:t xml:space="preserve"> как часть познавательных универсальных учебных действий:</w:t>
      </w:r>
    </w:p>
    <w:p w:rsidR="00947F40" w:rsidRPr="00DD4B61" w:rsidRDefault="00DD4B61">
      <w:pPr>
        <w:spacing w:after="0" w:line="264" w:lineRule="auto"/>
        <w:ind w:firstLine="600"/>
        <w:jc w:val="both"/>
        <w:rPr>
          <w:lang w:val="ru-RU"/>
        </w:rPr>
      </w:pPr>
      <w:proofErr w:type="gramStart"/>
      <w:r w:rsidRPr="00DD4B61">
        <w:rPr>
          <w:rFonts w:ascii="Times New Roman" w:hAnsi="Times New Roman"/>
          <w:color w:val="000000"/>
          <w:sz w:val="28"/>
          <w:lang w:val="ru-RU"/>
        </w:rPr>
        <w:t>владеть</w:t>
      </w:r>
      <w:proofErr w:type="gramEnd"/>
      <w:r w:rsidRPr="00DD4B61">
        <w:rPr>
          <w:rFonts w:ascii="Times New Roman" w:hAnsi="Times New Roman"/>
          <w:color w:val="000000"/>
          <w:sz w:val="28"/>
          <w:lang w:val="ru-RU"/>
        </w:rPr>
        <w:t xml:space="preserve">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947F40" w:rsidRPr="00DD4B61" w:rsidRDefault="00DD4B61">
      <w:pPr>
        <w:spacing w:after="0" w:line="264" w:lineRule="auto"/>
        <w:ind w:firstLine="600"/>
        <w:jc w:val="both"/>
        <w:rPr>
          <w:lang w:val="ru-RU"/>
        </w:rPr>
      </w:pPr>
      <w:r w:rsidRPr="00DD4B61">
        <w:rPr>
          <w:rFonts w:ascii="Times New Roman" w:hAnsi="Times New Roman"/>
          <w:color w:val="000000"/>
          <w:sz w:val="28"/>
          <w:lang w:val="ru-RU"/>
        </w:rPr>
        <w:t xml:space="preserve"> </w:t>
      </w:r>
      <w:proofErr w:type="gramStart"/>
      <w:r w:rsidRPr="00DD4B61">
        <w:rPr>
          <w:rFonts w:ascii="Times New Roman" w:hAnsi="Times New Roman"/>
          <w:color w:val="000000"/>
          <w:sz w:val="28"/>
          <w:lang w:val="ru-RU"/>
        </w:rPr>
        <w:t>создавать</w:t>
      </w:r>
      <w:proofErr w:type="gramEnd"/>
      <w:r w:rsidRPr="00DD4B61">
        <w:rPr>
          <w:rFonts w:ascii="Times New Roman" w:hAnsi="Times New Roman"/>
          <w:color w:val="000000"/>
          <w:sz w:val="28"/>
          <w:lang w:val="ru-RU"/>
        </w:rPr>
        <w:t xml:space="preserve"> тексты в различных форматах с учётом назначения информации и целевой аудитории, выбирая оптимальную форму представления и визуализации;</w:t>
      </w:r>
    </w:p>
    <w:p w:rsidR="00947F40" w:rsidRPr="00DD4B61" w:rsidRDefault="00DD4B61">
      <w:pPr>
        <w:spacing w:after="0" w:line="264" w:lineRule="auto"/>
        <w:ind w:firstLine="600"/>
        <w:jc w:val="both"/>
        <w:rPr>
          <w:lang w:val="ru-RU"/>
        </w:rPr>
      </w:pPr>
      <w:proofErr w:type="gramStart"/>
      <w:r w:rsidRPr="00DD4B61">
        <w:rPr>
          <w:rFonts w:ascii="Times New Roman" w:hAnsi="Times New Roman"/>
          <w:color w:val="000000"/>
          <w:sz w:val="28"/>
          <w:lang w:val="ru-RU"/>
        </w:rPr>
        <w:t>оценивать</w:t>
      </w:r>
      <w:proofErr w:type="gramEnd"/>
      <w:r w:rsidRPr="00DD4B61">
        <w:rPr>
          <w:rFonts w:ascii="Times New Roman" w:hAnsi="Times New Roman"/>
          <w:color w:val="000000"/>
          <w:sz w:val="28"/>
          <w:lang w:val="ru-RU"/>
        </w:rPr>
        <w:t xml:space="preserve"> достоверность, легитимность информации, её соответствие правовым и морально-этическим нормам;</w:t>
      </w:r>
    </w:p>
    <w:p w:rsidR="00947F40" w:rsidRPr="00DD4B61" w:rsidRDefault="00DD4B61">
      <w:pPr>
        <w:spacing w:after="0" w:line="264" w:lineRule="auto"/>
        <w:ind w:firstLine="600"/>
        <w:jc w:val="both"/>
        <w:rPr>
          <w:lang w:val="ru-RU"/>
        </w:rPr>
      </w:pPr>
      <w:proofErr w:type="gramStart"/>
      <w:r w:rsidRPr="00DD4B61">
        <w:rPr>
          <w:rFonts w:ascii="Times New Roman" w:hAnsi="Times New Roman"/>
          <w:color w:val="000000"/>
          <w:sz w:val="28"/>
          <w:lang w:val="ru-RU"/>
        </w:rPr>
        <w:t>использовать</w:t>
      </w:r>
      <w:proofErr w:type="gramEnd"/>
      <w:r w:rsidRPr="00DD4B61">
        <w:rPr>
          <w:rFonts w:ascii="Times New Roman" w:hAnsi="Times New Roman"/>
          <w:color w:val="000000"/>
          <w:sz w:val="28"/>
          <w:lang w:val="ru-RU"/>
        </w:rPr>
        <w:t xml:space="preserve">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w:t>
      </w:r>
      <w:r w:rsidRPr="00DD4B61">
        <w:rPr>
          <w:rFonts w:ascii="Times New Roman" w:hAnsi="Times New Roman"/>
          <w:color w:val="000000"/>
          <w:sz w:val="28"/>
          <w:lang w:val="ru-RU"/>
        </w:rPr>
        <w:lastRenderedPageBreak/>
        <w:t>ресурсосбережения, правовых и этических норм, норм информационной безопасности;</w:t>
      </w:r>
    </w:p>
    <w:p w:rsidR="00947F40" w:rsidRPr="00DD4B61" w:rsidRDefault="00DD4B61">
      <w:pPr>
        <w:spacing w:after="0" w:line="264" w:lineRule="auto"/>
        <w:ind w:firstLine="600"/>
        <w:jc w:val="both"/>
        <w:rPr>
          <w:lang w:val="ru-RU"/>
        </w:rPr>
      </w:pPr>
      <w:proofErr w:type="gramStart"/>
      <w:r w:rsidRPr="00DD4B61">
        <w:rPr>
          <w:rFonts w:ascii="Times New Roman" w:hAnsi="Times New Roman"/>
          <w:color w:val="000000"/>
          <w:sz w:val="28"/>
          <w:lang w:val="ru-RU"/>
        </w:rPr>
        <w:t>владеть</w:t>
      </w:r>
      <w:proofErr w:type="gramEnd"/>
      <w:r w:rsidRPr="00DD4B61">
        <w:rPr>
          <w:rFonts w:ascii="Times New Roman" w:hAnsi="Times New Roman"/>
          <w:color w:val="000000"/>
          <w:sz w:val="28"/>
          <w:lang w:val="ru-RU"/>
        </w:rPr>
        <w:t xml:space="preserve"> навыками распознавания и защиты информации, информационной безопасности личности.</w:t>
      </w:r>
    </w:p>
    <w:p w:rsidR="00947F40" w:rsidRPr="00DD4B61" w:rsidRDefault="00DD4B61">
      <w:pPr>
        <w:spacing w:after="0" w:line="264" w:lineRule="auto"/>
        <w:ind w:left="120"/>
        <w:jc w:val="both"/>
        <w:rPr>
          <w:lang w:val="ru-RU"/>
        </w:rPr>
      </w:pPr>
      <w:r w:rsidRPr="00DD4B61">
        <w:rPr>
          <w:rFonts w:ascii="Times New Roman" w:hAnsi="Times New Roman"/>
          <w:b/>
          <w:color w:val="000000"/>
          <w:sz w:val="28"/>
          <w:lang w:val="ru-RU"/>
        </w:rPr>
        <w:t>Коммуникативные универсальные учебные действия</w:t>
      </w:r>
    </w:p>
    <w:p w:rsidR="00947F40" w:rsidRPr="00DD4B61" w:rsidRDefault="00DD4B61">
      <w:pPr>
        <w:spacing w:after="0" w:line="264" w:lineRule="auto"/>
        <w:ind w:firstLine="600"/>
        <w:jc w:val="both"/>
        <w:rPr>
          <w:lang w:val="ru-RU"/>
        </w:rPr>
      </w:pPr>
      <w:r w:rsidRPr="00DD4B61">
        <w:rPr>
          <w:rFonts w:ascii="Times New Roman" w:hAnsi="Times New Roman"/>
          <w:color w:val="000000"/>
          <w:sz w:val="28"/>
          <w:lang w:val="ru-RU"/>
        </w:rPr>
        <w:t>У обучающегося будут сформированы следующие умения общения как часть коммуникативных универсальных учебных действий:</w:t>
      </w:r>
    </w:p>
    <w:p w:rsidR="00947F40" w:rsidRPr="00DD4B61" w:rsidRDefault="00DD4B61">
      <w:pPr>
        <w:spacing w:after="0" w:line="264" w:lineRule="auto"/>
        <w:ind w:firstLine="600"/>
        <w:jc w:val="both"/>
        <w:rPr>
          <w:lang w:val="ru-RU"/>
        </w:rPr>
      </w:pPr>
      <w:proofErr w:type="gramStart"/>
      <w:r w:rsidRPr="00DD4B61">
        <w:rPr>
          <w:rFonts w:ascii="Times New Roman" w:hAnsi="Times New Roman"/>
          <w:color w:val="000000"/>
          <w:sz w:val="28"/>
          <w:lang w:val="ru-RU"/>
        </w:rPr>
        <w:t>осуществлять</w:t>
      </w:r>
      <w:proofErr w:type="gramEnd"/>
      <w:r w:rsidRPr="00DD4B61">
        <w:rPr>
          <w:rFonts w:ascii="Times New Roman" w:hAnsi="Times New Roman"/>
          <w:color w:val="000000"/>
          <w:sz w:val="28"/>
          <w:lang w:val="ru-RU"/>
        </w:rPr>
        <w:t xml:space="preserve"> коммуникации во всех сферах жизни;</w:t>
      </w:r>
    </w:p>
    <w:p w:rsidR="00947F40" w:rsidRPr="00DD4B61" w:rsidRDefault="00DD4B61">
      <w:pPr>
        <w:spacing w:after="0" w:line="264" w:lineRule="auto"/>
        <w:ind w:firstLine="600"/>
        <w:jc w:val="both"/>
        <w:rPr>
          <w:lang w:val="ru-RU"/>
        </w:rPr>
      </w:pPr>
      <w:proofErr w:type="gramStart"/>
      <w:r w:rsidRPr="00DD4B61">
        <w:rPr>
          <w:rFonts w:ascii="Times New Roman" w:hAnsi="Times New Roman"/>
          <w:color w:val="000000"/>
          <w:sz w:val="28"/>
          <w:lang w:val="ru-RU"/>
        </w:rPr>
        <w:t>распознавать</w:t>
      </w:r>
      <w:proofErr w:type="gramEnd"/>
      <w:r w:rsidRPr="00DD4B61">
        <w:rPr>
          <w:rFonts w:ascii="Times New Roman" w:hAnsi="Times New Roman"/>
          <w:color w:val="000000"/>
          <w:sz w:val="28"/>
          <w:lang w:val="ru-RU"/>
        </w:rPr>
        <w:t xml:space="preserve"> невербальные средства общения, понимать значение социальных знаков, распознавать предпосылки конфликтных ситуаций и смягчать конфликты;</w:t>
      </w:r>
    </w:p>
    <w:p w:rsidR="00947F40" w:rsidRPr="00DD4B61" w:rsidRDefault="00DD4B61">
      <w:pPr>
        <w:spacing w:after="0" w:line="264" w:lineRule="auto"/>
        <w:ind w:firstLine="600"/>
        <w:jc w:val="both"/>
        <w:rPr>
          <w:lang w:val="ru-RU"/>
        </w:rPr>
      </w:pPr>
      <w:proofErr w:type="gramStart"/>
      <w:r w:rsidRPr="00DD4B61">
        <w:rPr>
          <w:rFonts w:ascii="Times New Roman" w:hAnsi="Times New Roman"/>
          <w:color w:val="000000"/>
          <w:sz w:val="28"/>
          <w:lang w:val="ru-RU"/>
        </w:rPr>
        <w:t>владеть</w:t>
      </w:r>
      <w:proofErr w:type="gramEnd"/>
      <w:r w:rsidRPr="00DD4B61">
        <w:rPr>
          <w:rFonts w:ascii="Times New Roman" w:hAnsi="Times New Roman"/>
          <w:color w:val="000000"/>
          <w:sz w:val="28"/>
          <w:lang w:val="ru-RU"/>
        </w:rPr>
        <w:t xml:space="preserve"> различными способами общения и взаимодействия; </w:t>
      </w:r>
    </w:p>
    <w:p w:rsidR="00947F40" w:rsidRPr="00DD4B61" w:rsidRDefault="00DD4B61">
      <w:pPr>
        <w:spacing w:after="0" w:line="264" w:lineRule="auto"/>
        <w:ind w:firstLine="600"/>
        <w:jc w:val="both"/>
        <w:rPr>
          <w:lang w:val="ru-RU"/>
        </w:rPr>
      </w:pPr>
      <w:proofErr w:type="gramStart"/>
      <w:r w:rsidRPr="00DD4B61">
        <w:rPr>
          <w:rFonts w:ascii="Times New Roman" w:hAnsi="Times New Roman"/>
          <w:color w:val="000000"/>
          <w:sz w:val="28"/>
          <w:lang w:val="ru-RU"/>
        </w:rPr>
        <w:t>аргументированно</w:t>
      </w:r>
      <w:proofErr w:type="gramEnd"/>
      <w:r w:rsidRPr="00DD4B61">
        <w:rPr>
          <w:rFonts w:ascii="Times New Roman" w:hAnsi="Times New Roman"/>
          <w:color w:val="000000"/>
          <w:sz w:val="28"/>
          <w:lang w:val="ru-RU"/>
        </w:rPr>
        <w:t xml:space="preserve"> вести диалог, уметь смягчать конфликтные ситуации;</w:t>
      </w:r>
    </w:p>
    <w:p w:rsidR="00947F40" w:rsidRPr="00DD4B61" w:rsidRDefault="00DD4B61">
      <w:pPr>
        <w:spacing w:after="0" w:line="264" w:lineRule="auto"/>
        <w:ind w:firstLine="600"/>
        <w:jc w:val="both"/>
        <w:rPr>
          <w:lang w:val="ru-RU"/>
        </w:rPr>
      </w:pPr>
      <w:proofErr w:type="gramStart"/>
      <w:r w:rsidRPr="00DD4B61">
        <w:rPr>
          <w:rFonts w:ascii="Times New Roman" w:hAnsi="Times New Roman"/>
          <w:color w:val="000000"/>
          <w:sz w:val="28"/>
          <w:lang w:val="ru-RU"/>
        </w:rPr>
        <w:t>развёрнуто</w:t>
      </w:r>
      <w:proofErr w:type="gramEnd"/>
      <w:r w:rsidRPr="00DD4B61">
        <w:rPr>
          <w:rFonts w:ascii="Times New Roman" w:hAnsi="Times New Roman"/>
          <w:color w:val="000000"/>
          <w:sz w:val="28"/>
          <w:lang w:val="ru-RU"/>
        </w:rPr>
        <w:t xml:space="preserve"> и логично излагать свою точку зрения с использованием языковых средств.</w:t>
      </w:r>
    </w:p>
    <w:p w:rsidR="00947F40" w:rsidRPr="00DD4B61" w:rsidRDefault="00DD4B61">
      <w:pPr>
        <w:spacing w:after="0" w:line="264" w:lineRule="auto"/>
        <w:ind w:left="120"/>
        <w:jc w:val="both"/>
        <w:rPr>
          <w:lang w:val="ru-RU"/>
        </w:rPr>
      </w:pPr>
      <w:r w:rsidRPr="00DD4B61">
        <w:rPr>
          <w:rFonts w:ascii="Times New Roman" w:hAnsi="Times New Roman"/>
          <w:b/>
          <w:color w:val="000000"/>
          <w:sz w:val="28"/>
          <w:lang w:val="ru-RU"/>
        </w:rPr>
        <w:t>Регулятивные универсальные учебные действия</w:t>
      </w:r>
    </w:p>
    <w:p w:rsidR="00947F40" w:rsidRPr="00DD4B61" w:rsidRDefault="00DD4B61">
      <w:pPr>
        <w:spacing w:after="0" w:line="264" w:lineRule="auto"/>
        <w:ind w:firstLine="600"/>
        <w:jc w:val="both"/>
        <w:rPr>
          <w:lang w:val="ru-RU"/>
        </w:rPr>
      </w:pPr>
      <w:r w:rsidRPr="00DD4B61">
        <w:rPr>
          <w:rFonts w:ascii="Times New Roman" w:hAnsi="Times New Roman"/>
          <w:color w:val="000000"/>
          <w:sz w:val="28"/>
          <w:lang w:val="ru-RU"/>
        </w:rPr>
        <w:t xml:space="preserve">У обучающегося будут сформированы следующие умения </w:t>
      </w:r>
      <w:r w:rsidRPr="00DD4B61">
        <w:rPr>
          <w:rFonts w:ascii="Times New Roman" w:hAnsi="Times New Roman"/>
          <w:i/>
          <w:color w:val="000000"/>
          <w:sz w:val="28"/>
          <w:lang w:val="ru-RU"/>
        </w:rPr>
        <w:t>самоорганизации</w:t>
      </w:r>
      <w:r w:rsidRPr="00DD4B61">
        <w:rPr>
          <w:rFonts w:ascii="Times New Roman" w:hAnsi="Times New Roman"/>
          <w:color w:val="000000"/>
          <w:sz w:val="28"/>
          <w:lang w:val="ru-RU"/>
        </w:rPr>
        <w:t xml:space="preserve"> как часть регулятивных универсальных учебных действий:</w:t>
      </w:r>
    </w:p>
    <w:p w:rsidR="00947F40" w:rsidRPr="00DD4B61" w:rsidRDefault="00DD4B61">
      <w:pPr>
        <w:spacing w:after="0" w:line="264" w:lineRule="auto"/>
        <w:ind w:firstLine="600"/>
        <w:jc w:val="both"/>
        <w:rPr>
          <w:lang w:val="ru-RU"/>
        </w:rPr>
      </w:pPr>
      <w:proofErr w:type="gramStart"/>
      <w:r w:rsidRPr="00DD4B61">
        <w:rPr>
          <w:rFonts w:ascii="Times New Roman" w:hAnsi="Times New Roman"/>
          <w:color w:val="000000"/>
          <w:sz w:val="28"/>
          <w:lang w:val="ru-RU"/>
        </w:rPr>
        <w:t>самостоятельно</w:t>
      </w:r>
      <w:proofErr w:type="gramEnd"/>
      <w:r w:rsidRPr="00DD4B61">
        <w:rPr>
          <w:rFonts w:ascii="Times New Roman" w:hAnsi="Times New Roman"/>
          <w:color w:val="000000"/>
          <w:sz w:val="28"/>
          <w:lang w:val="ru-RU"/>
        </w:rPr>
        <w:t xml:space="preserve">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947F40" w:rsidRPr="00DD4B61" w:rsidRDefault="00DD4B61">
      <w:pPr>
        <w:spacing w:after="0" w:line="264" w:lineRule="auto"/>
        <w:ind w:firstLine="600"/>
        <w:jc w:val="both"/>
        <w:rPr>
          <w:lang w:val="ru-RU"/>
        </w:rPr>
      </w:pPr>
      <w:proofErr w:type="gramStart"/>
      <w:r w:rsidRPr="00DD4B61">
        <w:rPr>
          <w:rFonts w:ascii="Times New Roman" w:hAnsi="Times New Roman"/>
          <w:color w:val="000000"/>
          <w:sz w:val="28"/>
          <w:lang w:val="ru-RU"/>
        </w:rPr>
        <w:t>самостоятельно</w:t>
      </w:r>
      <w:proofErr w:type="gramEnd"/>
      <w:r w:rsidRPr="00DD4B61">
        <w:rPr>
          <w:rFonts w:ascii="Times New Roman" w:hAnsi="Times New Roman"/>
          <w:color w:val="000000"/>
          <w:sz w:val="28"/>
          <w:lang w:val="ru-RU"/>
        </w:rPr>
        <w:t xml:space="preserve"> составлять план решения проблемы с учётом имеющихся ресурсов, собственных возможностей и предпочтений;</w:t>
      </w:r>
    </w:p>
    <w:p w:rsidR="00947F40" w:rsidRPr="00DD4B61" w:rsidRDefault="00DD4B61">
      <w:pPr>
        <w:spacing w:after="0" w:line="264" w:lineRule="auto"/>
        <w:ind w:firstLine="600"/>
        <w:jc w:val="both"/>
        <w:rPr>
          <w:lang w:val="ru-RU"/>
        </w:rPr>
      </w:pPr>
      <w:proofErr w:type="gramStart"/>
      <w:r w:rsidRPr="00DD4B61">
        <w:rPr>
          <w:rFonts w:ascii="Times New Roman" w:hAnsi="Times New Roman"/>
          <w:color w:val="000000"/>
          <w:sz w:val="28"/>
          <w:lang w:val="ru-RU"/>
        </w:rPr>
        <w:t>давать</w:t>
      </w:r>
      <w:proofErr w:type="gramEnd"/>
      <w:r w:rsidRPr="00DD4B61">
        <w:rPr>
          <w:rFonts w:ascii="Times New Roman" w:hAnsi="Times New Roman"/>
          <w:color w:val="000000"/>
          <w:sz w:val="28"/>
          <w:lang w:val="ru-RU"/>
        </w:rPr>
        <w:t xml:space="preserve"> оценку новым ситуациям;</w:t>
      </w:r>
    </w:p>
    <w:p w:rsidR="00947F40" w:rsidRPr="00DD4B61" w:rsidRDefault="00DD4B61">
      <w:pPr>
        <w:spacing w:after="0" w:line="264" w:lineRule="auto"/>
        <w:ind w:firstLine="600"/>
        <w:jc w:val="both"/>
        <w:rPr>
          <w:lang w:val="ru-RU"/>
        </w:rPr>
      </w:pPr>
      <w:proofErr w:type="gramStart"/>
      <w:r w:rsidRPr="00DD4B61">
        <w:rPr>
          <w:rFonts w:ascii="Times New Roman" w:hAnsi="Times New Roman"/>
          <w:color w:val="000000"/>
          <w:sz w:val="28"/>
          <w:lang w:val="ru-RU"/>
        </w:rPr>
        <w:t>расширять</w:t>
      </w:r>
      <w:proofErr w:type="gramEnd"/>
      <w:r w:rsidRPr="00DD4B61">
        <w:rPr>
          <w:rFonts w:ascii="Times New Roman" w:hAnsi="Times New Roman"/>
          <w:color w:val="000000"/>
          <w:sz w:val="28"/>
          <w:lang w:val="ru-RU"/>
        </w:rPr>
        <w:t xml:space="preserve"> рамки учебного предмета на основе личных предпочтений;</w:t>
      </w:r>
    </w:p>
    <w:p w:rsidR="00947F40" w:rsidRPr="00DD4B61" w:rsidRDefault="00DD4B61">
      <w:pPr>
        <w:spacing w:after="0" w:line="264" w:lineRule="auto"/>
        <w:ind w:firstLine="600"/>
        <w:jc w:val="both"/>
        <w:rPr>
          <w:lang w:val="ru-RU"/>
        </w:rPr>
      </w:pPr>
      <w:proofErr w:type="gramStart"/>
      <w:r w:rsidRPr="00DD4B61">
        <w:rPr>
          <w:rFonts w:ascii="Times New Roman" w:hAnsi="Times New Roman"/>
          <w:color w:val="000000"/>
          <w:sz w:val="28"/>
          <w:lang w:val="ru-RU"/>
        </w:rPr>
        <w:t>делать</w:t>
      </w:r>
      <w:proofErr w:type="gramEnd"/>
      <w:r w:rsidRPr="00DD4B61">
        <w:rPr>
          <w:rFonts w:ascii="Times New Roman" w:hAnsi="Times New Roman"/>
          <w:color w:val="000000"/>
          <w:sz w:val="28"/>
          <w:lang w:val="ru-RU"/>
        </w:rPr>
        <w:t xml:space="preserve"> осознанный выбор, аргументировать его, брать ответственность за решение;</w:t>
      </w:r>
    </w:p>
    <w:p w:rsidR="00947F40" w:rsidRPr="00DD4B61" w:rsidRDefault="00DD4B61">
      <w:pPr>
        <w:spacing w:after="0" w:line="264" w:lineRule="auto"/>
        <w:ind w:firstLine="600"/>
        <w:jc w:val="both"/>
        <w:rPr>
          <w:lang w:val="ru-RU"/>
        </w:rPr>
      </w:pPr>
      <w:proofErr w:type="gramStart"/>
      <w:r w:rsidRPr="00DD4B61">
        <w:rPr>
          <w:rFonts w:ascii="Times New Roman" w:hAnsi="Times New Roman"/>
          <w:color w:val="000000"/>
          <w:sz w:val="28"/>
          <w:lang w:val="ru-RU"/>
        </w:rPr>
        <w:t>оценивать</w:t>
      </w:r>
      <w:proofErr w:type="gramEnd"/>
      <w:r w:rsidRPr="00DD4B61">
        <w:rPr>
          <w:rFonts w:ascii="Times New Roman" w:hAnsi="Times New Roman"/>
          <w:color w:val="000000"/>
          <w:sz w:val="28"/>
          <w:lang w:val="ru-RU"/>
        </w:rPr>
        <w:t xml:space="preserve"> приобретённый опыт;</w:t>
      </w:r>
    </w:p>
    <w:p w:rsidR="00947F40" w:rsidRPr="00DD4B61" w:rsidRDefault="00DD4B61">
      <w:pPr>
        <w:spacing w:after="0" w:line="264" w:lineRule="auto"/>
        <w:ind w:firstLine="600"/>
        <w:jc w:val="both"/>
        <w:rPr>
          <w:lang w:val="ru-RU"/>
        </w:rPr>
      </w:pPr>
      <w:proofErr w:type="gramStart"/>
      <w:r w:rsidRPr="00DD4B61">
        <w:rPr>
          <w:rFonts w:ascii="Times New Roman" w:hAnsi="Times New Roman"/>
          <w:color w:val="000000"/>
          <w:sz w:val="28"/>
          <w:lang w:val="ru-RU"/>
        </w:rPr>
        <w:t>способствовать</w:t>
      </w:r>
      <w:proofErr w:type="gramEnd"/>
      <w:r w:rsidRPr="00DD4B61">
        <w:rPr>
          <w:rFonts w:ascii="Times New Roman" w:hAnsi="Times New Roman"/>
          <w:color w:val="000000"/>
          <w:sz w:val="28"/>
          <w:lang w:val="ru-RU"/>
        </w:rPr>
        <w:t xml:space="preserve"> формированию и проявлению широкой эрудиции в разных областях знаний; </w:t>
      </w:r>
    </w:p>
    <w:p w:rsidR="00947F40" w:rsidRPr="00DD4B61" w:rsidRDefault="00DD4B61">
      <w:pPr>
        <w:spacing w:after="0" w:line="264" w:lineRule="auto"/>
        <w:ind w:firstLine="600"/>
        <w:jc w:val="both"/>
        <w:rPr>
          <w:lang w:val="ru-RU"/>
        </w:rPr>
      </w:pPr>
      <w:proofErr w:type="gramStart"/>
      <w:r w:rsidRPr="00DD4B61">
        <w:rPr>
          <w:rFonts w:ascii="Times New Roman" w:hAnsi="Times New Roman"/>
          <w:color w:val="000000"/>
          <w:sz w:val="28"/>
          <w:lang w:val="ru-RU"/>
        </w:rPr>
        <w:t>постоянно</w:t>
      </w:r>
      <w:proofErr w:type="gramEnd"/>
      <w:r w:rsidRPr="00DD4B61">
        <w:rPr>
          <w:rFonts w:ascii="Times New Roman" w:hAnsi="Times New Roman"/>
          <w:color w:val="000000"/>
          <w:sz w:val="28"/>
          <w:lang w:val="ru-RU"/>
        </w:rPr>
        <w:t xml:space="preserve"> повышать свой образовательный и культурный уровень;</w:t>
      </w:r>
    </w:p>
    <w:p w:rsidR="00947F40" w:rsidRPr="00DD4B61" w:rsidRDefault="00DD4B61">
      <w:pPr>
        <w:spacing w:after="0" w:line="264" w:lineRule="auto"/>
        <w:ind w:firstLine="600"/>
        <w:jc w:val="both"/>
        <w:rPr>
          <w:lang w:val="ru-RU"/>
        </w:rPr>
      </w:pPr>
      <w:r w:rsidRPr="00DD4B61">
        <w:rPr>
          <w:rFonts w:ascii="Times New Roman" w:hAnsi="Times New Roman"/>
          <w:color w:val="000000"/>
          <w:sz w:val="28"/>
          <w:lang w:val="ru-RU"/>
        </w:rPr>
        <w:t xml:space="preserve">У обучающегося будут сформированы следующие умения </w:t>
      </w:r>
      <w:r w:rsidRPr="00DD4B61">
        <w:rPr>
          <w:rFonts w:ascii="Times New Roman" w:hAnsi="Times New Roman"/>
          <w:i/>
          <w:color w:val="000000"/>
          <w:sz w:val="28"/>
          <w:lang w:val="ru-RU"/>
        </w:rPr>
        <w:t>самоконтроля, принятия себя и других</w:t>
      </w:r>
      <w:r w:rsidRPr="00DD4B61">
        <w:rPr>
          <w:rFonts w:ascii="Times New Roman" w:hAnsi="Times New Roman"/>
          <w:color w:val="000000"/>
          <w:sz w:val="28"/>
          <w:lang w:val="ru-RU"/>
        </w:rPr>
        <w:t xml:space="preserve"> как часть регулятивных универсальных учебных действий:</w:t>
      </w:r>
    </w:p>
    <w:p w:rsidR="00947F40" w:rsidRPr="00DD4B61" w:rsidRDefault="00DD4B61">
      <w:pPr>
        <w:spacing w:after="0" w:line="264" w:lineRule="auto"/>
        <w:ind w:firstLine="600"/>
        <w:jc w:val="both"/>
        <w:rPr>
          <w:lang w:val="ru-RU"/>
        </w:rPr>
      </w:pPr>
      <w:proofErr w:type="gramStart"/>
      <w:r w:rsidRPr="00DD4B61">
        <w:rPr>
          <w:rFonts w:ascii="Times New Roman" w:hAnsi="Times New Roman"/>
          <w:color w:val="000000"/>
          <w:sz w:val="28"/>
          <w:lang w:val="ru-RU"/>
        </w:rPr>
        <w:t>давать</w:t>
      </w:r>
      <w:proofErr w:type="gramEnd"/>
      <w:r w:rsidRPr="00DD4B61">
        <w:rPr>
          <w:rFonts w:ascii="Times New Roman" w:hAnsi="Times New Roman"/>
          <w:color w:val="000000"/>
          <w:sz w:val="28"/>
          <w:lang w:val="ru-RU"/>
        </w:rPr>
        <w:t xml:space="preserve"> оценку новым ситуациям, вносить коррективы в деятельность, оценивать соответствие результатов целям;</w:t>
      </w:r>
    </w:p>
    <w:p w:rsidR="00947F40" w:rsidRPr="00DD4B61" w:rsidRDefault="00DD4B61">
      <w:pPr>
        <w:spacing w:after="0" w:line="264" w:lineRule="auto"/>
        <w:ind w:firstLine="600"/>
        <w:jc w:val="both"/>
        <w:rPr>
          <w:lang w:val="ru-RU"/>
        </w:rPr>
      </w:pPr>
      <w:proofErr w:type="gramStart"/>
      <w:r w:rsidRPr="00DD4B61">
        <w:rPr>
          <w:rFonts w:ascii="Times New Roman" w:hAnsi="Times New Roman"/>
          <w:color w:val="000000"/>
          <w:sz w:val="28"/>
          <w:lang w:val="ru-RU"/>
        </w:rPr>
        <w:t>владеть</w:t>
      </w:r>
      <w:proofErr w:type="gramEnd"/>
      <w:r w:rsidRPr="00DD4B61">
        <w:rPr>
          <w:rFonts w:ascii="Times New Roman" w:hAnsi="Times New Roman"/>
          <w:color w:val="000000"/>
          <w:sz w:val="28"/>
          <w:lang w:val="ru-RU"/>
        </w:rPr>
        <w:t xml:space="preserve"> навыками познавательной рефлексии как осознанием совершаемых действий и мыслительных процессов, их результатов и оснований; </w:t>
      </w:r>
    </w:p>
    <w:p w:rsidR="00947F40" w:rsidRPr="00DD4B61" w:rsidRDefault="00DD4B61">
      <w:pPr>
        <w:spacing w:after="0" w:line="264" w:lineRule="auto"/>
        <w:ind w:firstLine="600"/>
        <w:jc w:val="both"/>
        <w:rPr>
          <w:lang w:val="ru-RU"/>
        </w:rPr>
      </w:pPr>
      <w:proofErr w:type="gramStart"/>
      <w:r w:rsidRPr="00DD4B61">
        <w:rPr>
          <w:rFonts w:ascii="Times New Roman" w:hAnsi="Times New Roman"/>
          <w:color w:val="000000"/>
          <w:sz w:val="28"/>
          <w:lang w:val="ru-RU"/>
        </w:rPr>
        <w:lastRenderedPageBreak/>
        <w:t>использовать</w:t>
      </w:r>
      <w:proofErr w:type="gramEnd"/>
      <w:r w:rsidRPr="00DD4B61">
        <w:rPr>
          <w:rFonts w:ascii="Times New Roman" w:hAnsi="Times New Roman"/>
          <w:color w:val="000000"/>
          <w:sz w:val="28"/>
          <w:lang w:val="ru-RU"/>
        </w:rPr>
        <w:t xml:space="preserve"> приёмы рефлексии для оценки ситуации, выбора верного решения;</w:t>
      </w:r>
    </w:p>
    <w:p w:rsidR="00947F40" w:rsidRPr="00DD4B61" w:rsidRDefault="00DD4B61">
      <w:pPr>
        <w:spacing w:after="0" w:line="264" w:lineRule="auto"/>
        <w:ind w:firstLine="600"/>
        <w:jc w:val="both"/>
        <w:rPr>
          <w:lang w:val="ru-RU"/>
        </w:rPr>
      </w:pPr>
      <w:proofErr w:type="gramStart"/>
      <w:r w:rsidRPr="00DD4B61">
        <w:rPr>
          <w:rFonts w:ascii="Times New Roman" w:hAnsi="Times New Roman"/>
          <w:color w:val="000000"/>
          <w:sz w:val="28"/>
          <w:lang w:val="ru-RU"/>
        </w:rPr>
        <w:t>уметь</w:t>
      </w:r>
      <w:proofErr w:type="gramEnd"/>
      <w:r w:rsidRPr="00DD4B61">
        <w:rPr>
          <w:rFonts w:ascii="Times New Roman" w:hAnsi="Times New Roman"/>
          <w:color w:val="000000"/>
          <w:sz w:val="28"/>
          <w:lang w:val="ru-RU"/>
        </w:rPr>
        <w:t xml:space="preserve"> оценивать риски и своевременно принимать решения по их снижению;</w:t>
      </w:r>
    </w:p>
    <w:p w:rsidR="00947F40" w:rsidRPr="00DD4B61" w:rsidRDefault="00DD4B61">
      <w:pPr>
        <w:spacing w:after="0" w:line="264" w:lineRule="auto"/>
        <w:ind w:firstLine="600"/>
        <w:jc w:val="both"/>
        <w:rPr>
          <w:lang w:val="ru-RU"/>
        </w:rPr>
      </w:pPr>
      <w:proofErr w:type="gramStart"/>
      <w:r w:rsidRPr="00DD4B61">
        <w:rPr>
          <w:rFonts w:ascii="Times New Roman" w:hAnsi="Times New Roman"/>
          <w:color w:val="000000"/>
          <w:sz w:val="28"/>
          <w:lang w:val="ru-RU"/>
        </w:rPr>
        <w:t>принимать</w:t>
      </w:r>
      <w:proofErr w:type="gramEnd"/>
      <w:r w:rsidRPr="00DD4B61">
        <w:rPr>
          <w:rFonts w:ascii="Times New Roman" w:hAnsi="Times New Roman"/>
          <w:color w:val="000000"/>
          <w:sz w:val="28"/>
          <w:lang w:val="ru-RU"/>
        </w:rPr>
        <w:t xml:space="preserve"> мотивы и аргументы других при анализе результатов деятельности;</w:t>
      </w:r>
    </w:p>
    <w:p w:rsidR="00947F40" w:rsidRPr="00DD4B61" w:rsidRDefault="00DD4B61">
      <w:pPr>
        <w:spacing w:after="0" w:line="264" w:lineRule="auto"/>
        <w:ind w:firstLine="600"/>
        <w:jc w:val="both"/>
        <w:rPr>
          <w:lang w:val="ru-RU"/>
        </w:rPr>
      </w:pPr>
      <w:proofErr w:type="gramStart"/>
      <w:r w:rsidRPr="00DD4B61">
        <w:rPr>
          <w:rFonts w:ascii="Times New Roman" w:hAnsi="Times New Roman"/>
          <w:color w:val="000000"/>
          <w:sz w:val="28"/>
          <w:lang w:val="ru-RU"/>
        </w:rPr>
        <w:t>принимать</w:t>
      </w:r>
      <w:proofErr w:type="gramEnd"/>
      <w:r w:rsidRPr="00DD4B61">
        <w:rPr>
          <w:rFonts w:ascii="Times New Roman" w:hAnsi="Times New Roman"/>
          <w:color w:val="000000"/>
          <w:sz w:val="28"/>
          <w:lang w:val="ru-RU"/>
        </w:rPr>
        <w:t xml:space="preserve"> себя, понимая свои недостатки и достоинства;</w:t>
      </w:r>
    </w:p>
    <w:p w:rsidR="00947F40" w:rsidRPr="00DD4B61" w:rsidRDefault="00DD4B61">
      <w:pPr>
        <w:spacing w:after="0" w:line="264" w:lineRule="auto"/>
        <w:ind w:firstLine="600"/>
        <w:jc w:val="both"/>
        <w:rPr>
          <w:lang w:val="ru-RU"/>
        </w:rPr>
      </w:pPr>
      <w:proofErr w:type="gramStart"/>
      <w:r w:rsidRPr="00DD4B61">
        <w:rPr>
          <w:rFonts w:ascii="Times New Roman" w:hAnsi="Times New Roman"/>
          <w:color w:val="000000"/>
          <w:sz w:val="28"/>
          <w:lang w:val="ru-RU"/>
        </w:rPr>
        <w:t>принимать</w:t>
      </w:r>
      <w:proofErr w:type="gramEnd"/>
      <w:r w:rsidRPr="00DD4B61">
        <w:rPr>
          <w:rFonts w:ascii="Times New Roman" w:hAnsi="Times New Roman"/>
          <w:color w:val="000000"/>
          <w:sz w:val="28"/>
          <w:lang w:val="ru-RU"/>
        </w:rPr>
        <w:t xml:space="preserve"> мотивы и аргументы других при анализе результатов деятельности;</w:t>
      </w:r>
    </w:p>
    <w:p w:rsidR="00947F40" w:rsidRPr="00DD4B61" w:rsidRDefault="00DD4B61">
      <w:pPr>
        <w:spacing w:after="0" w:line="264" w:lineRule="auto"/>
        <w:ind w:firstLine="600"/>
        <w:jc w:val="both"/>
        <w:rPr>
          <w:lang w:val="ru-RU"/>
        </w:rPr>
      </w:pPr>
      <w:proofErr w:type="gramStart"/>
      <w:r w:rsidRPr="00DD4B61">
        <w:rPr>
          <w:rFonts w:ascii="Times New Roman" w:hAnsi="Times New Roman"/>
          <w:color w:val="000000"/>
          <w:sz w:val="28"/>
          <w:lang w:val="ru-RU"/>
        </w:rPr>
        <w:t>признавать</w:t>
      </w:r>
      <w:proofErr w:type="gramEnd"/>
      <w:r w:rsidRPr="00DD4B61">
        <w:rPr>
          <w:rFonts w:ascii="Times New Roman" w:hAnsi="Times New Roman"/>
          <w:color w:val="000000"/>
          <w:sz w:val="28"/>
          <w:lang w:val="ru-RU"/>
        </w:rPr>
        <w:t xml:space="preserve"> своё право и право других на ошибки;</w:t>
      </w:r>
    </w:p>
    <w:p w:rsidR="00947F40" w:rsidRPr="00DD4B61" w:rsidRDefault="00DD4B61">
      <w:pPr>
        <w:spacing w:after="0" w:line="264" w:lineRule="auto"/>
        <w:ind w:firstLine="600"/>
        <w:jc w:val="both"/>
        <w:rPr>
          <w:lang w:val="ru-RU"/>
        </w:rPr>
      </w:pPr>
      <w:proofErr w:type="gramStart"/>
      <w:r w:rsidRPr="00DD4B61">
        <w:rPr>
          <w:rFonts w:ascii="Times New Roman" w:hAnsi="Times New Roman"/>
          <w:color w:val="000000"/>
          <w:sz w:val="28"/>
          <w:lang w:val="ru-RU"/>
        </w:rPr>
        <w:t>развивать</w:t>
      </w:r>
      <w:proofErr w:type="gramEnd"/>
      <w:r w:rsidRPr="00DD4B61">
        <w:rPr>
          <w:rFonts w:ascii="Times New Roman" w:hAnsi="Times New Roman"/>
          <w:color w:val="000000"/>
          <w:sz w:val="28"/>
          <w:lang w:val="ru-RU"/>
        </w:rPr>
        <w:t xml:space="preserve"> способность понимать мир с позиции другого человека.</w:t>
      </w:r>
    </w:p>
    <w:p w:rsidR="00947F40" w:rsidRPr="00DD4B61" w:rsidRDefault="00DD4B61">
      <w:pPr>
        <w:spacing w:after="0" w:line="264" w:lineRule="auto"/>
        <w:ind w:firstLine="600"/>
        <w:jc w:val="both"/>
        <w:rPr>
          <w:lang w:val="ru-RU"/>
        </w:rPr>
      </w:pPr>
      <w:r w:rsidRPr="00DD4B61">
        <w:rPr>
          <w:rFonts w:ascii="Times New Roman" w:hAnsi="Times New Roman"/>
          <w:color w:val="000000"/>
          <w:sz w:val="28"/>
          <w:lang w:val="ru-RU"/>
        </w:rPr>
        <w:t xml:space="preserve">У обучающегося будут сформированы следующие умения </w:t>
      </w:r>
      <w:r w:rsidRPr="00DD4B61">
        <w:rPr>
          <w:rFonts w:ascii="Times New Roman" w:hAnsi="Times New Roman"/>
          <w:i/>
          <w:color w:val="000000"/>
          <w:sz w:val="28"/>
          <w:lang w:val="ru-RU"/>
        </w:rPr>
        <w:t>совместной деятельности</w:t>
      </w:r>
      <w:r w:rsidRPr="00DD4B61">
        <w:rPr>
          <w:rFonts w:ascii="Times New Roman" w:hAnsi="Times New Roman"/>
          <w:color w:val="000000"/>
          <w:sz w:val="28"/>
          <w:lang w:val="ru-RU"/>
        </w:rPr>
        <w:t xml:space="preserve"> как часть коммуникативных универсальных учебных действий:</w:t>
      </w:r>
    </w:p>
    <w:p w:rsidR="00947F40" w:rsidRPr="00DD4B61" w:rsidRDefault="00DD4B61">
      <w:pPr>
        <w:spacing w:after="0" w:line="264" w:lineRule="auto"/>
        <w:ind w:firstLine="600"/>
        <w:jc w:val="both"/>
        <w:rPr>
          <w:lang w:val="ru-RU"/>
        </w:rPr>
      </w:pPr>
      <w:proofErr w:type="gramStart"/>
      <w:r w:rsidRPr="00DD4B61">
        <w:rPr>
          <w:rFonts w:ascii="Times New Roman" w:hAnsi="Times New Roman"/>
          <w:color w:val="000000"/>
          <w:sz w:val="28"/>
          <w:lang w:val="ru-RU"/>
        </w:rPr>
        <w:t>понимать</w:t>
      </w:r>
      <w:proofErr w:type="gramEnd"/>
      <w:r w:rsidRPr="00DD4B61">
        <w:rPr>
          <w:rFonts w:ascii="Times New Roman" w:hAnsi="Times New Roman"/>
          <w:color w:val="000000"/>
          <w:sz w:val="28"/>
          <w:lang w:val="ru-RU"/>
        </w:rPr>
        <w:t xml:space="preserve"> и использовать преимущества командной и индивидуальной работы;</w:t>
      </w:r>
    </w:p>
    <w:p w:rsidR="00947F40" w:rsidRPr="00DD4B61" w:rsidRDefault="00DD4B61">
      <w:pPr>
        <w:spacing w:after="0" w:line="264" w:lineRule="auto"/>
        <w:ind w:firstLine="600"/>
        <w:jc w:val="both"/>
        <w:rPr>
          <w:lang w:val="ru-RU"/>
        </w:rPr>
      </w:pPr>
      <w:proofErr w:type="gramStart"/>
      <w:r w:rsidRPr="00DD4B61">
        <w:rPr>
          <w:rFonts w:ascii="Times New Roman" w:hAnsi="Times New Roman"/>
          <w:color w:val="000000"/>
          <w:sz w:val="28"/>
          <w:lang w:val="ru-RU"/>
        </w:rPr>
        <w:t>выбирать</w:t>
      </w:r>
      <w:proofErr w:type="gramEnd"/>
      <w:r w:rsidRPr="00DD4B61">
        <w:rPr>
          <w:rFonts w:ascii="Times New Roman" w:hAnsi="Times New Roman"/>
          <w:color w:val="000000"/>
          <w:sz w:val="28"/>
          <w:lang w:val="ru-RU"/>
        </w:rPr>
        <w:t xml:space="preserve"> тематику и методы совместных действий с учётом общих интересов, и возможностей каждого члена коллектива;</w:t>
      </w:r>
    </w:p>
    <w:p w:rsidR="00947F40" w:rsidRPr="00DD4B61" w:rsidRDefault="00DD4B61">
      <w:pPr>
        <w:spacing w:after="0" w:line="264" w:lineRule="auto"/>
        <w:ind w:firstLine="600"/>
        <w:jc w:val="both"/>
        <w:rPr>
          <w:lang w:val="ru-RU"/>
        </w:rPr>
      </w:pPr>
      <w:proofErr w:type="gramStart"/>
      <w:r w:rsidRPr="00DD4B61">
        <w:rPr>
          <w:rFonts w:ascii="Times New Roman" w:hAnsi="Times New Roman"/>
          <w:color w:val="000000"/>
          <w:sz w:val="28"/>
          <w:lang w:val="ru-RU"/>
        </w:rPr>
        <w:t>принимать</w:t>
      </w:r>
      <w:proofErr w:type="gramEnd"/>
      <w:r w:rsidRPr="00DD4B61">
        <w:rPr>
          <w:rFonts w:ascii="Times New Roman" w:hAnsi="Times New Roman"/>
          <w:color w:val="000000"/>
          <w:sz w:val="28"/>
          <w:lang w:val="ru-RU"/>
        </w:rPr>
        <w:t xml:space="preserve">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rsidR="00947F40" w:rsidRPr="00DD4B61" w:rsidRDefault="00DD4B61">
      <w:pPr>
        <w:spacing w:after="0" w:line="264" w:lineRule="auto"/>
        <w:ind w:firstLine="600"/>
        <w:jc w:val="both"/>
        <w:rPr>
          <w:lang w:val="ru-RU"/>
        </w:rPr>
      </w:pPr>
      <w:proofErr w:type="gramStart"/>
      <w:r w:rsidRPr="00DD4B61">
        <w:rPr>
          <w:rFonts w:ascii="Times New Roman" w:hAnsi="Times New Roman"/>
          <w:color w:val="000000"/>
          <w:sz w:val="28"/>
          <w:lang w:val="ru-RU"/>
        </w:rPr>
        <w:t>оценивать</w:t>
      </w:r>
      <w:proofErr w:type="gramEnd"/>
      <w:r w:rsidRPr="00DD4B61">
        <w:rPr>
          <w:rFonts w:ascii="Times New Roman" w:hAnsi="Times New Roman"/>
          <w:color w:val="000000"/>
          <w:sz w:val="28"/>
          <w:lang w:val="ru-RU"/>
        </w:rPr>
        <w:t xml:space="preserve"> качество вклада своего и каждого участника команды в общий результат по разработанным критериям;</w:t>
      </w:r>
    </w:p>
    <w:p w:rsidR="00947F40" w:rsidRPr="00DD4B61" w:rsidRDefault="00DD4B61">
      <w:pPr>
        <w:spacing w:after="0" w:line="264" w:lineRule="auto"/>
        <w:ind w:firstLine="600"/>
        <w:jc w:val="both"/>
        <w:rPr>
          <w:lang w:val="ru-RU"/>
        </w:rPr>
      </w:pPr>
      <w:proofErr w:type="gramStart"/>
      <w:r w:rsidRPr="00DD4B61">
        <w:rPr>
          <w:rFonts w:ascii="Times New Roman" w:hAnsi="Times New Roman"/>
          <w:color w:val="000000"/>
          <w:sz w:val="28"/>
          <w:lang w:val="ru-RU"/>
        </w:rPr>
        <w:t>предлагать</w:t>
      </w:r>
      <w:proofErr w:type="gramEnd"/>
      <w:r w:rsidRPr="00DD4B61">
        <w:rPr>
          <w:rFonts w:ascii="Times New Roman" w:hAnsi="Times New Roman"/>
          <w:color w:val="000000"/>
          <w:sz w:val="28"/>
          <w:lang w:val="ru-RU"/>
        </w:rPr>
        <w:t xml:space="preserve"> новые проекты, оценивать идеи с позиции новизны, оригинальности, практической значимости; </w:t>
      </w:r>
    </w:p>
    <w:p w:rsidR="00947F40" w:rsidRPr="00DD4B61" w:rsidRDefault="00DD4B61">
      <w:pPr>
        <w:spacing w:after="0" w:line="264" w:lineRule="auto"/>
        <w:ind w:firstLine="600"/>
        <w:jc w:val="both"/>
        <w:rPr>
          <w:lang w:val="ru-RU"/>
        </w:rPr>
      </w:pPr>
      <w:proofErr w:type="gramStart"/>
      <w:r w:rsidRPr="00DD4B61">
        <w:rPr>
          <w:rFonts w:ascii="Times New Roman" w:hAnsi="Times New Roman"/>
          <w:color w:val="000000"/>
          <w:sz w:val="28"/>
          <w:lang w:val="ru-RU"/>
        </w:rPr>
        <w:t>осуществлять</w:t>
      </w:r>
      <w:proofErr w:type="gramEnd"/>
      <w:r w:rsidRPr="00DD4B61">
        <w:rPr>
          <w:rFonts w:ascii="Times New Roman" w:hAnsi="Times New Roman"/>
          <w:color w:val="000000"/>
          <w:sz w:val="28"/>
          <w:lang w:val="ru-RU"/>
        </w:rPr>
        <w:t xml:space="preserve"> позитивное стратегическое поведение в различных ситуациях; проявлять творчество и воображение, быть инициативным.</w:t>
      </w:r>
    </w:p>
    <w:p w:rsidR="00947F40" w:rsidRPr="00DD4B61" w:rsidRDefault="00947F40">
      <w:pPr>
        <w:spacing w:after="0"/>
        <w:ind w:left="120"/>
        <w:rPr>
          <w:lang w:val="ru-RU"/>
        </w:rPr>
      </w:pPr>
      <w:bookmarkStart w:id="15" w:name="_Toc137510621"/>
      <w:bookmarkEnd w:id="15"/>
    </w:p>
    <w:p w:rsidR="00947F40" w:rsidRPr="00DD4B61" w:rsidRDefault="00947F40">
      <w:pPr>
        <w:spacing w:after="0" w:line="264" w:lineRule="auto"/>
        <w:ind w:left="120"/>
        <w:jc w:val="both"/>
        <w:rPr>
          <w:lang w:val="ru-RU"/>
        </w:rPr>
      </w:pPr>
    </w:p>
    <w:p w:rsidR="00947F40" w:rsidRPr="00DD4B61" w:rsidRDefault="00DD4B61">
      <w:pPr>
        <w:spacing w:after="0" w:line="264" w:lineRule="auto"/>
        <w:ind w:left="120"/>
        <w:jc w:val="both"/>
        <w:rPr>
          <w:lang w:val="ru-RU"/>
        </w:rPr>
      </w:pPr>
      <w:r w:rsidRPr="00DD4B61">
        <w:rPr>
          <w:rFonts w:ascii="Times New Roman" w:hAnsi="Times New Roman"/>
          <w:b/>
          <w:color w:val="000000"/>
          <w:sz w:val="28"/>
          <w:lang w:val="ru-RU"/>
        </w:rPr>
        <w:t>ПРЕДМЕТНЫЕ РЕЗУЛЬТАТЫ</w:t>
      </w:r>
    </w:p>
    <w:p w:rsidR="00947F40" w:rsidRPr="00DD4B61" w:rsidRDefault="00DD4B61">
      <w:pPr>
        <w:spacing w:after="0" w:line="264" w:lineRule="auto"/>
        <w:ind w:left="120"/>
        <w:jc w:val="both"/>
        <w:rPr>
          <w:lang w:val="ru-RU"/>
        </w:rPr>
      </w:pPr>
      <w:r w:rsidRPr="00DD4B61">
        <w:rPr>
          <w:rFonts w:ascii="Times New Roman" w:hAnsi="Times New Roman"/>
          <w:color w:val="000000"/>
          <w:sz w:val="28"/>
          <w:lang w:val="ru-RU"/>
        </w:rPr>
        <w:t xml:space="preserve">К концу обучения </w:t>
      </w:r>
      <w:r w:rsidRPr="00DD4B61">
        <w:rPr>
          <w:rFonts w:ascii="Times New Roman" w:hAnsi="Times New Roman"/>
          <w:b/>
          <w:i/>
          <w:color w:val="000000"/>
          <w:sz w:val="28"/>
          <w:lang w:val="ru-RU"/>
        </w:rPr>
        <w:t>в 10 классе</w:t>
      </w:r>
      <w:r w:rsidRPr="00DD4B61">
        <w:rPr>
          <w:rFonts w:ascii="Times New Roman" w:hAnsi="Times New Roman"/>
          <w:color w:val="000000"/>
          <w:sz w:val="28"/>
          <w:lang w:val="ru-RU"/>
        </w:rPr>
        <w:t xml:space="preserve"> обучающийся получит следующие предметные результаты по отдельным темам программы по физической культуре.</w:t>
      </w:r>
    </w:p>
    <w:p w:rsidR="00947F40" w:rsidRPr="00DD4B61" w:rsidRDefault="00DD4B61">
      <w:pPr>
        <w:spacing w:after="0" w:line="264" w:lineRule="auto"/>
        <w:ind w:firstLine="600"/>
        <w:jc w:val="both"/>
        <w:rPr>
          <w:lang w:val="ru-RU"/>
        </w:rPr>
      </w:pPr>
      <w:r w:rsidRPr="00DD4B61">
        <w:rPr>
          <w:rFonts w:ascii="Times New Roman" w:hAnsi="Times New Roman"/>
          <w:b/>
          <w:i/>
          <w:color w:val="000000"/>
          <w:sz w:val="28"/>
          <w:lang w:val="ru-RU"/>
        </w:rPr>
        <w:t xml:space="preserve">Раздел «Знания о физической культуре»: </w:t>
      </w:r>
    </w:p>
    <w:p w:rsidR="00947F40" w:rsidRPr="00DD4B61" w:rsidRDefault="00DD4B61">
      <w:pPr>
        <w:spacing w:after="0" w:line="264" w:lineRule="auto"/>
        <w:ind w:firstLine="600"/>
        <w:jc w:val="both"/>
        <w:rPr>
          <w:lang w:val="ru-RU"/>
        </w:rPr>
      </w:pPr>
      <w:proofErr w:type="gramStart"/>
      <w:r w:rsidRPr="00DD4B61">
        <w:rPr>
          <w:rFonts w:ascii="Times New Roman" w:hAnsi="Times New Roman"/>
          <w:color w:val="000000"/>
          <w:sz w:val="28"/>
          <w:lang w:val="ru-RU"/>
        </w:rPr>
        <w:t>характеризовать</w:t>
      </w:r>
      <w:proofErr w:type="gramEnd"/>
      <w:r w:rsidRPr="00DD4B61">
        <w:rPr>
          <w:rFonts w:ascii="Times New Roman" w:hAnsi="Times New Roman"/>
          <w:color w:val="000000"/>
          <w:sz w:val="28"/>
          <w:lang w:val="ru-RU"/>
        </w:rPr>
        <w:t xml:space="preserve"> физическую культуру как явление культуры, её направления и формы организации, роль и значение в жизни современного человека и общества;</w:t>
      </w:r>
    </w:p>
    <w:p w:rsidR="00947F40" w:rsidRPr="00DD4B61" w:rsidRDefault="00DD4B61">
      <w:pPr>
        <w:spacing w:after="0" w:line="264" w:lineRule="auto"/>
        <w:ind w:firstLine="600"/>
        <w:jc w:val="both"/>
        <w:rPr>
          <w:lang w:val="ru-RU"/>
        </w:rPr>
      </w:pPr>
      <w:proofErr w:type="gramStart"/>
      <w:r w:rsidRPr="00DD4B61">
        <w:rPr>
          <w:rFonts w:ascii="Times New Roman" w:hAnsi="Times New Roman"/>
          <w:color w:val="000000"/>
          <w:sz w:val="28"/>
          <w:lang w:val="ru-RU"/>
        </w:rPr>
        <w:t>ориентироваться</w:t>
      </w:r>
      <w:proofErr w:type="gramEnd"/>
      <w:r w:rsidRPr="00DD4B61">
        <w:rPr>
          <w:rFonts w:ascii="Times New Roman" w:hAnsi="Times New Roman"/>
          <w:color w:val="000000"/>
          <w:sz w:val="28"/>
          <w:lang w:val="ru-RU"/>
        </w:rPr>
        <w:t xml:space="preserve"> в основных статьях Федерального закона «О физической культуре и спорте в Российской Федерации», руководствоваться ими при организации активного отдыха в разнообразных формах физкультурно-оздоровительной и спортивно-массовой деятельности;</w:t>
      </w:r>
    </w:p>
    <w:p w:rsidR="00947F40" w:rsidRPr="00DD4B61" w:rsidRDefault="00DD4B61">
      <w:pPr>
        <w:spacing w:after="0" w:line="264" w:lineRule="auto"/>
        <w:ind w:firstLine="600"/>
        <w:jc w:val="both"/>
        <w:rPr>
          <w:lang w:val="ru-RU"/>
        </w:rPr>
      </w:pPr>
      <w:proofErr w:type="gramStart"/>
      <w:r w:rsidRPr="00DD4B61">
        <w:rPr>
          <w:rFonts w:ascii="Times New Roman" w:hAnsi="Times New Roman"/>
          <w:color w:val="000000"/>
          <w:sz w:val="28"/>
          <w:lang w:val="ru-RU"/>
        </w:rPr>
        <w:lastRenderedPageBreak/>
        <w:t>положительно</w:t>
      </w:r>
      <w:proofErr w:type="gramEnd"/>
      <w:r w:rsidRPr="00DD4B61">
        <w:rPr>
          <w:rFonts w:ascii="Times New Roman" w:hAnsi="Times New Roman"/>
          <w:color w:val="000000"/>
          <w:sz w:val="28"/>
          <w:lang w:val="ru-RU"/>
        </w:rPr>
        <w:t xml:space="preserve"> оценивать связь современных оздоровительных систем физической культуры и здоровья человека, раскрывать их целевое назначение и формы организации, возможность использовать для самостоятельных занятий с учётом индивидуальных интересов и функциональных возможностей. </w:t>
      </w:r>
    </w:p>
    <w:p w:rsidR="00947F40" w:rsidRPr="00DD4B61" w:rsidRDefault="00DD4B61">
      <w:pPr>
        <w:spacing w:after="0" w:line="264" w:lineRule="auto"/>
        <w:ind w:firstLine="600"/>
        <w:jc w:val="both"/>
        <w:rPr>
          <w:lang w:val="ru-RU"/>
        </w:rPr>
      </w:pPr>
      <w:r w:rsidRPr="00DD4B61">
        <w:rPr>
          <w:rFonts w:ascii="Times New Roman" w:hAnsi="Times New Roman"/>
          <w:b/>
          <w:i/>
          <w:color w:val="000000"/>
          <w:sz w:val="28"/>
          <w:lang w:val="ru-RU"/>
        </w:rPr>
        <w:t>Раздел «Организация самостоятельных занятий»:</w:t>
      </w:r>
    </w:p>
    <w:p w:rsidR="00947F40" w:rsidRPr="00DD4B61" w:rsidRDefault="00DD4B61">
      <w:pPr>
        <w:spacing w:after="0" w:line="264" w:lineRule="auto"/>
        <w:ind w:firstLine="600"/>
        <w:jc w:val="both"/>
        <w:rPr>
          <w:lang w:val="ru-RU"/>
        </w:rPr>
      </w:pPr>
      <w:proofErr w:type="gramStart"/>
      <w:r w:rsidRPr="00DD4B61">
        <w:rPr>
          <w:rFonts w:ascii="Times New Roman" w:hAnsi="Times New Roman"/>
          <w:color w:val="000000"/>
          <w:sz w:val="28"/>
          <w:lang w:val="ru-RU"/>
        </w:rPr>
        <w:t>проектировать</w:t>
      </w:r>
      <w:proofErr w:type="gramEnd"/>
      <w:r w:rsidRPr="00DD4B61">
        <w:rPr>
          <w:rFonts w:ascii="Times New Roman" w:hAnsi="Times New Roman"/>
          <w:color w:val="000000"/>
          <w:sz w:val="28"/>
          <w:lang w:val="ru-RU"/>
        </w:rPr>
        <w:t xml:space="preserve"> досуговую деятельность с включением в её содержание разнообразных форм активного отдыха, тренировочных и оздоровительных занятий, физкультурно-массовых мероприятий и спортивных соревнований; </w:t>
      </w:r>
    </w:p>
    <w:p w:rsidR="00947F40" w:rsidRPr="00DD4B61" w:rsidRDefault="00DD4B61">
      <w:pPr>
        <w:spacing w:after="0" w:line="264" w:lineRule="auto"/>
        <w:ind w:firstLine="600"/>
        <w:jc w:val="both"/>
        <w:rPr>
          <w:lang w:val="ru-RU"/>
        </w:rPr>
      </w:pPr>
      <w:proofErr w:type="gramStart"/>
      <w:r w:rsidRPr="00DD4B61">
        <w:rPr>
          <w:rFonts w:ascii="Times New Roman" w:hAnsi="Times New Roman"/>
          <w:color w:val="000000"/>
          <w:sz w:val="28"/>
          <w:lang w:val="ru-RU"/>
        </w:rPr>
        <w:t>контролировать</w:t>
      </w:r>
      <w:proofErr w:type="gramEnd"/>
      <w:r w:rsidRPr="00DD4B61">
        <w:rPr>
          <w:rFonts w:ascii="Times New Roman" w:hAnsi="Times New Roman"/>
          <w:color w:val="000000"/>
          <w:sz w:val="28"/>
          <w:lang w:val="ru-RU"/>
        </w:rPr>
        <w:t xml:space="preserve"> показатели индивидуального здоровья и функционального состояния организма, использовать их при планировании содержания и направленности самостоятельных занятий кондиционной тренировкой, оценке её эффективности; </w:t>
      </w:r>
    </w:p>
    <w:p w:rsidR="00947F40" w:rsidRPr="00DD4B61" w:rsidRDefault="00DD4B61">
      <w:pPr>
        <w:spacing w:after="0" w:line="264" w:lineRule="auto"/>
        <w:ind w:firstLine="600"/>
        <w:jc w:val="both"/>
        <w:rPr>
          <w:lang w:val="ru-RU"/>
        </w:rPr>
      </w:pPr>
      <w:proofErr w:type="gramStart"/>
      <w:r w:rsidRPr="00DD4B61">
        <w:rPr>
          <w:rFonts w:ascii="Times New Roman" w:hAnsi="Times New Roman"/>
          <w:color w:val="000000"/>
          <w:sz w:val="28"/>
          <w:lang w:val="ru-RU"/>
        </w:rPr>
        <w:t>планировать</w:t>
      </w:r>
      <w:proofErr w:type="gramEnd"/>
      <w:r w:rsidRPr="00DD4B61">
        <w:rPr>
          <w:rFonts w:ascii="Times New Roman" w:hAnsi="Times New Roman"/>
          <w:color w:val="000000"/>
          <w:sz w:val="28"/>
          <w:lang w:val="ru-RU"/>
        </w:rPr>
        <w:t xml:space="preserve"> системную организацию занятий кондиционной тренировкой, подбирать содержание и контролировать направленность тренировочных воздействий на повышение физической работоспособности и выполнение норм Комплекса «Готов к труду и обороне». </w:t>
      </w:r>
    </w:p>
    <w:p w:rsidR="00947F40" w:rsidRPr="00DD4B61" w:rsidRDefault="00DD4B61">
      <w:pPr>
        <w:spacing w:after="0" w:line="264" w:lineRule="auto"/>
        <w:ind w:firstLine="600"/>
        <w:jc w:val="both"/>
        <w:rPr>
          <w:lang w:val="ru-RU"/>
        </w:rPr>
      </w:pPr>
      <w:r w:rsidRPr="00DD4B61">
        <w:rPr>
          <w:rFonts w:ascii="Times New Roman" w:hAnsi="Times New Roman"/>
          <w:b/>
          <w:i/>
          <w:color w:val="000000"/>
          <w:sz w:val="28"/>
          <w:lang w:val="ru-RU"/>
        </w:rPr>
        <w:t>Раздел «Физическое совершенствование»:</w:t>
      </w:r>
    </w:p>
    <w:p w:rsidR="00947F40" w:rsidRPr="00DD4B61" w:rsidRDefault="00DD4B61">
      <w:pPr>
        <w:spacing w:after="0" w:line="264" w:lineRule="auto"/>
        <w:ind w:firstLine="600"/>
        <w:jc w:val="both"/>
        <w:rPr>
          <w:lang w:val="ru-RU"/>
        </w:rPr>
      </w:pPr>
      <w:proofErr w:type="gramStart"/>
      <w:r w:rsidRPr="00DD4B61">
        <w:rPr>
          <w:rFonts w:ascii="Times New Roman" w:hAnsi="Times New Roman"/>
          <w:color w:val="000000"/>
          <w:sz w:val="28"/>
          <w:lang w:val="ru-RU"/>
        </w:rPr>
        <w:t>выполнять</w:t>
      </w:r>
      <w:proofErr w:type="gramEnd"/>
      <w:r w:rsidRPr="00DD4B61">
        <w:rPr>
          <w:rFonts w:ascii="Times New Roman" w:hAnsi="Times New Roman"/>
          <w:color w:val="000000"/>
          <w:sz w:val="28"/>
          <w:lang w:val="ru-RU"/>
        </w:rPr>
        <w:t xml:space="preserve"> упражнения корригирующей и профилактической направленности, использовать их в режиме учебного дня и системе самостоятельных оздоровительных занятий; </w:t>
      </w:r>
    </w:p>
    <w:p w:rsidR="00947F40" w:rsidRPr="00DD4B61" w:rsidRDefault="00DD4B61">
      <w:pPr>
        <w:spacing w:after="0" w:line="264" w:lineRule="auto"/>
        <w:ind w:firstLine="600"/>
        <w:jc w:val="both"/>
        <w:rPr>
          <w:lang w:val="ru-RU"/>
        </w:rPr>
      </w:pPr>
      <w:proofErr w:type="gramStart"/>
      <w:r w:rsidRPr="00DD4B61">
        <w:rPr>
          <w:rFonts w:ascii="Times New Roman" w:hAnsi="Times New Roman"/>
          <w:color w:val="000000"/>
          <w:sz w:val="28"/>
          <w:lang w:val="ru-RU"/>
        </w:rPr>
        <w:t>выполнять</w:t>
      </w:r>
      <w:proofErr w:type="gramEnd"/>
      <w:r w:rsidRPr="00DD4B61">
        <w:rPr>
          <w:rFonts w:ascii="Times New Roman" w:hAnsi="Times New Roman"/>
          <w:color w:val="000000"/>
          <w:sz w:val="28"/>
          <w:lang w:val="ru-RU"/>
        </w:rPr>
        <w:t xml:space="preserve"> комплексы упражнений из современных систем оздоровительной физической культуры, использовать их для самостоятельных занятий с учётом индивидуальных интересов в физическом развитии и физическом совершенствовании;</w:t>
      </w:r>
    </w:p>
    <w:p w:rsidR="00947F40" w:rsidRPr="00DD4B61" w:rsidRDefault="00DD4B61">
      <w:pPr>
        <w:spacing w:after="0" w:line="264" w:lineRule="auto"/>
        <w:ind w:firstLine="600"/>
        <w:jc w:val="both"/>
        <w:rPr>
          <w:lang w:val="ru-RU"/>
        </w:rPr>
      </w:pPr>
      <w:proofErr w:type="gramStart"/>
      <w:r w:rsidRPr="00DD4B61">
        <w:rPr>
          <w:rFonts w:ascii="Times New Roman" w:hAnsi="Times New Roman"/>
          <w:color w:val="000000"/>
          <w:sz w:val="28"/>
          <w:lang w:val="ru-RU"/>
        </w:rPr>
        <w:t>выполнять</w:t>
      </w:r>
      <w:proofErr w:type="gramEnd"/>
      <w:r w:rsidRPr="00DD4B61">
        <w:rPr>
          <w:rFonts w:ascii="Times New Roman" w:hAnsi="Times New Roman"/>
          <w:color w:val="000000"/>
          <w:sz w:val="28"/>
          <w:lang w:val="ru-RU"/>
        </w:rPr>
        <w:t xml:space="preserve"> упражнения общефизической подготовки, использовать их в планировании кондиционной тренировки;</w:t>
      </w:r>
    </w:p>
    <w:p w:rsidR="00947F40" w:rsidRPr="00DD4B61" w:rsidRDefault="00DD4B61">
      <w:pPr>
        <w:spacing w:after="0" w:line="264" w:lineRule="auto"/>
        <w:ind w:firstLine="600"/>
        <w:jc w:val="both"/>
        <w:rPr>
          <w:lang w:val="ru-RU"/>
        </w:rPr>
      </w:pPr>
      <w:proofErr w:type="gramStart"/>
      <w:r w:rsidRPr="00DD4B61">
        <w:rPr>
          <w:rFonts w:ascii="Times New Roman" w:hAnsi="Times New Roman"/>
          <w:color w:val="000000"/>
          <w:sz w:val="28"/>
          <w:lang w:val="ru-RU"/>
        </w:rPr>
        <w:t>демонстрировать</w:t>
      </w:r>
      <w:proofErr w:type="gramEnd"/>
      <w:r w:rsidRPr="00DD4B61">
        <w:rPr>
          <w:rFonts w:ascii="Times New Roman" w:hAnsi="Times New Roman"/>
          <w:color w:val="000000"/>
          <w:sz w:val="28"/>
          <w:lang w:val="ru-RU"/>
        </w:rPr>
        <w:t xml:space="preserve"> основные технические и тактические действия в игровых видах спорта в условиях учебной и соревновательной деятельности, осуществлять судейство по одному из освоенных видов (футбол, волейбол, баскетбол);</w:t>
      </w:r>
    </w:p>
    <w:p w:rsidR="00947F40" w:rsidRPr="00DD4B61" w:rsidRDefault="00DD4B61">
      <w:pPr>
        <w:spacing w:after="0" w:line="264" w:lineRule="auto"/>
        <w:ind w:firstLine="600"/>
        <w:jc w:val="both"/>
        <w:rPr>
          <w:lang w:val="ru-RU"/>
        </w:rPr>
      </w:pPr>
      <w:proofErr w:type="gramStart"/>
      <w:r w:rsidRPr="00DD4B61">
        <w:rPr>
          <w:rFonts w:ascii="Times New Roman" w:hAnsi="Times New Roman"/>
          <w:color w:val="000000"/>
          <w:sz w:val="28"/>
          <w:lang w:val="ru-RU"/>
        </w:rPr>
        <w:t>демонстрировать</w:t>
      </w:r>
      <w:proofErr w:type="gramEnd"/>
      <w:r w:rsidRPr="00DD4B61">
        <w:rPr>
          <w:rFonts w:ascii="Times New Roman" w:hAnsi="Times New Roman"/>
          <w:color w:val="000000"/>
          <w:sz w:val="28"/>
          <w:lang w:val="ru-RU"/>
        </w:rPr>
        <w:t xml:space="preserve"> приросты показателей в развитии основных физических качеств, результатов в тестовых заданиях Комплекса «Готов к труду и обороне». </w:t>
      </w:r>
    </w:p>
    <w:p w:rsidR="00947F40" w:rsidRPr="00DD4B61" w:rsidRDefault="00947F40">
      <w:pPr>
        <w:spacing w:after="0" w:line="264" w:lineRule="auto"/>
        <w:ind w:left="120"/>
        <w:jc w:val="both"/>
        <w:rPr>
          <w:lang w:val="ru-RU"/>
        </w:rPr>
      </w:pPr>
    </w:p>
    <w:p w:rsidR="00947F40" w:rsidRPr="00DD4B61" w:rsidRDefault="00DD4B61">
      <w:pPr>
        <w:spacing w:after="0" w:line="264" w:lineRule="auto"/>
        <w:ind w:left="120"/>
        <w:jc w:val="both"/>
        <w:rPr>
          <w:lang w:val="ru-RU"/>
        </w:rPr>
      </w:pPr>
      <w:r w:rsidRPr="00DD4B61">
        <w:rPr>
          <w:rFonts w:ascii="Times New Roman" w:hAnsi="Times New Roman"/>
          <w:color w:val="000000"/>
          <w:sz w:val="28"/>
          <w:lang w:val="ru-RU"/>
        </w:rPr>
        <w:t xml:space="preserve">К концу обучения </w:t>
      </w:r>
      <w:r w:rsidRPr="00DD4B61">
        <w:rPr>
          <w:rFonts w:ascii="Times New Roman" w:hAnsi="Times New Roman"/>
          <w:b/>
          <w:i/>
          <w:color w:val="000000"/>
          <w:sz w:val="28"/>
          <w:lang w:val="ru-RU"/>
        </w:rPr>
        <w:t>в 11 классе</w:t>
      </w:r>
      <w:r w:rsidRPr="00DD4B61">
        <w:rPr>
          <w:rFonts w:ascii="Times New Roman" w:hAnsi="Times New Roman"/>
          <w:color w:val="000000"/>
          <w:sz w:val="28"/>
          <w:lang w:val="ru-RU"/>
        </w:rPr>
        <w:t xml:space="preserve"> обучающийся получит следующие предметные результаты по отдельным темам программы по физической культуре:</w:t>
      </w:r>
    </w:p>
    <w:p w:rsidR="00947F40" w:rsidRPr="00DD4B61" w:rsidRDefault="00DD4B61">
      <w:pPr>
        <w:spacing w:after="0" w:line="264" w:lineRule="auto"/>
        <w:ind w:firstLine="600"/>
        <w:jc w:val="both"/>
        <w:rPr>
          <w:lang w:val="ru-RU"/>
        </w:rPr>
      </w:pPr>
      <w:r w:rsidRPr="00DD4B61">
        <w:rPr>
          <w:rFonts w:ascii="Times New Roman" w:hAnsi="Times New Roman"/>
          <w:b/>
          <w:i/>
          <w:color w:val="000000"/>
          <w:sz w:val="28"/>
          <w:lang w:val="ru-RU"/>
        </w:rPr>
        <w:t xml:space="preserve">Раздел «Знания о физической культуре»: </w:t>
      </w:r>
    </w:p>
    <w:p w:rsidR="00947F40" w:rsidRPr="00DD4B61" w:rsidRDefault="00DD4B61">
      <w:pPr>
        <w:spacing w:after="0" w:line="264" w:lineRule="auto"/>
        <w:ind w:firstLine="600"/>
        <w:jc w:val="both"/>
        <w:rPr>
          <w:lang w:val="ru-RU"/>
        </w:rPr>
      </w:pPr>
      <w:proofErr w:type="gramStart"/>
      <w:r w:rsidRPr="00DD4B61">
        <w:rPr>
          <w:rFonts w:ascii="Times New Roman" w:hAnsi="Times New Roman"/>
          <w:color w:val="000000"/>
          <w:sz w:val="28"/>
          <w:lang w:val="ru-RU"/>
        </w:rPr>
        <w:lastRenderedPageBreak/>
        <w:t>характеризовать</w:t>
      </w:r>
      <w:proofErr w:type="gramEnd"/>
      <w:r w:rsidRPr="00DD4B61">
        <w:rPr>
          <w:rFonts w:ascii="Times New Roman" w:hAnsi="Times New Roman"/>
          <w:color w:val="000000"/>
          <w:sz w:val="28"/>
          <w:lang w:val="ru-RU"/>
        </w:rPr>
        <w:t xml:space="preserve"> адаптацию организма к физическим нагрузкам как основу укрепления здоровья, учитывать её этапы при планировании самостоятельных занятий кондиционной тренировкой; </w:t>
      </w:r>
    </w:p>
    <w:p w:rsidR="00947F40" w:rsidRPr="00DD4B61" w:rsidRDefault="00DD4B61">
      <w:pPr>
        <w:spacing w:after="0" w:line="264" w:lineRule="auto"/>
        <w:ind w:firstLine="600"/>
        <w:jc w:val="both"/>
        <w:rPr>
          <w:lang w:val="ru-RU"/>
        </w:rPr>
      </w:pPr>
      <w:proofErr w:type="gramStart"/>
      <w:r w:rsidRPr="00DD4B61">
        <w:rPr>
          <w:rFonts w:ascii="Times New Roman" w:hAnsi="Times New Roman"/>
          <w:color w:val="000000"/>
          <w:sz w:val="28"/>
          <w:lang w:val="ru-RU"/>
        </w:rPr>
        <w:t>положительно</w:t>
      </w:r>
      <w:proofErr w:type="gramEnd"/>
      <w:r w:rsidRPr="00DD4B61">
        <w:rPr>
          <w:rFonts w:ascii="Times New Roman" w:hAnsi="Times New Roman"/>
          <w:color w:val="000000"/>
          <w:sz w:val="28"/>
          <w:lang w:val="ru-RU"/>
        </w:rPr>
        <w:t xml:space="preserve"> оценивать роль физической культуры в научной организации труда, профилактике профессиональных заболеваний и оптимизации работоспособности, предупреждении раннего старения и сохранении творческого долголетия;</w:t>
      </w:r>
    </w:p>
    <w:p w:rsidR="00947F40" w:rsidRPr="00DD4B61" w:rsidRDefault="00DD4B61">
      <w:pPr>
        <w:spacing w:after="0" w:line="264" w:lineRule="auto"/>
        <w:ind w:firstLine="600"/>
        <w:jc w:val="both"/>
        <w:rPr>
          <w:lang w:val="ru-RU"/>
        </w:rPr>
      </w:pPr>
      <w:proofErr w:type="gramStart"/>
      <w:r w:rsidRPr="00DD4B61">
        <w:rPr>
          <w:rFonts w:ascii="Times New Roman" w:hAnsi="Times New Roman"/>
          <w:color w:val="000000"/>
          <w:sz w:val="28"/>
          <w:lang w:val="ru-RU"/>
        </w:rPr>
        <w:t>выявлять</w:t>
      </w:r>
      <w:proofErr w:type="gramEnd"/>
      <w:r w:rsidRPr="00DD4B61">
        <w:rPr>
          <w:rFonts w:ascii="Times New Roman" w:hAnsi="Times New Roman"/>
          <w:color w:val="000000"/>
          <w:sz w:val="28"/>
          <w:lang w:val="ru-RU"/>
        </w:rPr>
        <w:t xml:space="preserve"> возможные причины возникновения травм во время самостоятельных занятий физической культурой и спортом, руководствоваться правилами их предупреждения и оказания первой помощи. </w:t>
      </w:r>
    </w:p>
    <w:p w:rsidR="00947F40" w:rsidRPr="00DD4B61" w:rsidRDefault="00DD4B61">
      <w:pPr>
        <w:spacing w:after="0" w:line="264" w:lineRule="auto"/>
        <w:ind w:firstLine="600"/>
        <w:jc w:val="both"/>
        <w:rPr>
          <w:lang w:val="ru-RU"/>
        </w:rPr>
      </w:pPr>
      <w:r w:rsidRPr="00DD4B61">
        <w:rPr>
          <w:rFonts w:ascii="Times New Roman" w:hAnsi="Times New Roman"/>
          <w:b/>
          <w:i/>
          <w:color w:val="000000"/>
          <w:sz w:val="28"/>
          <w:lang w:val="ru-RU"/>
        </w:rPr>
        <w:t>Раздел «Организация самостоятельных занятий»:</w:t>
      </w:r>
    </w:p>
    <w:p w:rsidR="00947F40" w:rsidRPr="00DD4B61" w:rsidRDefault="00DD4B61">
      <w:pPr>
        <w:spacing w:after="0" w:line="264" w:lineRule="auto"/>
        <w:ind w:firstLine="600"/>
        <w:jc w:val="both"/>
        <w:rPr>
          <w:lang w:val="ru-RU"/>
        </w:rPr>
      </w:pPr>
      <w:proofErr w:type="gramStart"/>
      <w:r w:rsidRPr="00DD4B61">
        <w:rPr>
          <w:rFonts w:ascii="Times New Roman" w:hAnsi="Times New Roman"/>
          <w:color w:val="000000"/>
          <w:sz w:val="28"/>
          <w:lang w:val="ru-RU"/>
        </w:rPr>
        <w:t>планировать</w:t>
      </w:r>
      <w:proofErr w:type="gramEnd"/>
      <w:r w:rsidRPr="00DD4B61">
        <w:rPr>
          <w:rFonts w:ascii="Times New Roman" w:hAnsi="Times New Roman"/>
          <w:color w:val="000000"/>
          <w:sz w:val="28"/>
          <w:lang w:val="ru-RU"/>
        </w:rPr>
        <w:t xml:space="preserve"> оздоровительные мероприятия в режиме учебной и трудовой деятельности с целью профилактики умственного и физического утомления, оптимизации работоспособности и функциональной активности основных психических процессов;</w:t>
      </w:r>
    </w:p>
    <w:p w:rsidR="00947F40" w:rsidRPr="00DD4B61" w:rsidRDefault="00DD4B61">
      <w:pPr>
        <w:spacing w:after="0" w:line="264" w:lineRule="auto"/>
        <w:ind w:firstLine="600"/>
        <w:jc w:val="both"/>
        <w:rPr>
          <w:lang w:val="ru-RU"/>
        </w:rPr>
      </w:pPr>
      <w:proofErr w:type="gramStart"/>
      <w:r w:rsidRPr="00DD4B61">
        <w:rPr>
          <w:rFonts w:ascii="Times New Roman" w:hAnsi="Times New Roman"/>
          <w:color w:val="000000"/>
          <w:sz w:val="28"/>
          <w:lang w:val="ru-RU"/>
        </w:rPr>
        <w:t>организовывать</w:t>
      </w:r>
      <w:proofErr w:type="gramEnd"/>
      <w:r w:rsidRPr="00DD4B61">
        <w:rPr>
          <w:rFonts w:ascii="Times New Roman" w:hAnsi="Times New Roman"/>
          <w:color w:val="000000"/>
          <w:sz w:val="28"/>
          <w:lang w:val="ru-RU"/>
        </w:rPr>
        <w:t xml:space="preserve"> и проводить сеансы релаксации, банных процедур и самомассажа с целью восстановления организма после умственных и физических нагрузок; </w:t>
      </w:r>
    </w:p>
    <w:p w:rsidR="00947F40" w:rsidRPr="00DD4B61" w:rsidRDefault="00DD4B61">
      <w:pPr>
        <w:spacing w:after="0" w:line="264" w:lineRule="auto"/>
        <w:ind w:firstLine="600"/>
        <w:jc w:val="both"/>
        <w:rPr>
          <w:lang w:val="ru-RU"/>
        </w:rPr>
      </w:pPr>
      <w:proofErr w:type="gramStart"/>
      <w:r w:rsidRPr="00DD4B61">
        <w:rPr>
          <w:rFonts w:ascii="Times New Roman" w:hAnsi="Times New Roman"/>
          <w:color w:val="000000"/>
          <w:sz w:val="28"/>
          <w:lang w:val="ru-RU"/>
        </w:rPr>
        <w:t>проводить</w:t>
      </w:r>
      <w:proofErr w:type="gramEnd"/>
      <w:r w:rsidRPr="00DD4B61">
        <w:rPr>
          <w:rFonts w:ascii="Times New Roman" w:hAnsi="Times New Roman"/>
          <w:color w:val="000000"/>
          <w:sz w:val="28"/>
          <w:lang w:val="ru-RU"/>
        </w:rPr>
        <w:t xml:space="preserve"> самостоятельные занятия по подготовке к успешному выполнению нормативных требований комплекса «Готов к труду и обороне», планировать их содержание и физические нагрузки, исходя из индивидуальных результатов в тестовых испытаниях. </w:t>
      </w:r>
    </w:p>
    <w:p w:rsidR="00947F40" w:rsidRPr="00DD4B61" w:rsidRDefault="00DD4B61">
      <w:pPr>
        <w:spacing w:after="0" w:line="264" w:lineRule="auto"/>
        <w:ind w:firstLine="600"/>
        <w:jc w:val="both"/>
        <w:rPr>
          <w:lang w:val="ru-RU"/>
        </w:rPr>
      </w:pPr>
      <w:r w:rsidRPr="00DD4B61">
        <w:rPr>
          <w:rFonts w:ascii="Times New Roman" w:hAnsi="Times New Roman"/>
          <w:b/>
          <w:i/>
          <w:color w:val="000000"/>
          <w:sz w:val="28"/>
          <w:lang w:val="ru-RU"/>
        </w:rPr>
        <w:t>Раздел «Физическое совершенствование»:</w:t>
      </w:r>
    </w:p>
    <w:p w:rsidR="00947F40" w:rsidRPr="00DD4B61" w:rsidRDefault="00DD4B61">
      <w:pPr>
        <w:spacing w:after="0" w:line="264" w:lineRule="auto"/>
        <w:ind w:firstLine="600"/>
        <w:jc w:val="both"/>
        <w:rPr>
          <w:lang w:val="ru-RU"/>
        </w:rPr>
      </w:pPr>
      <w:proofErr w:type="gramStart"/>
      <w:r w:rsidRPr="00DD4B61">
        <w:rPr>
          <w:rFonts w:ascii="Times New Roman" w:hAnsi="Times New Roman"/>
          <w:color w:val="000000"/>
          <w:sz w:val="28"/>
          <w:lang w:val="ru-RU"/>
        </w:rPr>
        <w:t>выполнять</w:t>
      </w:r>
      <w:proofErr w:type="gramEnd"/>
      <w:r w:rsidRPr="00DD4B61">
        <w:rPr>
          <w:rFonts w:ascii="Times New Roman" w:hAnsi="Times New Roman"/>
          <w:color w:val="000000"/>
          <w:sz w:val="28"/>
          <w:lang w:val="ru-RU"/>
        </w:rPr>
        <w:t xml:space="preserve"> упражнения корригирующей и профилактической направленности, использовать их в режиме учебного дня и системе самостоятельных оздоровительных занятий; </w:t>
      </w:r>
    </w:p>
    <w:p w:rsidR="00947F40" w:rsidRPr="00DD4B61" w:rsidRDefault="00DD4B61">
      <w:pPr>
        <w:spacing w:after="0" w:line="264" w:lineRule="auto"/>
        <w:ind w:firstLine="600"/>
        <w:jc w:val="both"/>
        <w:rPr>
          <w:lang w:val="ru-RU"/>
        </w:rPr>
      </w:pPr>
      <w:proofErr w:type="gramStart"/>
      <w:r w:rsidRPr="00DD4B61">
        <w:rPr>
          <w:rFonts w:ascii="Times New Roman" w:hAnsi="Times New Roman"/>
          <w:color w:val="000000"/>
          <w:sz w:val="28"/>
          <w:lang w:val="ru-RU"/>
        </w:rPr>
        <w:t>выполнять</w:t>
      </w:r>
      <w:proofErr w:type="gramEnd"/>
      <w:r w:rsidRPr="00DD4B61">
        <w:rPr>
          <w:rFonts w:ascii="Times New Roman" w:hAnsi="Times New Roman"/>
          <w:color w:val="000000"/>
          <w:sz w:val="28"/>
          <w:lang w:val="ru-RU"/>
        </w:rPr>
        <w:t xml:space="preserve"> комплексы упражнений из современных систем оздоровительной физической культуры, использовать их для самостоятельных занятий с учётом индивидуальных интересов и потребностей в физическом развитии и физическом совершенствовании;</w:t>
      </w:r>
    </w:p>
    <w:p w:rsidR="00947F40" w:rsidRPr="00DD4B61" w:rsidRDefault="00DD4B61">
      <w:pPr>
        <w:spacing w:after="0" w:line="264" w:lineRule="auto"/>
        <w:ind w:firstLine="600"/>
        <w:jc w:val="both"/>
        <w:rPr>
          <w:lang w:val="ru-RU"/>
        </w:rPr>
      </w:pPr>
      <w:proofErr w:type="gramStart"/>
      <w:r w:rsidRPr="00DD4B61">
        <w:rPr>
          <w:rFonts w:ascii="Times New Roman" w:hAnsi="Times New Roman"/>
          <w:color w:val="000000"/>
          <w:sz w:val="28"/>
          <w:lang w:val="ru-RU"/>
        </w:rPr>
        <w:t>демонстрировать</w:t>
      </w:r>
      <w:proofErr w:type="gramEnd"/>
      <w:r w:rsidRPr="00DD4B61">
        <w:rPr>
          <w:rFonts w:ascii="Times New Roman" w:hAnsi="Times New Roman"/>
          <w:color w:val="000000"/>
          <w:sz w:val="28"/>
          <w:lang w:val="ru-RU"/>
        </w:rPr>
        <w:t xml:space="preserve"> технику приёмов и защитных действий из атлетических единоборств, выполнять их во взаимодействии с партнёром;</w:t>
      </w:r>
    </w:p>
    <w:p w:rsidR="00947F40" w:rsidRPr="00DD4B61" w:rsidRDefault="00DD4B61">
      <w:pPr>
        <w:spacing w:after="0" w:line="264" w:lineRule="auto"/>
        <w:ind w:firstLine="600"/>
        <w:jc w:val="both"/>
        <w:rPr>
          <w:lang w:val="ru-RU"/>
        </w:rPr>
      </w:pPr>
      <w:proofErr w:type="gramStart"/>
      <w:r w:rsidRPr="00DD4B61">
        <w:rPr>
          <w:rFonts w:ascii="Times New Roman" w:hAnsi="Times New Roman"/>
          <w:color w:val="000000"/>
          <w:sz w:val="28"/>
          <w:lang w:val="ru-RU"/>
        </w:rPr>
        <w:t>демонстрировать</w:t>
      </w:r>
      <w:proofErr w:type="gramEnd"/>
      <w:r w:rsidRPr="00DD4B61">
        <w:rPr>
          <w:rFonts w:ascii="Times New Roman" w:hAnsi="Times New Roman"/>
          <w:color w:val="000000"/>
          <w:sz w:val="28"/>
          <w:lang w:val="ru-RU"/>
        </w:rPr>
        <w:t xml:space="preserve"> основные технические и тактические действия в игровых видах спорта, выполнять их в условиях учебной и соревновательной деятельности (футбол, волейбол, баскетбол);</w:t>
      </w:r>
    </w:p>
    <w:p w:rsidR="00947F40" w:rsidRPr="00DD4B61" w:rsidRDefault="00DD4B61">
      <w:pPr>
        <w:spacing w:after="0" w:line="264" w:lineRule="auto"/>
        <w:ind w:firstLine="600"/>
        <w:jc w:val="both"/>
        <w:rPr>
          <w:lang w:val="ru-RU"/>
        </w:rPr>
      </w:pPr>
      <w:proofErr w:type="gramStart"/>
      <w:r w:rsidRPr="00DD4B61">
        <w:rPr>
          <w:rFonts w:ascii="Times New Roman" w:hAnsi="Times New Roman"/>
          <w:color w:val="000000"/>
          <w:sz w:val="28"/>
          <w:lang w:val="ru-RU"/>
        </w:rPr>
        <w:t>выполнять</w:t>
      </w:r>
      <w:proofErr w:type="gramEnd"/>
      <w:r w:rsidRPr="00DD4B61">
        <w:rPr>
          <w:rFonts w:ascii="Times New Roman" w:hAnsi="Times New Roman"/>
          <w:color w:val="000000"/>
          <w:sz w:val="28"/>
          <w:lang w:val="ru-RU"/>
        </w:rPr>
        <w:t xml:space="preserve"> комплексы физических упражнений на развитие основных физических качеств, демонстрировать ежегодные приросты в тестовых заданиях Комплекса «Готов к труду и обороне».</w:t>
      </w:r>
    </w:p>
    <w:p w:rsidR="00947F40" w:rsidRPr="00DD4B61" w:rsidRDefault="00947F40">
      <w:pPr>
        <w:rPr>
          <w:lang w:val="ru-RU"/>
        </w:rPr>
        <w:sectPr w:rsidR="00947F40" w:rsidRPr="00DD4B61">
          <w:pgSz w:w="11906" w:h="16383"/>
          <w:pgMar w:top="1134" w:right="850" w:bottom="1134" w:left="1701" w:header="720" w:footer="720" w:gutter="0"/>
          <w:cols w:space="720"/>
        </w:sectPr>
      </w:pPr>
    </w:p>
    <w:p w:rsidR="00947F40" w:rsidRDefault="00DD4B61">
      <w:pPr>
        <w:spacing w:after="0"/>
        <w:ind w:left="120"/>
      </w:pPr>
      <w:bookmarkStart w:id="16" w:name="block-9765833"/>
      <w:bookmarkEnd w:id="11"/>
      <w:r w:rsidRPr="00DD4B61">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947F40" w:rsidRDefault="00DD4B61">
      <w:pPr>
        <w:spacing w:after="0"/>
        <w:ind w:left="120"/>
      </w:pPr>
      <w:r>
        <w:rPr>
          <w:rFonts w:ascii="Times New Roman" w:hAnsi="Times New Roman"/>
          <w:b/>
          <w:color w:val="000000"/>
          <w:sz w:val="28"/>
        </w:rPr>
        <w:t xml:space="preserve"> </w:t>
      </w:r>
      <w:proofErr w:type="gramStart"/>
      <w:r>
        <w:rPr>
          <w:rFonts w:ascii="Times New Roman" w:hAnsi="Times New Roman"/>
          <w:b/>
          <w:color w:val="000000"/>
          <w:sz w:val="28"/>
        </w:rPr>
        <w:t>10</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14"/>
        <w:gridCol w:w="1828"/>
        <w:gridCol w:w="834"/>
        <w:gridCol w:w="1593"/>
        <w:gridCol w:w="1651"/>
        <w:gridCol w:w="7312"/>
      </w:tblGrid>
      <w:tr w:rsidR="00947F40">
        <w:trPr>
          <w:trHeight w:val="144"/>
          <w:tblCellSpacing w:w="20" w:type="nil"/>
        </w:trPr>
        <w:tc>
          <w:tcPr>
            <w:tcW w:w="336" w:type="dxa"/>
            <w:vMerge w:val="restart"/>
            <w:tcMar>
              <w:top w:w="50" w:type="dxa"/>
              <w:left w:w="100" w:type="dxa"/>
            </w:tcMar>
            <w:vAlign w:val="center"/>
          </w:tcPr>
          <w:p w:rsidR="00947F40" w:rsidRDefault="00DD4B61">
            <w:pPr>
              <w:spacing w:after="0"/>
              <w:ind w:left="135"/>
            </w:pPr>
            <w:r>
              <w:rPr>
                <w:rFonts w:ascii="Times New Roman" w:hAnsi="Times New Roman"/>
                <w:b/>
                <w:color w:val="000000"/>
                <w:sz w:val="24"/>
              </w:rPr>
              <w:t xml:space="preserve">№ п/п </w:t>
            </w:r>
          </w:p>
          <w:p w:rsidR="00947F40" w:rsidRDefault="00947F40">
            <w:pPr>
              <w:spacing w:after="0"/>
              <w:ind w:left="135"/>
            </w:pPr>
          </w:p>
        </w:tc>
        <w:tc>
          <w:tcPr>
            <w:tcW w:w="2816" w:type="dxa"/>
            <w:vMerge w:val="restart"/>
            <w:tcMar>
              <w:top w:w="50" w:type="dxa"/>
              <w:left w:w="100" w:type="dxa"/>
            </w:tcMar>
            <w:vAlign w:val="center"/>
          </w:tcPr>
          <w:p w:rsidR="00947F40" w:rsidRDefault="00DD4B61">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947F40" w:rsidRDefault="00947F40">
            <w:pPr>
              <w:spacing w:after="0"/>
              <w:ind w:left="135"/>
            </w:pPr>
          </w:p>
        </w:tc>
        <w:tc>
          <w:tcPr>
            <w:tcW w:w="0" w:type="auto"/>
            <w:gridSpan w:val="3"/>
            <w:tcMar>
              <w:top w:w="50" w:type="dxa"/>
              <w:left w:w="100" w:type="dxa"/>
            </w:tcMar>
            <w:vAlign w:val="center"/>
          </w:tcPr>
          <w:p w:rsidR="00947F40" w:rsidRDefault="00DD4B61">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5158" w:type="dxa"/>
            <w:vMerge w:val="restart"/>
            <w:tcMar>
              <w:top w:w="50" w:type="dxa"/>
              <w:left w:w="100" w:type="dxa"/>
            </w:tcMar>
            <w:vAlign w:val="center"/>
          </w:tcPr>
          <w:p w:rsidR="00947F40" w:rsidRDefault="00DD4B61">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947F40" w:rsidRDefault="00947F40">
            <w:pPr>
              <w:spacing w:after="0"/>
              <w:ind w:left="135"/>
            </w:pPr>
          </w:p>
        </w:tc>
      </w:tr>
      <w:tr w:rsidR="00947F40">
        <w:trPr>
          <w:trHeight w:val="144"/>
          <w:tblCellSpacing w:w="20" w:type="nil"/>
        </w:trPr>
        <w:tc>
          <w:tcPr>
            <w:tcW w:w="0" w:type="auto"/>
            <w:vMerge/>
            <w:tcBorders>
              <w:top w:val="nil"/>
            </w:tcBorders>
            <w:tcMar>
              <w:top w:w="50" w:type="dxa"/>
              <w:left w:w="100" w:type="dxa"/>
            </w:tcMar>
          </w:tcPr>
          <w:p w:rsidR="00947F40" w:rsidRDefault="00947F40"/>
        </w:tc>
        <w:tc>
          <w:tcPr>
            <w:tcW w:w="0" w:type="auto"/>
            <w:vMerge/>
            <w:tcBorders>
              <w:top w:val="nil"/>
            </w:tcBorders>
            <w:tcMar>
              <w:top w:w="50" w:type="dxa"/>
              <w:left w:w="100" w:type="dxa"/>
            </w:tcMar>
          </w:tcPr>
          <w:p w:rsidR="00947F40" w:rsidRDefault="00947F40"/>
        </w:tc>
        <w:tc>
          <w:tcPr>
            <w:tcW w:w="672" w:type="dxa"/>
            <w:tcMar>
              <w:top w:w="50" w:type="dxa"/>
              <w:left w:w="100" w:type="dxa"/>
            </w:tcMar>
            <w:vAlign w:val="center"/>
          </w:tcPr>
          <w:p w:rsidR="00947F40" w:rsidRDefault="00DD4B61">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947F40" w:rsidRDefault="00947F40">
            <w:pPr>
              <w:spacing w:after="0"/>
              <w:ind w:left="135"/>
            </w:pPr>
          </w:p>
        </w:tc>
        <w:tc>
          <w:tcPr>
            <w:tcW w:w="1344" w:type="dxa"/>
            <w:tcMar>
              <w:top w:w="50" w:type="dxa"/>
              <w:left w:w="100" w:type="dxa"/>
            </w:tcMar>
            <w:vAlign w:val="center"/>
          </w:tcPr>
          <w:p w:rsidR="00947F40" w:rsidRDefault="00DD4B61">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947F40" w:rsidRDefault="00947F40">
            <w:pPr>
              <w:spacing w:after="0"/>
              <w:ind w:left="135"/>
            </w:pPr>
          </w:p>
        </w:tc>
        <w:tc>
          <w:tcPr>
            <w:tcW w:w="1456" w:type="dxa"/>
            <w:tcMar>
              <w:top w:w="50" w:type="dxa"/>
              <w:left w:w="100" w:type="dxa"/>
            </w:tcMar>
            <w:vAlign w:val="center"/>
          </w:tcPr>
          <w:p w:rsidR="00947F40" w:rsidRDefault="00DD4B61">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947F40" w:rsidRDefault="00947F40">
            <w:pPr>
              <w:spacing w:after="0"/>
              <w:ind w:left="135"/>
            </w:pPr>
          </w:p>
        </w:tc>
        <w:tc>
          <w:tcPr>
            <w:tcW w:w="0" w:type="auto"/>
            <w:vMerge/>
            <w:tcBorders>
              <w:top w:val="nil"/>
            </w:tcBorders>
            <w:tcMar>
              <w:top w:w="50" w:type="dxa"/>
              <w:left w:w="100" w:type="dxa"/>
            </w:tcMar>
          </w:tcPr>
          <w:p w:rsidR="00947F40" w:rsidRDefault="00947F40"/>
        </w:tc>
      </w:tr>
      <w:tr w:rsidR="00947F40" w:rsidRPr="00E021B5">
        <w:trPr>
          <w:trHeight w:val="144"/>
          <w:tblCellSpacing w:w="20" w:type="nil"/>
        </w:trPr>
        <w:tc>
          <w:tcPr>
            <w:tcW w:w="0" w:type="auto"/>
            <w:gridSpan w:val="6"/>
            <w:tcMar>
              <w:top w:w="50" w:type="dxa"/>
              <w:left w:w="100" w:type="dxa"/>
            </w:tcMar>
            <w:vAlign w:val="center"/>
          </w:tcPr>
          <w:p w:rsidR="00947F40" w:rsidRPr="00DD4B61" w:rsidRDefault="00DD4B61">
            <w:pPr>
              <w:spacing w:after="0"/>
              <w:ind w:left="135"/>
              <w:rPr>
                <w:lang w:val="ru-RU"/>
              </w:rPr>
            </w:pPr>
            <w:r w:rsidRPr="00DD4B61">
              <w:rPr>
                <w:rFonts w:ascii="Times New Roman" w:hAnsi="Times New Roman"/>
                <w:b/>
                <w:color w:val="000000"/>
                <w:sz w:val="24"/>
                <w:lang w:val="ru-RU"/>
              </w:rPr>
              <w:t>Раздел 1.</w:t>
            </w:r>
            <w:r w:rsidRPr="00DD4B61">
              <w:rPr>
                <w:rFonts w:ascii="Times New Roman" w:hAnsi="Times New Roman"/>
                <w:color w:val="000000"/>
                <w:sz w:val="24"/>
                <w:lang w:val="ru-RU"/>
              </w:rPr>
              <w:t xml:space="preserve"> </w:t>
            </w:r>
            <w:r w:rsidRPr="00DD4B61">
              <w:rPr>
                <w:rFonts w:ascii="Times New Roman" w:hAnsi="Times New Roman"/>
                <w:b/>
                <w:color w:val="000000"/>
                <w:sz w:val="24"/>
                <w:lang w:val="ru-RU"/>
              </w:rPr>
              <w:t>Знания о физической культуре</w:t>
            </w:r>
          </w:p>
        </w:tc>
      </w:tr>
      <w:tr w:rsidR="00947F40">
        <w:trPr>
          <w:trHeight w:val="144"/>
          <w:tblCellSpacing w:w="20" w:type="nil"/>
        </w:trPr>
        <w:tc>
          <w:tcPr>
            <w:tcW w:w="336" w:type="dxa"/>
            <w:tcMar>
              <w:top w:w="50" w:type="dxa"/>
              <w:left w:w="100" w:type="dxa"/>
            </w:tcMar>
            <w:vAlign w:val="center"/>
          </w:tcPr>
          <w:p w:rsidR="00947F40" w:rsidRDefault="00DD4B61">
            <w:pPr>
              <w:spacing w:after="0"/>
            </w:pPr>
            <w:r>
              <w:rPr>
                <w:rFonts w:ascii="Times New Roman" w:hAnsi="Times New Roman"/>
                <w:color w:val="000000"/>
                <w:sz w:val="24"/>
              </w:rPr>
              <w:t>1.1</w:t>
            </w:r>
          </w:p>
        </w:tc>
        <w:tc>
          <w:tcPr>
            <w:tcW w:w="2816" w:type="dxa"/>
            <w:tcMar>
              <w:top w:w="50" w:type="dxa"/>
              <w:left w:w="100" w:type="dxa"/>
            </w:tcMar>
            <w:vAlign w:val="center"/>
          </w:tcPr>
          <w:p w:rsidR="00947F40" w:rsidRPr="00DD4B61" w:rsidRDefault="00DD4B61">
            <w:pPr>
              <w:spacing w:after="0"/>
              <w:ind w:left="135"/>
              <w:rPr>
                <w:lang w:val="ru-RU"/>
              </w:rPr>
            </w:pPr>
            <w:r w:rsidRPr="00DD4B61">
              <w:rPr>
                <w:rFonts w:ascii="Times New Roman" w:hAnsi="Times New Roman"/>
                <w:color w:val="000000"/>
                <w:sz w:val="24"/>
                <w:lang w:val="ru-RU"/>
              </w:rPr>
              <w:t>Физическая культура как социальное явление</w:t>
            </w:r>
          </w:p>
        </w:tc>
        <w:tc>
          <w:tcPr>
            <w:tcW w:w="672" w:type="dxa"/>
            <w:tcMar>
              <w:top w:w="50" w:type="dxa"/>
              <w:left w:w="100" w:type="dxa"/>
            </w:tcMar>
            <w:vAlign w:val="center"/>
          </w:tcPr>
          <w:p w:rsidR="00947F40" w:rsidRDefault="00DD4B61">
            <w:pPr>
              <w:spacing w:after="0"/>
              <w:ind w:left="135"/>
              <w:jc w:val="center"/>
            </w:pPr>
            <w:r w:rsidRPr="00DD4B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947F40" w:rsidRDefault="00DD4B61">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947F40" w:rsidRDefault="00DD4B61">
            <w:pPr>
              <w:spacing w:after="0"/>
              <w:ind w:left="135"/>
              <w:jc w:val="center"/>
            </w:pPr>
            <w:r>
              <w:rPr>
                <w:rFonts w:ascii="Times New Roman" w:hAnsi="Times New Roman"/>
                <w:color w:val="000000"/>
                <w:sz w:val="24"/>
              </w:rPr>
              <w:t xml:space="preserve"> 0 </w:t>
            </w:r>
          </w:p>
        </w:tc>
        <w:tc>
          <w:tcPr>
            <w:tcW w:w="5158" w:type="dxa"/>
            <w:tcMar>
              <w:top w:w="50" w:type="dxa"/>
              <w:left w:w="100" w:type="dxa"/>
            </w:tcMar>
            <w:vAlign w:val="center"/>
          </w:tcPr>
          <w:p w:rsidR="00947F40" w:rsidRDefault="00E021B5">
            <w:pPr>
              <w:spacing w:after="0"/>
              <w:ind w:left="135"/>
            </w:pPr>
            <w:hyperlink r:id="rId5">
              <w:r w:rsidR="00DD4B61">
                <w:rPr>
                  <w:rFonts w:ascii="Times New Roman" w:hAnsi="Times New Roman"/>
                  <w:color w:val="0000FF"/>
                  <w:u w:val="single"/>
                </w:rPr>
                <w:t>https://resh.edu.ru/subject/lesson/5650/start/90371/</w:t>
              </w:r>
            </w:hyperlink>
            <w:r w:rsidR="00DD4B61">
              <w:rPr>
                <w:rFonts w:ascii="Times New Roman" w:hAnsi="Times New Roman"/>
                <w:color w:val="000000"/>
                <w:sz w:val="24"/>
              </w:rPr>
              <w:t xml:space="preserve"> </w:t>
            </w:r>
            <w:hyperlink r:id="rId6">
              <w:r w:rsidR="00DD4B61">
                <w:rPr>
                  <w:rFonts w:ascii="Times New Roman" w:hAnsi="Times New Roman"/>
                  <w:color w:val="0000FF"/>
                  <w:u w:val="single"/>
                </w:rPr>
                <w:t>https://kartaslov.ru/книги/Н_Е_Ветков_Курс_лекций_по_физической_культуре/1</w:t>
              </w:r>
            </w:hyperlink>
          </w:p>
        </w:tc>
      </w:tr>
      <w:tr w:rsidR="00947F40">
        <w:trPr>
          <w:trHeight w:val="144"/>
          <w:tblCellSpacing w:w="20" w:type="nil"/>
        </w:trPr>
        <w:tc>
          <w:tcPr>
            <w:tcW w:w="336" w:type="dxa"/>
            <w:tcMar>
              <w:top w:w="50" w:type="dxa"/>
              <w:left w:w="100" w:type="dxa"/>
            </w:tcMar>
            <w:vAlign w:val="center"/>
          </w:tcPr>
          <w:p w:rsidR="00947F40" w:rsidRDefault="00DD4B61">
            <w:pPr>
              <w:spacing w:after="0"/>
            </w:pPr>
            <w:r>
              <w:rPr>
                <w:rFonts w:ascii="Times New Roman" w:hAnsi="Times New Roman"/>
                <w:color w:val="000000"/>
                <w:sz w:val="24"/>
              </w:rPr>
              <w:t>1.2</w:t>
            </w:r>
          </w:p>
        </w:tc>
        <w:tc>
          <w:tcPr>
            <w:tcW w:w="2816" w:type="dxa"/>
            <w:tcMar>
              <w:top w:w="50" w:type="dxa"/>
              <w:left w:w="100" w:type="dxa"/>
            </w:tcMar>
            <w:vAlign w:val="center"/>
          </w:tcPr>
          <w:p w:rsidR="00947F40" w:rsidRPr="00DD4B61" w:rsidRDefault="00DD4B61">
            <w:pPr>
              <w:spacing w:after="0"/>
              <w:ind w:left="135"/>
              <w:rPr>
                <w:lang w:val="ru-RU"/>
              </w:rPr>
            </w:pPr>
            <w:r w:rsidRPr="00DD4B61">
              <w:rPr>
                <w:rFonts w:ascii="Times New Roman" w:hAnsi="Times New Roman"/>
                <w:color w:val="000000"/>
                <w:sz w:val="24"/>
                <w:lang w:val="ru-RU"/>
              </w:rPr>
              <w:t>Физическая культура как средство укрепления здоровья человека</w:t>
            </w:r>
          </w:p>
        </w:tc>
        <w:tc>
          <w:tcPr>
            <w:tcW w:w="672" w:type="dxa"/>
            <w:tcMar>
              <w:top w:w="50" w:type="dxa"/>
              <w:left w:w="100" w:type="dxa"/>
            </w:tcMar>
            <w:vAlign w:val="center"/>
          </w:tcPr>
          <w:p w:rsidR="00947F40" w:rsidRDefault="00DD4B61">
            <w:pPr>
              <w:spacing w:after="0"/>
              <w:ind w:left="135"/>
              <w:jc w:val="center"/>
            </w:pPr>
            <w:r w:rsidRPr="00DD4B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947F40" w:rsidRDefault="00DD4B61">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947F40" w:rsidRDefault="00DD4B61">
            <w:pPr>
              <w:spacing w:after="0"/>
              <w:ind w:left="135"/>
              <w:jc w:val="center"/>
            </w:pPr>
            <w:r>
              <w:rPr>
                <w:rFonts w:ascii="Times New Roman" w:hAnsi="Times New Roman"/>
                <w:color w:val="000000"/>
                <w:sz w:val="24"/>
              </w:rPr>
              <w:t xml:space="preserve"> 0 </w:t>
            </w:r>
          </w:p>
        </w:tc>
        <w:tc>
          <w:tcPr>
            <w:tcW w:w="5158" w:type="dxa"/>
            <w:tcMar>
              <w:top w:w="50" w:type="dxa"/>
              <w:left w:w="100" w:type="dxa"/>
            </w:tcMar>
            <w:vAlign w:val="center"/>
          </w:tcPr>
          <w:p w:rsidR="00947F40" w:rsidRDefault="00E021B5">
            <w:pPr>
              <w:spacing w:after="0"/>
              <w:ind w:left="135"/>
            </w:pPr>
            <w:hyperlink r:id="rId7">
              <w:r w:rsidR="00DD4B61">
                <w:rPr>
                  <w:rFonts w:ascii="Times New Roman" w:hAnsi="Times New Roman"/>
                  <w:color w:val="0000FF"/>
                  <w:u w:val="single"/>
                </w:rPr>
                <w:t>https://kartaslov.ru/книги/Н_Е_Ветков_Курс_лекций_по_физической_культуре/1</w:t>
              </w:r>
            </w:hyperlink>
            <w:r w:rsidR="00DD4B61">
              <w:rPr>
                <w:rFonts w:ascii="Times New Roman" w:hAnsi="Times New Roman"/>
                <w:color w:val="000000"/>
                <w:sz w:val="24"/>
              </w:rPr>
              <w:t xml:space="preserve"> </w:t>
            </w:r>
            <w:hyperlink r:id="rId8">
              <w:r w:rsidR="00DD4B61">
                <w:rPr>
                  <w:rFonts w:ascii="Times New Roman" w:hAnsi="Times New Roman"/>
                  <w:color w:val="0000FF"/>
                  <w:u w:val="single"/>
                </w:rPr>
                <w:t>https://www.pedopyt.ru/categories/17/articles/2316</w:t>
              </w:r>
            </w:hyperlink>
          </w:p>
        </w:tc>
      </w:tr>
      <w:tr w:rsidR="00947F40">
        <w:trPr>
          <w:trHeight w:val="144"/>
          <w:tblCellSpacing w:w="20" w:type="nil"/>
        </w:trPr>
        <w:tc>
          <w:tcPr>
            <w:tcW w:w="0" w:type="auto"/>
            <w:gridSpan w:val="2"/>
            <w:tcMar>
              <w:top w:w="50" w:type="dxa"/>
              <w:left w:w="100" w:type="dxa"/>
            </w:tcMar>
            <w:vAlign w:val="center"/>
          </w:tcPr>
          <w:p w:rsidR="00947F40" w:rsidRDefault="00DD4B61">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056" w:type="dxa"/>
            <w:tcMar>
              <w:top w:w="50" w:type="dxa"/>
              <w:left w:w="100" w:type="dxa"/>
            </w:tcMar>
            <w:vAlign w:val="center"/>
          </w:tcPr>
          <w:p w:rsidR="00947F40" w:rsidRDefault="00DD4B61">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947F40" w:rsidRDefault="00947F40"/>
        </w:tc>
      </w:tr>
      <w:tr w:rsidR="00947F40" w:rsidRPr="00E021B5">
        <w:trPr>
          <w:trHeight w:val="144"/>
          <w:tblCellSpacing w:w="20" w:type="nil"/>
        </w:trPr>
        <w:tc>
          <w:tcPr>
            <w:tcW w:w="0" w:type="auto"/>
            <w:gridSpan w:val="6"/>
            <w:tcMar>
              <w:top w:w="50" w:type="dxa"/>
              <w:left w:w="100" w:type="dxa"/>
            </w:tcMar>
            <w:vAlign w:val="center"/>
          </w:tcPr>
          <w:p w:rsidR="00947F40" w:rsidRPr="00DD4B61" w:rsidRDefault="00DD4B61">
            <w:pPr>
              <w:spacing w:after="0"/>
              <w:ind w:left="135"/>
              <w:rPr>
                <w:lang w:val="ru-RU"/>
              </w:rPr>
            </w:pPr>
            <w:r w:rsidRPr="00DD4B61">
              <w:rPr>
                <w:rFonts w:ascii="Times New Roman" w:hAnsi="Times New Roman"/>
                <w:b/>
                <w:color w:val="000000"/>
                <w:sz w:val="24"/>
                <w:lang w:val="ru-RU"/>
              </w:rPr>
              <w:t>Раздел 2.</w:t>
            </w:r>
            <w:r w:rsidRPr="00DD4B61">
              <w:rPr>
                <w:rFonts w:ascii="Times New Roman" w:hAnsi="Times New Roman"/>
                <w:color w:val="000000"/>
                <w:sz w:val="24"/>
                <w:lang w:val="ru-RU"/>
              </w:rPr>
              <w:t xml:space="preserve"> </w:t>
            </w:r>
            <w:r w:rsidRPr="00DD4B61">
              <w:rPr>
                <w:rFonts w:ascii="Times New Roman" w:hAnsi="Times New Roman"/>
                <w:b/>
                <w:color w:val="000000"/>
                <w:sz w:val="24"/>
                <w:lang w:val="ru-RU"/>
              </w:rPr>
              <w:t>Способы самостоятельной двигательной деятельности</w:t>
            </w:r>
          </w:p>
        </w:tc>
      </w:tr>
      <w:tr w:rsidR="00947F40">
        <w:trPr>
          <w:trHeight w:val="144"/>
          <w:tblCellSpacing w:w="20" w:type="nil"/>
        </w:trPr>
        <w:tc>
          <w:tcPr>
            <w:tcW w:w="336" w:type="dxa"/>
            <w:tcMar>
              <w:top w:w="50" w:type="dxa"/>
              <w:left w:w="100" w:type="dxa"/>
            </w:tcMar>
            <w:vAlign w:val="center"/>
          </w:tcPr>
          <w:p w:rsidR="00947F40" w:rsidRDefault="00DD4B61">
            <w:pPr>
              <w:spacing w:after="0"/>
            </w:pPr>
            <w:r>
              <w:rPr>
                <w:rFonts w:ascii="Times New Roman" w:hAnsi="Times New Roman"/>
                <w:color w:val="000000"/>
                <w:sz w:val="24"/>
              </w:rPr>
              <w:t>2.1</w:t>
            </w:r>
          </w:p>
        </w:tc>
        <w:tc>
          <w:tcPr>
            <w:tcW w:w="2816" w:type="dxa"/>
            <w:tcMar>
              <w:top w:w="50" w:type="dxa"/>
              <w:left w:w="100" w:type="dxa"/>
            </w:tcMar>
            <w:vAlign w:val="center"/>
          </w:tcPr>
          <w:p w:rsidR="00947F40" w:rsidRPr="00DD4B61" w:rsidRDefault="00DD4B61">
            <w:pPr>
              <w:spacing w:after="0"/>
              <w:ind w:left="135"/>
              <w:rPr>
                <w:lang w:val="ru-RU"/>
              </w:rPr>
            </w:pPr>
            <w:r w:rsidRPr="00DD4B61">
              <w:rPr>
                <w:rFonts w:ascii="Times New Roman" w:hAnsi="Times New Roman"/>
                <w:color w:val="000000"/>
                <w:sz w:val="24"/>
                <w:lang w:val="ru-RU"/>
              </w:rPr>
              <w:t xml:space="preserve">Физкультурно-оздоровительные мероприятия в условиях активного </w:t>
            </w:r>
            <w:r w:rsidRPr="00DD4B61">
              <w:rPr>
                <w:rFonts w:ascii="Times New Roman" w:hAnsi="Times New Roman"/>
                <w:color w:val="000000"/>
                <w:sz w:val="24"/>
                <w:lang w:val="ru-RU"/>
              </w:rPr>
              <w:lastRenderedPageBreak/>
              <w:t>отдыха и досуга</w:t>
            </w:r>
          </w:p>
        </w:tc>
        <w:tc>
          <w:tcPr>
            <w:tcW w:w="672" w:type="dxa"/>
            <w:tcMar>
              <w:top w:w="50" w:type="dxa"/>
              <w:left w:w="100" w:type="dxa"/>
            </w:tcMar>
            <w:vAlign w:val="center"/>
          </w:tcPr>
          <w:p w:rsidR="00947F40" w:rsidRDefault="00DD4B61">
            <w:pPr>
              <w:spacing w:after="0"/>
              <w:ind w:left="135"/>
              <w:jc w:val="center"/>
            </w:pPr>
            <w:r w:rsidRPr="00DD4B61">
              <w:rPr>
                <w:rFonts w:ascii="Times New Roman" w:hAnsi="Times New Roman"/>
                <w:color w:val="000000"/>
                <w:sz w:val="24"/>
                <w:lang w:val="ru-RU"/>
              </w:rPr>
              <w:lastRenderedPageBreak/>
              <w:t xml:space="preserve"> </w:t>
            </w:r>
            <w:r>
              <w:rPr>
                <w:rFonts w:ascii="Times New Roman" w:hAnsi="Times New Roman"/>
                <w:color w:val="000000"/>
                <w:sz w:val="24"/>
              </w:rPr>
              <w:t xml:space="preserve">3 </w:t>
            </w:r>
          </w:p>
        </w:tc>
        <w:tc>
          <w:tcPr>
            <w:tcW w:w="1344" w:type="dxa"/>
            <w:tcMar>
              <w:top w:w="50" w:type="dxa"/>
              <w:left w:w="100" w:type="dxa"/>
            </w:tcMar>
            <w:vAlign w:val="center"/>
          </w:tcPr>
          <w:p w:rsidR="00947F40" w:rsidRDefault="00DD4B61">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947F40" w:rsidRDefault="00DD4B61">
            <w:pPr>
              <w:spacing w:after="0"/>
              <w:ind w:left="135"/>
              <w:jc w:val="center"/>
            </w:pPr>
            <w:r>
              <w:rPr>
                <w:rFonts w:ascii="Times New Roman" w:hAnsi="Times New Roman"/>
                <w:color w:val="000000"/>
                <w:sz w:val="24"/>
              </w:rPr>
              <w:t xml:space="preserve"> 3 </w:t>
            </w:r>
          </w:p>
        </w:tc>
        <w:tc>
          <w:tcPr>
            <w:tcW w:w="5158" w:type="dxa"/>
            <w:tcMar>
              <w:top w:w="50" w:type="dxa"/>
              <w:left w:w="100" w:type="dxa"/>
            </w:tcMar>
            <w:vAlign w:val="center"/>
          </w:tcPr>
          <w:p w:rsidR="00947F40" w:rsidRDefault="00E021B5">
            <w:pPr>
              <w:spacing w:after="0"/>
              <w:ind w:left="135"/>
            </w:pPr>
            <w:hyperlink r:id="rId9">
              <w:r w:rsidR="00DD4B61">
                <w:rPr>
                  <w:rFonts w:ascii="Times New Roman" w:hAnsi="Times New Roman"/>
                  <w:color w:val="0000FF"/>
                  <w:u w:val="single"/>
                </w:rPr>
                <w:t>https://studme.org/378223/pedagogika/fizkulturno_massovye_meropriyatiya_aktivnyy_otdyh</w:t>
              </w:r>
            </w:hyperlink>
            <w:r w:rsidR="00DD4B61">
              <w:rPr>
                <w:rFonts w:ascii="Times New Roman" w:hAnsi="Times New Roman"/>
                <w:color w:val="000000"/>
                <w:sz w:val="24"/>
              </w:rPr>
              <w:t xml:space="preserve"> </w:t>
            </w:r>
            <w:hyperlink r:id="rId10">
              <w:r w:rsidR="00DD4B61">
                <w:rPr>
                  <w:rFonts w:ascii="Times New Roman" w:hAnsi="Times New Roman"/>
                  <w:color w:val="0000FF"/>
                  <w:u w:val="single"/>
                </w:rPr>
                <w:t>https://fb.ru/article/411787/sportivno-ozdorovitelnyie-meropriyatiya-tsel-i-znachenie-osnovnyie-vidyi-poryadok-provedeniya</w:t>
              </w:r>
            </w:hyperlink>
          </w:p>
        </w:tc>
      </w:tr>
      <w:tr w:rsidR="00947F40">
        <w:trPr>
          <w:trHeight w:val="144"/>
          <w:tblCellSpacing w:w="20" w:type="nil"/>
        </w:trPr>
        <w:tc>
          <w:tcPr>
            <w:tcW w:w="0" w:type="auto"/>
            <w:gridSpan w:val="2"/>
            <w:tcMar>
              <w:top w:w="50" w:type="dxa"/>
              <w:left w:w="100" w:type="dxa"/>
            </w:tcMar>
            <w:vAlign w:val="center"/>
          </w:tcPr>
          <w:p w:rsidR="00947F40" w:rsidRDefault="00DD4B61">
            <w:pPr>
              <w:spacing w:after="0"/>
              <w:ind w:left="135"/>
            </w:pPr>
            <w:proofErr w:type="spellStart"/>
            <w:r>
              <w:rPr>
                <w:rFonts w:ascii="Times New Roman" w:hAnsi="Times New Roman"/>
                <w:color w:val="000000"/>
                <w:sz w:val="24"/>
              </w:rPr>
              <w:lastRenderedPageBreak/>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056" w:type="dxa"/>
            <w:tcMar>
              <w:top w:w="50" w:type="dxa"/>
              <w:left w:w="100" w:type="dxa"/>
            </w:tcMar>
            <w:vAlign w:val="center"/>
          </w:tcPr>
          <w:p w:rsidR="00947F40" w:rsidRDefault="00DD4B61">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947F40" w:rsidRDefault="00947F40"/>
        </w:tc>
      </w:tr>
      <w:tr w:rsidR="00947F40">
        <w:trPr>
          <w:trHeight w:val="144"/>
          <w:tblCellSpacing w:w="20" w:type="nil"/>
        </w:trPr>
        <w:tc>
          <w:tcPr>
            <w:tcW w:w="0" w:type="auto"/>
            <w:gridSpan w:val="6"/>
            <w:tcMar>
              <w:top w:w="50" w:type="dxa"/>
              <w:left w:w="100" w:type="dxa"/>
            </w:tcMar>
            <w:vAlign w:val="center"/>
          </w:tcPr>
          <w:p w:rsidR="00947F40" w:rsidRDefault="00DD4B61">
            <w:pPr>
              <w:spacing w:after="0"/>
              <w:ind w:left="135"/>
            </w:pPr>
            <w:r>
              <w:rPr>
                <w:rFonts w:ascii="Times New Roman" w:hAnsi="Times New Roman"/>
                <w:b/>
                <w:color w:val="000000"/>
                <w:sz w:val="24"/>
              </w:rPr>
              <w:t>ФИЗИЧЕСКОЕ СОВЕРШЕНСТВОВАНИЕ</w:t>
            </w:r>
          </w:p>
        </w:tc>
      </w:tr>
      <w:tr w:rsidR="00947F40">
        <w:trPr>
          <w:trHeight w:val="144"/>
          <w:tblCellSpacing w:w="20" w:type="nil"/>
        </w:trPr>
        <w:tc>
          <w:tcPr>
            <w:tcW w:w="0" w:type="auto"/>
            <w:gridSpan w:val="6"/>
            <w:tcMar>
              <w:top w:w="50" w:type="dxa"/>
              <w:left w:w="100" w:type="dxa"/>
            </w:tcMar>
            <w:vAlign w:val="center"/>
          </w:tcPr>
          <w:p w:rsidR="00947F40" w:rsidRDefault="00DD4B61">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Физкультурно-оздоровительная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947F40">
        <w:trPr>
          <w:trHeight w:val="144"/>
          <w:tblCellSpacing w:w="20" w:type="nil"/>
        </w:trPr>
        <w:tc>
          <w:tcPr>
            <w:tcW w:w="336" w:type="dxa"/>
            <w:tcMar>
              <w:top w:w="50" w:type="dxa"/>
              <w:left w:w="100" w:type="dxa"/>
            </w:tcMar>
            <w:vAlign w:val="center"/>
          </w:tcPr>
          <w:p w:rsidR="00947F40" w:rsidRDefault="00DD4B61">
            <w:pPr>
              <w:spacing w:after="0"/>
            </w:pPr>
            <w:r>
              <w:rPr>
                <w:rFonts w:ascii="Times New Roman" w:hAnsi="Times New Roman"/>
                <w:color w:val="000000"/>
                <w:sz w:val="24"/>
              </w:rPr>
              <w:t>1.1</w:t>
            </w:r>
          </w:p>
        </w:tc>
        <w:tc>
          <w:tcPr>
            <w:tcW w:w="2816" w:type="dxa"/>
            <w:tcMar>
              <w:top w:w="50" w:type="dxa"/>
              <w:left w:w="100" w:type="dxa"/>
            </w:tcMar>
            <w:vAlign w:val="center"/>
          </w:tcPr>
          <w:p w:rsidR="00947F40" w:rsidRDefault="00DD4B61">
            <w:pPr>
              <w:spacing w:after="0"/>
              <w:ind w:left="135"/>
            </w:pPr>
            <w:proofErr w:type="spellStart"/>
            <w:r>
              <w:rPr>
                <w:rFonts w:ascii="Times New Roman" w:hAnsi="Times New Roman"/>
                <w:color w:val="000000"/>
                <w:sz w:val="24"/>
              </w:rPr>
              <w:t>Физкультурно-оздоровительная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деятельность</w:t>
            </w:r>
            <w:proofErr w:type="spellEnd"/>
          </w:p>
        </w:tc>
        <w:tc>
          <w:tcPr>
            <w:tcW w:w="672" w:type="dxa"/>
            <w:tcMar>
              <w:top w:w="50" w:type="dxa"/>
              <w:left w:w="100" w:type="dxa"/>
            </w:tcMar>
            <w:vAlign w:val="center"/>
          </w:tcPr>
          <w:p w:rsidR="00947F40" w:rsidRDefault="00DD4B61">
            <w:pPr>
              <w:spacing w:after="0"/>
              <w:ind w:left="135"/>
              <w:jc w:val="center"/>
            </w:pPr>
            <w:r>
              <w:rPr>
                <w:rFonts w:ascii="Times New Roman" w:hAnsi="Times New Roman"/>
                <w:color w:val="000000"/>
                <w:sz w:val="24"/>
              </w:rPr>
              <w:t xml:space="preserve"> 3 </w:t>
            </w:r>
          </w:p>
        </w:tc>
        <w:tc>
          <w:tcPr>
            <w:tcW w:w="1344" w:type="dxa"/>
            <w:tcMar>
              <w:top w:w="50" w:type="dxa"/>
              <w:left w:w="100" w:type="dxa"/>
            </w:tcMar>
            <w:vAlign w:val="center"/>
          </w:tcPr>
          <w:p w:rsidR="00947F40" w:rsidRDefault="00DD4B61">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947F40" w:rsidRDefault="00DD4B61">
            <w:pPr>
              <w:spacing w:after="0"/>
              <w:ind w:left="135"/>
              <w:jc w:val="center"/>
            </w:pPr>
            <w:r>
              <w:rPr>
                <w:rFonts w:ascii="Times New Roman" w:hAnsi="Times New Roman"/>
                <w:color w:val="000000"/>
                <w:sz w:val="24"/>
              </w:rPr>
              <w:t xml:space="preserve"> 2 </w:t>
            </w:r>
          </w:p>
        </w:tc>
        <w:tc>
          <w:tcPr>
            <w:tcW w:w="5158" w:type="dxa"/>
            <w:tcMar>
              <w:top w:w="50" w:type="dxa"/>
              <w:left w:w="100" w:type="dxa"/>
            </w:tcMar>
            <w:vAlign w:val="center"/>
          </w:tcPr>
          <w:p w:rsidR="00947F40" w:rsidRDefault="00E021B5">
            <w:pPr>
              <w:spacing w:after="0"/>
              <w:ind w:left="135"/>
            </w:pPr>
            <w:hyperlink r:id="rId11">
              <w:r w:rsidR="00DD4B61">
                <w:rPr>
                  <w:rFonts w:ascii="Times New Roman" w:hAnsi="Times New Roman"/>
                  <w:color w:val="0000FF"/>
                  <w:u w:val="single"/>
                </w:rPr>
                <w:t>https://nsportal.ru/detskiy-sad/materialy-dlya-roditeley/2022/03/21/osnovy-fizkulturno-ozdorovitelnoy-raboty</w:t>
              </w:r>
            </w:hyperlink>
            <w:r w:rsidR="00DD4B61">
              <w:rPr>
                <w:rFonts w:ascii="Times New Roman" w:hAnsi="Times New Roman"/>
                <w:color w:val="000000"/>
                <w:sz w:val="24"/>
              </w:rPr>
              <w:t xml:space="preserve"> </w:t>
            </w:r>
            <w:hyperlink r:id="rId12">
              <w:r w:rsidR="00DD4B61">
                <w:rPr>
                  <w:rFonts w:ascii="Times New Roman" w:hAnsi="Times New Roman"/>
                  <w:color w:val="0000FF"/>
                  <w:u w:val="single"/>
                </w:rPr>
                <w:t>https://fb.ru/article/445283/fizkulturno-ozdorovitelnaya-deyatelnost-organizatsionnyie-meropriyatiya-metodyi-obespecheniya-osnovnyie-funktsii-i-planyi-razvitiya</w:t>
              </w:r>
            </w:hyperlink>
          </w:p>
        </w:tc>
      </w:tr>
      <w:tr w:rsidR="00947F40">
        <w:trPr>
          <w:trHeight w:val="144"/>
          <w:tblCellSpacing w:w="20" w:type="nil"/>
        </w:trPr>
        <w:tc>
          <w:tcPr>
            <w:tcW w:w="0" w:type="auto"/>
            <w:gridSpan w:val="2"/>
            <w:tcMar>
              <w:top w:w="50" w:type="dxa"/>
              <w:left w:w="100" w:type="dxa"/>
            </w:tcMar>
            <w:vAlign w:val="center"/>
          </w:tcPr>
          <w:p w:rsidR="00947F40" w:rsidRDefault="00DD4B61">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056" w:type="dxa"/>
            <w:tcMar>
              <w:top w:w="50" w:type="dxa"/>
              <w:left w:w="100" w:type="dxa"/>
            </w:tcMar>
            <w:vAlign w:val="center"/>
          </w:tcPr>
          <w:p w:rsidR="00947F40" w:rsidRDefault="00DD4B61">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947F40" w:rsidRDefault="00947F40"/>
        </w:tc>
      </w:tr>
      <w:tr w:rsidR="00947F40">
        <w:trPr>
          <w:trHeight w:val="144"/>
          <w:tblCellSpacing w:w="20" w:type="nil"/>
        </w:trPr>
        <w:tc>
          <w:tcPr>
            <w:tcW w:w="0" w:type="auto"/>
            <w:gridSpan w:val="6"/>
            <w:tcMar>
              <w:top w:w="50" w:type="dxa"/>
              <w:left w:w="100" w:type="dxa"/>
            </w:tcMar>
            <w:vAlign w:val="center"/>
          </w:tcPr>
          <w:p w:rsidR="00947F40" w:rsidRDefault="00DD4B61">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Спортивно-оздоровительная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947F40">
        <w:trPr>
          <w:trHeight w:val="144"/>
          <w:tblCellSpacing w:w="20" w:type="nil"/>
        </w:trPr>
        <w:tc>
          <w:tcPr>
            <w:tcW w:w="336" w:type="dxa"/>
            <w:tcMar>
              <w:top w:w="50" w:type="dxa"/>
              <w:left w:w="100" w:type="dxa"/>
            </w:tcMar>
            <w:vAlign w:val="center"/>
          </w:tcPr>
          <w:p w:rsidR="00947F40" w:rsidRDefault="00DD4B61">
            <w:pPr>
              <w:spacing w:after="0"/>
            </w:pPr>
            <w:r>
              <w:rPr>
                <w:rFonts w:ascii="Times New Roman" w:hAnsi="Times New Roman"/>
                <w:color w:val="000000"/>
                <w:sz w:val="24"/>
              </w:rPr>
              <w:t>2.1</w:t>
            </w:r>
          </w:p>
        </w:tc>
        <w:tc>
          <w:tcPr>
            <w:tcW w:w="2816" w:type="dxa"/>
            <w:tcMar>
              <w:top w:w="50" w:type="dxa"/>
              <w:left w:w="100" w:type="dxa"/>
            </w:tcMar>
            <w:vAlign w:val="center"/>
          </w:tcPr>
          <w:p w:rsidR="00947F40" w:rsidRDefault="00DD4B61">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Футбол</w:t>
            </w:r>
            <w:proofErr w:type="spellEnd"/>
          </w:p>
        </w:tc>
        <w:tc>
          <w:tcPr>
            <w:tcW w:w="672" w:type="dxa"/>
            <w:tcMar>
              <w:top w:w="50" w:type="dxa"/>
              <w:left w:w="100" w:type="dxa"/>
            </w:tcMar>
            <w:vAlign w:val="center"/>
          </w:tcPr>
          <w:p w:rsidR="00947F40" w:rsidRDefault="00DD4B61">
            <w:pPr>
              <w:spacing w:after="0"/>
              <w:ind w:left="135"/>
              <w:jc w:val="center"/>
            </w:pPr>
            <w:r>
              <w:rPr>
                <w:rFonts w:ascii="Times New Roman" w:hAnsi="Times New Roman"/>
                <w:color w:val="000000"/>
                <w:sz w:val="24"/>
              </w:rPr>
              <w:t xml:space="preserve"> 4 </w:t>
            </w:r>
          </w:p>
        </w:tc>
        <w:tc>
          <w:tcPr>
            <w:tcW w:w="1344" w:type="dxa"/>
            <w:tcMar>
              <w:top w:w="50" w:type="dxa"/>
              <w:left w:w="100" w:type="dxa"/>
            </w:tcMar>
            <w:vAlign w:val="center"/>
          </w:tcPr>
          <w:p w:rsidR="00947F40" w:rsidRDefault="00DD4B61">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947F40" w:rsidRDefault="00DD4B61">
            <w:pPr>
              <w:spacing w:after="0"/>
              <w:ind w:left="135"/>
              <w:jc w:val="center"/>
            </w:pPr>
            <w:r>
              <w:rPr>
                <w:rFonts w:ascii="Times New Roman" w:hAnsi="Times New Roman"/>
                <w:color w:val="000000"/>
                <w:sz w:val="24"/>
              </w:rPr>
              <w:t xml:space="preserve"> 4 </w:t>
            </w:r>
          </w:p>
        </w:tc>
        <w:tc>
          <w:tcPr>
            <w:tcW w:w="5158" w:type="dxa"/>
            <w:tcMar>
              <w:top w:w="50" w:type="dxa"/>
              <w:left w:w="100" w:type="dxa"/>
            </w:tcMar>
            <w:vAlign w:val="center"/>
          </w:tcPr>
          <w:p w:rsidR="00947F40" w:rsidRDefault="00E021B5">
            <w:pPr>
              <w:spacing w:after="0"/>
              <w:ind w:left="135"/>
            </w:pPr>
            <w:hyperlink r:id="rId13">
              <w:r w:rsidR="00DD4B61">
                <w:rPr>
                  <w:rFonts w:ascii="Times New Roman" w:hAnsi="Times New Roman"/>
                  <w:color w:val="0000FF"/>
                  <w:u w:val="single"/>
                </w:rPr>
                <w:t>https://resh.edu.ru/subject/lesson/3890/start/77735/</w:t>
              </w:r>
            </w:hyperlink>
            <w:r w:rsidR="00DD4B61">
              <w:rPr>
                <w:rFonts w:ascii="Times New Roman" w:hAnsi="Times New Roman"/>
                <w:color w:val="000000"/>
                <w:sz w:val="24"/>
              </w:rPr>
              <w:t xml:space="preserve"> </w:t>
            </w:r>
            <w:hyperlink r:id="rId14">
              <w:r w:rsidR="00DD4B61">
                <w:rPr>
                  <w:rFonts w:ascii="Times New Roman" w:hAnsi="Times New Roman"/>
                  <w:color w:val="0000FF"/>
                  <w:u w:val="single"/>
                </w:rPr>
                <w:t>https://resh.edu.ru/subject/lesson/4973/start/89751/</w:t>
              </w:r>
            </w:hyperlink>
            <w:r w:rsidR="00DD4B61">
              <w:rPr>
                <w:rFonts w:ascii="Times New Roman" w:hAnsi="Times New Roman"/>
                <w:color w:val="000000"/>
                <w:sz w:val="24"/>
              </w:rPr>
              <w:t xml:space="preserve"> </w:t>
            </w:r>
            <w:hyperlink r:id="rId15">
              <w:r w:rsidR="00DD4B61">
                <w:rPr>
                  <w:rFonts w:ascii="Times New Roman" w:hAnsi="Times New Roman"/>
                  <w:color w:val="0000FF"/>
                  <w:u w:val="single"/>
                </w:rPr>
                <w:t>https://resh.edu.ru/subject/lesson/5587/start/197270/</w:t>
              </w:r>
            </w:hyperlink>
            <w:r w:rsidR="00DD4B61">
              <w:rPr>
                <w:rFonts w:ascii="Times New Roman" w:hAnsi="Times New Roman"/>
                <w:color w:val="000000"/>
                <w:sz w:val="24"/>
              </w:rPr>
              <w:t xml:space="preserve"> </w:t>
            </w:r>
            <w:hyperlink r:id="rId16">
              <w:r w:rsidR="00DD4B61">
                <w:rPr>
                  <w:rFonts w:ascii="Times New Roman" w:hAnsi="Times New Roman"/>
                  <w:color w:val="0000FF"/>
                  <w:u w:val="single"/>
                </w:rPr>
                <w:t>https://resh.edu.ru/subject/lesson/4977/start/89803/</w:t>
              </w:r>
            </w:hyperlink>
          </w:p>
        </w:tc>
      </w:tr>
      <w:tr w:rsidR="00947F40">
        <w:trPr>
          <w:trHeight w:val="144"/>
          <w:tblCellSpacing w:w="20" w:type="nil"/>
        </w:trPr>
        <w:tc>
          <w:tcPr>
            <w:tcW w:w="336" w:type="dxa"/>
            <w:tcMar>
              <w:top w:w="50" w:type="dxa"/>
              <w:left w:w="100" w:type="dxa"/>
            </w:tcMar>
            <w:vAlign w:val="center"/>
          </w:tcPr>
          <w:p w:rsidR="00947F40" w:rsidRDefault="00DD4B61">
            <w:pPr>
              <w:spacing w:after="0"/>
            </w:pPr>
            <w:r>
              <w:rPr>
                <w:rFonts w:ascii="Times New Roman" w:hAnsi="Times New Roman"/>
                <w:color w:val="000000"/>
                <w:sz w:val="24"/>
              </w:rPr>
              <w:t>2.2</w:t>
            </w:r>
          </w:p>
        </w:tc>
        <w:tc>
          <w:tcPr>
            <w:tcW w:w="2816" w:type="dxa"/>
            <w:tcMar>
              <w:top w:w="50" w:type="dxa"/>
              <w:left w:w="100" w:type="dxa"/>
            </w:tcMar>
            <w:vAlign w:val="center"/>
          </w:tcPr>
          <w:p w:rsidR="00947F40" w:rsidRDefault="00DD4B61">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Баскетбол</w:t>
            </w:r>
            <w:proofErr w:type="spellEnd"/>
          </w:p>
        </w:tc>
        <w:tc>
          <w:tcPr>
            <w:tcW w:w="672" w:type="dxa"/>
            <w:tcMar>
              <w:top w:w="50" w:type="dxa"/>
              <w:left w:w="100" w:type="dxa"/>
            </w:tcMar>
            <w:vAlign w:val="center"/>
          </w:tcPr>
          <w:p w:rsidR="00947F40" w:rsidRDefault="00DD4B61">
            <w:pPr>
              <w:spacing w:after="0"/>
              <w:ind w:left="135"/>
              <w:jc w:val="center"/>
            </w:pPr>
            <w:r>
              <w:rPr>
                <w:rFonts w:ascii="Times New Roman" w:hAnsi="Times New Roman"/>
                <w:color w:val="000000"/>
                <w:sz w:val="24"/>
              </w:rPr>
              <w:t xml:space="preserve"> 11 </w:t>
            </w:r>
          </w:p>
        </w:tc>
        <w:tc>
          <w:tcPr>
            <w:tcW w:w="1344" w:type="dxa"/>
            <w:tcMar>
              <w:top w:w="50" w:type="dxa"/>
              <w:left w:w="100" w:type="dxa"/>
            </w:tcMar>
            <w:vAlign w:val="center"/>
          </w:tcPr>
          <w:p w:rsidR="00947F40" w:rsidRDefault="00DD4B61">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947F40" w:rsidRDefault="00DD4B61">
            <w:pPr>
              <w:spacing w:after="0"/>
              <w:ind w:left="135"/>
              <w:jc w:val="center"/>
            </w:pPr>
            <w:r>
              <w:rPr>
                <w:rFonts w:ascii="Times New Roman" w:hAnsi="Times New Roman"/>
                <w:color w:val="000000"/>
                <w:sz w:val="24"/>
              </w:rPr>
              <w:t xml:space="preserve"> 11 </w:t>
            </w:r>
          </w:p>
        </w:tc>
        <w:tc>
          <w:tcPr>
            <w:tcW w:w="5158" w:type="dxa"/>
            <w:tcMar>
              <w:top w:w="50" w:type="dxa"/>
              <w:left w:w="100" w:type="dxa"/>
            </w:tcMar>
            <w:vAlign w:val="center"/>
          </w:tcPr>
          <w:p w:rsidR="00947F40" w:rsidRDefault="00E021B5">
            <w:pPr>
              <w:spacing w:after="0"/>
              <w:ind w:left="135"/>
            </w:pPr>
            <w:hyperlink r:id="rId17">
              <w:r w:rsidR="00DD4B61">
                <w:rPr>
                  <w:rFonts w:ascii="Times New Roman" w:hAnsi="Times New Roman"/>
                  <w:color w:val="0000FF"/>
                  <w:u w:val="single"/>
                </w:rPr>
                <w:t>https://resh.edu.ru/subject/lesson/3819/start/169413/</w:t>
              </w:r>
            </w:hyperlink>
            <w:r w:rsidR="00DD4B61">
              <w:rPr>
                <w:rFonts w:ascii="Times New Roman" w:hAnsi="Times New Roman"/>
                <w:color w:val="000000"/>
                <w:sz w:val="24"/>
              </w:rPr>
              <w:t xml:space="preserve"> </w:t>
            </w:r>
            <w:hyperlink r:id="rId18">
              <w:r w:rsidR="00DD4B61">
                <w:rPr>
                  <w:rFonts w:ascii="Times New Roman" w:hAnsi="Times New Roman"/>
                  <w:color w:val="0000FF"/>
                  <w:u w:val="single"/>
                </w:rPr>
                <w:t>https://resh.edu.ru/subject/lesson/3807/start/169439/</w:t>
              </w:r>
            </w:hyperlink>
            <w:r w:rsidR="00DD4B61">
              <w:rPr>
                <w:rFonts w:ascii="Times New Roman" w:hAnsi="Times New Roman"/>
                <w:color w:val="000000"/>
                <w:sz w:val="24"/>
              </w:rPr>
              <w:t xml:space="preserve"> </w:t>
            </w:r>
            <w:hyperlink r:id="rId19">
              <w:r w:rsidR="00DD4B61">
                <w:rPr>
                  <w:rFonts w:ascii="Times New Roman" w:hAnsi="Times New Roman"/>
                  <w:color w:val="0000FF"/>
                  <w:u w:val="single"/>
                </w:rPr>
                <w:t>https://resh.edu.ru/subject/lesson/4971/start/85907/</w:t>
              </w:r>
            </w:hyperlink>
          </w:p>
        </w:tc>
      </w:tr>
      <w:tr w:rsidR="00947F40">
        <w:trPr>
          <w:trHeight w:val="144"/>
          <w:tblCellSpacing w:w="20" w:type="nil"/>
        </w:trPr>
        <w:tc>
          <w:tcPr>
            <w:tcW w:w="336" w:type="dxa"/>
            <w:tcMar>
              <w:top w:w="50" w:type="dxa"/>
              <w:left w:w="100" w:type="dxa"/>
            </w:tcMar>
            <w:vAlign w:val="center"/>
          </w:tcPr>
          <w:p w:rsidR="00947F40" w:rsidRDefault="00DD4B61">
            <w:pPr>
              <w:spacing w:after="0"/>
            </w:pPr>
            <w:r>
              <w:rPr>
                <w:rFonts w:ascii="Times New Roman" w:hAnsi="Times New Roman"/>
                <w:color w:val="000000"/>
                <w:sz w:val="24"/>
              </w:rPr>
              <w:t>2.3</w:t>
            </w:r>
          </w:p>
        </w:tc>
        <w:tc>
          <w:tcPr>
            <w:tcW w:w="2816" w:type="dxa"/>
            <w:tcMar>
              <w:top w:w="50" w:type="dxa"/>
              <w:left w:w="100" w:type="dxa"/>
            </w:tcMar>
            <w:vAlign w:val="center"/>
          </w:tcPr>
          <w:p w:rsidR="00947F40" w:rsidRDefault="00DD4B61">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Волейбол</w:t>
            </w:r>
            <w:proofErr w:type="spellEnd"/>
          </w:p>
        </w:tc>
        <w:tc>
          <w:tcPr>
            <w:tcW w:w="672" w:type="dxa"/>
            <w:tcMar>
              <w:top w:w="50" w:type="dxa"/>
              <w:left w:w="100" w:type="dxa"/>
            </w:tcMar>
            <w:vAlign w:val="center"/>
          </w:tcPr>
          <w:p w:rsidR="00947F40" w:rsidRDefault="00DD4B61">
            <w:pPr>
              <w:spacing w:after="0"/>
              <w:ind w:left="135"/>
              <w:jc w:val="center"/>
            </w:pPr>
            <w:r>
              <w:rPr>
                <w:rFonts w:ascii="Times New Roman" w:hAnsi="Times New Roman"/>
                <w:color w:val="000000"/>
                <w:sz w:val="24"/>
              </w:rPr>
              <w:t xml:space="preserve"> 10 </w:t>
            </w:r>
          </w:p>
        </w:tc>
        <w:tc>
          <w:tcPr>
            <w:tcW w:w="1344" w:type="dxa"/>
            <w:tcMar>
              <w:top w:w="50" w:type="dxa"/>
              <w:left w:w="100" w:type="dxa"/>
            </w:tcMar>
            <w:vAlign w:val="center"/>
          </w:tcPr>
          <w:p w:rsidR="00947F40" w:rsidRDefault="00DD4B61">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947F40" w:rsidRDefault="00DD4B61">
            <w:pPr>
              <w:spacing w:after="0"/>
              <w:ind w:left="135"/>
              <w:jc w:val="center"/>
            </w:pPr>
            <w:r>
              <w:rPr>
                <w:rFonts w:ascii="Times New Roman" w:hAnsi="Times New Roman"/>
                <w:color w:val="000000"/>
                <w:sz w:val="24"/>
              </w:rPr>
              <w:t xml:space="preserve"> 10 </w:t>
            </w:r>
          </w:p>
        </w:tc>
        <w:tc>
          <w:tcPr>
            <w:tcW w:w="5158" w:type="dxa"/>
            <w:tcMar>
              <w:top w:w="50" w:type="dxa"/>
              <w:left w:w="100" w:type="dxa"/>
            </w:tcMar>
            <w:vAlign w:val="center"/>
          </w:tcPr>
          <w:p w:rsidR="00947F40" w:rsidRDefault="00E021B5">
            <w:pPr>
              <w:spacing w:after="0"/>
              <w:ind w:left="135"/>
            </w:pPr>
            <w:hyperlink r:id="rId20">
              <w:r w:rsidR="00DD4B61">
                <w:rPr>
                  <w:rFonts w:ascii="Times New Roman" w:hAnsi="Times New Roman"/>
                  <w:color w:val="0000FF"/>
                  <w:u w:val="single"/>
                </w:rPr>
                <w:t>https://resh.edu.ru/subject/lesson/5580/start/197163/</w:t>
              </w:r>
            </w:hyperlink>
            <w:r w:rsidR="00DD4B61">
              <w:rPr>
                <w:rFonts w:ascii="Times New Roman" w:hAnsi="Times New Roman"/>
                <w:color w:val="000000"/>
                <w:sz w:val="24"/>
              </w:rPr>
              <w:t xml:space="preserve"> </w:t>
            </w:r>
            <w:hyperlink r:id="rId21">
              <w:r w:rsidR="00DD4B61">
                <w:rPr>
                  <w:rFonts w:ascii="Times New Roman" w:hAnsi="Times New Roman"/>
                  <w:color w:val="0000FF"/>
                  <w:u w:val="single"/>
                </w:rPr>
                <w:t>https://resh.edu.ru/subject/lesson/6060/start/197243/</w:t>
              </w:r>
            </w:hyperlink>
          </w:p>
        </w:tc>
      </w:tr>
      <w:tr w:rsidR="00947F40">
        <w:trPr>
          <w:trHeight w:val="144"/>
          <w:tblCellSpacing w:w="20" w:type="nil"/>
        </w:trPr>
        <w:tc>
          <w:tcPr>
            <w:tcW w:w="0" w:type="auto"/>
            <w:gridSpan w:val="2"/>
            <w:tcMar>
              <w:top w:w="50" w:type="dxa"/>
              <w:left w:w="100" w:type="dxa"/>
            </w:tcMar>
            <w:vAlign w:val="center"/>
          </w:tcPr>
          <w:p w:rsidR="00947F40" w:rsidRDefault="00DD4B61">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056" w:type="dxa"/>
            <w:tcMar>
              <w:top w:w="50" w:type="dxa"/>
              <w:left w:w="100" w:type="dxa"/>
            </w:tcMar>
            <w:vAlign w:val="center"/>
          </w:tcPr>
          <w:p w:rsidR="00947F40" w:rsidRDefault="00DD4B61">
            <w:pPr>
              <w:spacing w:after="0"/>
              <w:ind w:left="135"/>
              <w:jc w:val="center"/>
            </w:pPr>
            <w:r>
              <w:rPr>
                <w:rFonts w:ascii="Times New Roman" w:hAnsi="Times New Roman"/>
                <w:color w:val="000000"/>
                <w:sz w:val="24"/>
              </w:rPr>
              <w:t xml:space="preserve"> 25 </w:t>
            </w:r>
          </w:p>
        </w:tc>
        <w:tc>
          <w:tcPr>
            <w:tcW w:w="0" w:type="auto"/>
            <w:gridSpan w:val="3"/>
            <w:tcMar>
              <w:top w:w="50" w:type="dxa"/>
              <w:left w:w="100" w:type="dxa"/>
            </w:tcMar>
            <w:vAlign w:val="center"/>
          </w:tcPr>
          <w:p w:rsidR="00947F40" w:rsidRDefault="00947F40"/>
        </w:tc>
      </w:tr>
      <w:tr w:rsidR="00947F40" w:rsidRPr="00E021B5">
        <w:trPr>
          <w:trHeight w:val="144"/>
          <w:tblCellSpacing w:w="20" w:type="nil"/>
        </w:trPr>
        <w:tc>
          <w:tcPr>
            <w:tcW w:w="0" w:type="auto"/>
            <w:gridSpan w:val="6"/>
            <w:tcMar>
              <w:top w:w="50" w:type="dxa"/>
              <w:left w:w="100" w:type="dxa"/>
            </w:tcMar>
            <w:vAlign w:val="center"/>
          </w:tcPr>
          <w:p w:rsidR="00947F40" w:rsidRPr="00DD4B61" w:rsidRDefault="00DD4B61">
            <w:pPr>
              <w:spacing w:after="0"/>
              <w:ind w:left="135"/>
              <w:rPr>
                <w:lang w:val="ru-RU"/>
              </w:rPr>
            </w:pPr>
            <w:r w:rsidRPr="00DD4B61">
              <w:rPr>
                <w:rFonts w:ascii="Times New Roman" w:hAnsi="Times New Roman"/>
                <w:b/>
                <w:color w:val="000000"/>
                <w:sz w:val="24"/>
                <w:lang w:val="ru-RU"/>
              </w:rPr>
              <w:t>Раздел 3.</w:t>
            </w:r>
            <w:r w:rsidRPr="00DD4B61">
              <w:rPr>
                <w:rFonts w:ascii="Times New Roman" w:hAnsi="Times New Roman"/>
                <w:color w:val="000000"/>
                <w:sz w:val="24"/>
                <w:lang w:val="ru-RU"/>
              </w:rPr>
              <w:t xml:space="preserve"> </w:t>
            </w:r>
            <w:proofErr w:type="spellStart"/>
            <w:r w:rsidRPr="00DD4B61">
              <w:rPr>
                <w:rFonts w:ascii="Times New Roman" w:hAnsi="Times New Roman"/>
                <w:b/>
                <w:color w:val="000000"/>
                <w:sz w:val="24"/>
                <w:lang w:val="ru-RU"/>
              </w:rPr>
              <w:t>Прикладно</w:t>
            </w:r>
            <w:proofErr w:type="spellEnd"/>
            <w:r w:rsidRPr="00DD4B61">
              <w:rPr>
                <w:rFonts w:ascii="Times New Roman" w:hAnsi="Times New Roman"/>
                <w:b/>
                <w:color w:val="000000"/>
                <w:sz w:val="24"/>
                <w:lang w:val="ru-RU"/>
              </w:rPr>
              <w:t>-ориентированная двигательная деятельность</w:t>
            </w:r>
          </w:p>
        </w:tc>
      </w:tr>
      <w:tr w:rsidR="00947F40">
        <w:trPr>
          <w:trHeight w:val="144"/>
          <w:tblCellSpacing w:w="20" w:type="nil"/>
        </w:trPr>
        <w:tc>
          <w:tcPr>
            <w:tcW w:w="336" w:type="dxa"/>
            <w:tcMar>
              <w:top w:w="50" w:type="dxa"/>
              <w:left w:w="100" w:type="dxa"/>
            </w:tcMar>
            <w:vAlign w:val="center"/>
          </w:tcPr>
          <w:p w:rsidR="00947F40" w:rsidRDefault="00DD4B61">
            <w:pPr>
              <w:spacing w:after="0"/>
            </w:pPr>
            <w:r>
              <w:rPr>
                <w:rFonts w:ascii="Times New Roman" w:hAnsi="Times New Roman"/>
                <w:color w:val="000000"/>
                <w:sz w:val="24"/>
              </w:rPr>
              <w:lastRenderedPageBreak/>
              <w:t>3.1</w:t>
            </w:r>
          </w:p>
        </w:tc>
        <w:tc>
          <w:tcPr>
            <w:tcW w:w="2816" w:type="dxa"/>
            <w:tcMar>
              <w:top w:w="50" w:type="dxa"/>
              <w:left w:w="100" w:type="dxa"/>
            </w:tcMar>
            <w:vAlign w:val="center"/>
          </w:tcPr>
          <w:p w:rsidR="00947F40" w:rsidRDefault="00DD4B61">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Плавательная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w:t>
            </w:r>
          </w:p>
        </w:tc>
        <w:tc>
          <w:tcPr>
            <w:tcW w:w="672" w:type="dxa"/>
            <w:tcMar>
              <w:top w:w="50" w:type="dxa"/>
              <w:left w:w="100" w:type="dxa"/>
            </w:tcMar>
            <w:vAlign w:val="center"/>
          </w:tcPr>
          <w:p w:rsidR="00947F40" w:rsidRDefault="00DD4B61">
            <w:pPr>
              <w:spacing w:after="0"/>
              <w:ind w:left="135"/>
              <w:jc w:val="center"/>
            </w:pPr>
            <w:r>
              <w:rPr>
                <w:rFonts w:ascii="Times New Roman" w:hAnsi="Times New Roman"/>
                <w:color w:val="000000"/>
                <w:sz w:val="24"/>
              </w:rPr>
              <w:t xml:space="preserve"> 0 </w:t>
            </w:r>
          </w:p>
        </w:tc>
        <w:tc>
          <w:tcPr>
            <w:tcW w:w="1344" w:type="dxa"/>
            <w:tcMar>
              <w:top w:w="50" w:type="dxa"/>
              <w:left w:w="100" w:type="dxa"/>
            </w:tcMar>
            <w:vAlign w:val="center"/>
          </w:tcPr>
          <w:p w:rsidR="00947F40" w:rsidRDefault="00DD4B61">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947F40" w:rsidRDefault="00DD4B61">
            <w:pPr>
              <w:spacing w:after="0"/>
              <w:ind w:left="135"/>
              <w:jc w:val="center"/>
            </w:pPr>
            <w:r>
              <w:rPr>
                <w:rFonts w:ascii="Times New Roman" w:hAnsi="Times New Roman"/>
                <w:color w:val="000000"/>
                <w:sz w:val="24"/>
              </w:rPr>
              <w:t xml:space="preserve"> 0 </w:t>
            </w:r>
          </w:p>
        </w:tc>
        <w:tc>
          <w:tcPr>
            <w:tcW w:w="5158" w:type="dxa"/>
            <w:tcMar>
              <w:top w:w="50" w:type="dxa"/>
              <w:left w:w="100" w:type="dxa"/>
            </w:tcMar>
            <w:vAlign w:val="center"/>
          </w:tcPr>
          <w:p w:rsidR="00947F40" w:rsidRDefault="00E021B5">
            <w:pPr>
              <w:spacing w:after="0"/>
              <w:ind w:left="135"/>
            </w:pPr>
            <w:hyperlink r:id="rId22">
              <w:r w:rsidR="00DD4B61">
                <w:rPr>
                  <w:rFonts w:ascii="Times New Roman" w:hAnsi="Times New Roman"/>
                  <w:color w:val="0000FF"/>
                  <w:u w:val="single"/>
                </w:rPr>
                <w:t>https://www.prodlenka.org/metodicheskie-razrabotki/206991-plavatelnaja-podgotovka-junyh-sportsmenov</w:t>
              </w:r>
            </w:hyperlink>
          </w:p>
        </w:tc>
      </w:tr>
      <w:tr w:rsidR="00947F40">
        <w:trPr>
          <w:trHeight w:val="144"/>
          <w:tblCellSpacing w:w="20" w:type="nil"/>
        </w:trPr>
        <w:tc>
          <w:tcPr>
            <w:tcW w:w="0" w:type="auto"/>
            <w:gridSpan w:val="2"/>
            <w:tcMar>
              <w:top w:w="50" w:type="dxa"/>
              <w:left w:w="100" w:type="dxa"/>
            </w:tcMar>
            <w:vAlign w:val="center"/>
          </w:tcPr>
          <w:p w:rsidR="00947F40" w:rsidRDefault="00DD4B61">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056" w:type="dxa"/>
            <w:tcMar>
              <w:top w:w="50" w:type="dxa"/>
              <w:left w:w="100" w:type="dxa"/>
            </w:tcMar>
            <w:vAlign w:val="center"/>
          </w:tcPr>
          <w:p w:rsidR="00947F40" w:rsidRDefault="00DD4B61">
            <w:pPr>
              <w:spacing w:after="0"/>
              <w:ind w:left="135"/>
              <w:jc w:val="center"/>
            </w:pPr>
            <w:r>
              <w:rPr>
                <w:rFonts w:ascii="Times New Roman" w:hAnsi="Times New Roman"/>
                <w:color w:val="000000"/>
                <w:sz w:val="24"/>
              </w:rPr>
              <w:t xml:space="preserve"> 0 </w:t>
            </w:r>
          </w:p>
        </w:tc>
        <w:tc>
          <w:tcPr>
            <w:tcW w:w="0" w:type="auto"/>
            <w:gridSpan w:val="3"/>
            <w:tcMar>
              <w:top w:w="50" w:type="dxa"/>
              <w:left w:w="100" w:type="dxa"/>
            </w:tcMar>
            <w:vAlign w:val="center"/>
          </w:tcPr>
          <w:p w:rsidR="00947F40" w:rsidRDefault="00947F40"/>
        </w:tc>
      </w:tr>
      <w:tr w:rsidR="00947F40" w:rsidRPr="00E021B5">
        <w:trPr>
          <w:trHeight w:val="144"/>
          <w:tblCellSpacing w:w="20" w:type="nil"/>
        </w:trPr>
        <w:tc>
          <w:tcPr>
            <w:tcW w:w="0" w:type="auto"/>
            <w:gridSpan w:val="6"/>
            <w:tcMar>
              <w:top w:w="50" w:type="dxa"/>
              <w:left w:w="100" w:type="dxa"/>
            </w:tcMar>
            <w:vAlign w:val="center"/>
          </w:tcPr>
          <w:p w:rsidR="00947F40" w:rsidRPr="00DD4B61" w:rsidRDefault="00DD4B61">
            <w:pPr>
              <w:spacing w:after="0"/>
              <w:ind w:left="135"/>
              <w:rPr>
                <w:lang w:val="ru-RU"/>
              </w:rPr>
            </w:pPr>
            <w:r w:rsidRPr="00DD4B61">
              <w:rPr>
                <w:rFonts w:ascii="Times New Roman" w:hAnsi="Times New Roman"/>
                <w:b/>
                <w:color w:val="000000"/>
                <w:sz w:val="24"/>
                <w:lang w:val="ru-RU"/>
              </w:rPr>
              <w:t>Раздел 4.</w:t>
            </w:r>
            <w:r w:rsidRPr="00DD4B61">
              <w:rPr>
                <w:rFonts w:ascii="Times New Roman" w:hAnsi="Times New Roman"/>
                <w:color w:val="000000"/>
                <w:sz w:val="24"/>
                <w:lang w:val="ru-RU"/>
              </w:rPr>
              <w:t xml:space="preserve"> </w:t>
            </w:r>
            <w:r w:rsidRPr="00DD4B61">
              <w:rPr>
                <w:rFonts w:ascii="Times New Roman" w:hAnsi="Times New Roman"/>
                <w:b/>
                <w:color w:val="000000"/>
                <w:sz w:val="24"/>
                <w:lang w:val="ru-RU"/>
              </w:rPr>
              <w:t>Модуль «Спортивная и физическая подготовка»</w:t>
            </w:r>
          </w:p>
        </w:tc>
      </w:tr>
      <w:tr w:rsidR="00947F40">
        <w:trPr>
          <w:trHeight w:val="144"/>
          <w:tblCellSpacing w:w="20" w:type="nil"/>
        </w:trPr>
        <w:tc>
          <w:tcPr>
            <w:tcW w:w="336" w:type="dxa"/>
            <w:tcMar>
              <w:top w:w="50" w:type="dxa"/>
              <w:left w:w="100" w:type="dxa"/>
            </w:tcMar>
            <w:vAlign w:val="center"/>
          </w:tcPr>
          <w:p w:rsidR="00947F40" w:rsidRDefault="00DD4B61">
            <w:pPr>
              <w:spacing w:after="0"/>
            </w:pPr>
            <w:r>
              <w:rPr>
                <w:rFonts w:ascii="Times New Roman" w:hAnsi="Times New Roman"/>
                <w:color w:val="000000"/>
                <w:sz w:val="24"/>
              </w:rPr>
              <w:t>4.1</w:t>
            </w:r>
          </w:p>
        </w:tc>
        <w:tc>
          <w:tcPr>
            <w:tcW w:w="2816" w:type="dxa"/>
            <w:tcMar>
              <w:top w:w="50" w:type="dxa"/>
              <w:left w:w="100" w:type="dxa"/>
            </w:tcMar>
            <w:vAlign w:val="center"/>
          </w:tcPr>
          <w:p w:rsidR="00947F40" w:rsidRDefault="00DD4B61">
            <w:pPr>
              <w:spacing w:after="0"/>
              <w:ind w:left="135"/>
            </w:pPr>
            <w:proofErr w:type="spellStart"/>
            <w:r>
              <w:rPr>
                <w:rFonts w:ascii="Times New Roman" w:hAnsi="Times New Roman"/>
                <w:color w:val="000000"/>
                <w:sz w:val="24"/>
              </w:rPr>
              <w:t>Спортивная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672" w:type="dxa"/>
            <w:tcMar>
              <w:top w:w="50" w:type="dxa"/>
              <w:left w:w="100" w:type="dxa"/>
            </w:tcMar>
            <w:vAlign w:val="center"/>
          </w:tcPr>
          <w:p w:rsidR="00947F40" w:rsidRDefault="00DD4B61">
            <w:pPr>
              <w:spacing w:after="0"/>
              <w:ind w:left="135"/>
              <w:jc w:val="center"/>
            </w:pPr>
            <w:r>
              <w:rPr>
                <w:rFonts w:ascii="Times New Roman" w:hAnsi="Times New Roman"/>
                <w:color w:val="000000"/>
                <w:sz w:val="24"/>
              </w:rPr>
              <w:t xml:space="preserve"> 17 </w:t>
            </w:r>
          </w:p>
        </w:tc>
        <w:tc>
          <w:tcPr>
            <w:tcW w:w="1344" w:type="dxa"/>
            <w:tcMar>
              <w:top w:w="50" w:type="dxa"/>
              <w:left w:w="100" w:type="dxa"/>
            </w:tcMar>
            <w:vAlign w:val="center"/>
          </w:tcPr>
          <w:p w:rsidR="00947F40" w:rsidRDefault="00DD4B61">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947F40" w:rsidRDefault="00DD4B61">
            <w:pPr>
              <w:spacing w:after="0"/>
              <w:ind w:left="135"/>
              <w:jc w:val="center"/>
            </w:pPr>
            <w:r>
              <w:rPr>
                <w:rFonts w:ascii="Times New Roman" w:hAnsi="Times New Roman"/>
                <w:color w:val="000000"/>
                <w:sz w:val="24"/>
              </w:rPr>
              <w:t xml:space="preserve"> 17 </w:t>
            </w:r>
          </w:p>
        </w:tc>
        <w:tc>
          <w:tcPr>
            <w:tcW w:w="5158" w:type="dxa"/>
            <w:tcMar>
              <w:top w:w="50" w:type="dxa"/>
              <w:left w:w="100" w:type="dxa"/>
            </w:tcMar>
            <w:vAlign w:val="center"/>
          </w:tcPr>
          <w:p w:rsidR="00947F40" w:rsidRDefault="00E021B5">
            <w:pPr>
              <w:spacing w:after="0"/>
              <w:ind w:left="135"/>
            </w:pPr>
            <w:hyperlink r:id="rId23">
              <w:r w:rsidR="00DD4B61">
                <w:rPr>
                  <w:rFonts w:ascii="Times New Roman" w:hAnsi="Times New Roman"/>
                  <w:color w:val="0000FF"/>
                  <w:u w:val="single"/>
                </w:rPr>
                <w:t>https://studfile.net/preview/5582105/page:2/</w:t>
              </w:r>
            </w:hyperlink>
            <w:r w:rsidR="00DD4B61">
              <w:rPr>
                <w:rFonts w:ascii="Times New Roman" w:hAnsi="Times New Roman"/>
                <w:color w:val="000000"/>
                <w:sz w:val="24"/>
              </w:rPr>
              <w:t xml:space="preserve"> </w:t>
            </w:r>
            <w:hyperlink r:id="rId24">
              <w:r w:rsidR="00DD4B61">
                <w:rPr>
                  <w:rFonts w:ascii="Times New Roman" w:hAnsi="Times New Roman"/>
                  <w:color w:val="0000FF"/>
                  <w:u w:val="single"/>
                </w:rPr>
                <w:t>https://mcoip.ru/blog/2022/11/22/uchebno-trenirovochnyj-proczess-i-sportivnaya-podgotovka-sportsmena/</w:t>
              </w:r>
            </w:hyperlink>
          </w:p>
        </w:tc>
      </w:tr>
      <w:tr w:rsidR="00947F40">
        <w:trPr>
          <w:trHeight w:val="144"/>
          <w:tblCellSpacing w:w="20" w:type="nil"/>
        </w:trPr>
        <w:tc>
          <w:tcPr>
            <w:tcW w:w="336" w:type="dxa"/>
            <w:tcMar>
              <w:top w:w="50" w:type="dxa"/>
              <w:left w:w="100" w:type="dxa"/>
            </w:tcMar>
            <w:vAlign w:val="center"/>
          </w:tcPr>
          <w:p w:rsidR="00947F40" w:rsidRDefault="00DD4B61">
            <w:pPr>
              <w:spacing w:after="0"/>
            </w:pPr>
            <w:r>
              <w:rPr>
                <w:rFonts w:ascii="Times New Roman" w:hAnsi="Times New Roman"/>
                <w:color w:val="000000"/>
                <w:sz w:val="24"/>
              </w:rPr>
              <w:t>4.2</w:t>
            </w:r>
          </w:p>
        </w:tc>
        <w:tc>
          <w:tcPr>
            <w:tcW w:w="2816" w:type="dxa"/>
            <w:tcMar>
              <w:top w:w="50" w:type="dxa"/>
              <w:left w:w="100" w:type="dxa"/>
            </w:tcMar>
            <w:vAlign w:val="center"/>
          </w:tcPr>
          <w:p w:rsidR="00947F40" w:rsidRDefault="00DD4B61">
            <w:pPr>
              <w:spacing w:after="0"/>
              <w:ind w:left="135"/>
            </w:pPr>
            <w:proofErr w:type="spellStart"/>
            <w:r>
              <w:rPr>
                <w:rFonts w:ascii="Times New Roman" w:hAnsi="Times New Roman"/>
                <w:color w:val="000000"/>
                <w:sz w:val="24"/>
              </w:rPr>
              <w:t>Базовая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672" w:type="dxa"/>
            <w:tcMar>
              <w:top w:w="50" w:type="dxa"/>
              <w:left w:w="100" w:type="dxa"/>
            </w:tcMar>
            <w:vAlign w:val="center"/>
          </w:tcPr>
          <w:p w:rsidR="00947F40" w:rsidRDefault="00DD4B61">
            <w:pPr>
              <w:spacing w:after="0"/>
              <w:ind w:left="135"/>
              <w:jc w:val="center"/>
            </w:pPr>
            <w:r>
              <w:rPr>
                <w:rFonts w:ascii="Times New Roman" w:hAnsi="Times New Roman"/>
                <w:color w:val="000000"/>
                <w:sz w:val="24"/>
              </w:rPr>
              <w:t xml:space="preserve"> 13 </w:t>
            </w:r>
          </w:p>
        </w:tc>
        <w:tc>
          <w:tcPr>
            <w:tcW w:w="1344" w:type="dxa"/>
            <w:tcMar>
              <w:top w:w="50" w:type="dxa"/>
              <w:left w:w="100" w:type="dxa"/>
            </w:tcMar>
            <w:vAlign w:val="center"/>
          </w:tcPr>
          <w:p w:rsidR="00947F40" w:rsidRDefault="00DD4B61">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947F40" w:rsidRDefault="00DD4B61">
            <w:pPr>
              <w:spacing w:after="0"/>
              <w:ind w:left="135"/>
              <w:jc w:val="center"/>
            </w:pPr>
            <w:r>
              <w:rPr>
                <w:rFonts w:ascii="Times New Roman" w:hAnsi="Times New Roman"/>
                <w:color w:val="000000"/>
                <w:sz w:val="24"/>
              </w:rPr>
              <w:t xml:space="preserve"> 13 </w:t>
            </w:r>
          </w:p>
        </w:tc>
        <w:tc>
          <w:tcPr>
            <w:tcW w:w="5158" w:type="dxa"/>
            <w:tcMar>
              <w:top w:w="50" w:type="dxa"/>
              <w:left w:w="100" w:type="dxa"/>
            </w:tcMar>
            <w:vAlign w:val="center"/>
          </w:tcPr>
          <w:p w:rsidR="00947F40" w:rsidRDefault="00E021B5">
            <w:pPr>
              <w:spacing w:after="0"/>
              <w:ind w:left="135"/>
            </w:pPr>
            <w:hyperlink r:id="rId25">
              <w:r w:rsidR="00DD4B61">
                <w:rPr>
                  <w:rFonts w:ascii="Times New Roman" w:hAnsi="Times New Roman"/>
                  <w:color w:val="0000FF"/>
                  <w:u w:val="single"/>
                </w:rPr>
                <w:t>https://scmolodezhka.ru/news/ofp-obshchaya-fizicheskaya-podgotovka-chto-eto-takoe-uprazhneniya-normativy/</w:t>
              </w:r>
            </w:hyperlink>
            <w:r w:rsidR="00DD4B61">
              <w:rPr>
                <w:rFonts w:ascii="Times New Roman" w:hAnsi="Times New Roman"/>
                <w:color w:val="000000"/>
                <w:sz w:val="24"/>
              </w:rPr>
              <w:t xml:space="preserve"> </w:t>
            </w:r>
            <w:hyperlink r:id="rId26">
              <w:r w:rsidR="00DD4B61">
                <w:rPr>
                  <w:rFonts w:ascii="Times New Roman" w:hAnsi="Times New Roman"/>
                  <w:color w:val="0000FF"/>
                  <w:u w:val="single"/>
                </w:rPr>
                <w:t>https://nauka.club/fizkultura/obshchаyа-fizicheskаyа-podgotovkа.html</w:t>
              </w:r>
            </w:hyperlink>
          </w:p>
        </w:tc>
      </w:tr>
      <w:tr w:rsidR="00947F40">
        <w:trPr>
          <w:trHeight w:val="144"/>
          <w:tblCellSpacing w:w="20" w:type="nil"/>
        </w:trPr>
        <w:tc>
          <w:tcPr>
            <w:tcW w:w="0" w:type="auto"/>
            <w:gridSpan w:val="2"/>
            <w:tcMar>
              <w:top w:w="50" w:type="dxa"/>
              <w:left w:w="100" w:type="dxa"/>
            </w:tcMar>
            <w:vAlign w:val="center"/>
          </w:tcPr>
          <w:p w:rsidR="00947F40" w:rsidRDefault="00DD4B61">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056" w:type="dxa"/>
            <w:tcMar>
              <w:top w:w="50" w:type="dxa"/>
              <w:left w:w="100" w:type="dxa"/>
            </w:tcMar>
            <w:vAlign w:val="center"/>
          </w:tcPr>
          <w:p w:rsidR="00947F40" w:rsidRDefault="00DD4B61">
            <w:pPr>
              <w:spacing w:after="0"/>
              <w:ind w:left="135"/>
              <w:jc w:val="center"/>
            </w:pPr>
            <w:r>
              <w:rPr>
                <w:rFonts w:ascii="Times New Roman" w:hAnsi="Times New Roman"/>
                <w:color w:val="000000"/>
                <w:sz w:val="24"/>
              </w:rPr>
              <w:t xml:space="preserve"> 30 </w:t>
            </w:r>
          </w:p>
        </w:tc>
        <w:tc>
          <w:tcPr>
            <w:tcW w:w="0" w:type="auto"/>
            <w:gridSpan w:val="3"/>
            <w:tcMar>
              <w:top w:w="50" w:type="dxa"/>
              <w:left w:w="100" w:type="dxa"/>
            </w:tcMar>
            <w:vAlign w:val="center"/>
          </w:tcPr>
          <w:p w:rsidR="00947F40" w:rsidRDefault="00947F40"/>
        </w:tc>
      </w:tr>
      <w:tr w:rsidR="00947F40">
        <w:trPr>
          <w:trHeight w:val="144"/>
          <w:tblCellSpacing w:w="20" w:type="nil"/>
        </w:trPr>
        <w:tc>
          <w:tcPr>
            <w:tcW w:w="0" w:type="auto"/>
            <w:gridSpan w:val="2"/>
            <w:tcMar>
              <w:top w:w="50" w:type="dxa"/>
              <w:left w:w="100" w:type="dxa"/>
            </w:tcMar>
            <w:vAlign w:val="center"/>
          </w:tcPr>
          <w:p w:rsidR="00947F40" w:rsidRPr="00DD4B61" w:rsidRDefault="00DD4B61">
            <w:pPr>
              <w:spacing w:after="0"/>
              <w:ind w:left="135"/>
              <w:rPr>
                <w:lang w:val="ru-RU"/>
              </w:rPr>
            </w:pPr>
            <w:r w:rsidRPr="00DD4B61">
              <w:rPr>
                <w:rFonts w:ascii="Times New Roman" w:hAnsi="Times New Roman"/>
                <w:color w:val="000000"/>
                <w:sz w:val="24"/>
                <w:lang w:val="ru-RU"/>
              </w:rPr>
              <w:t>ОБЩЕЕ КОЛИЧЕСТВО ЧАСОВ ПО ПРОГРАММЕ</w:t>
            </w:r>
          </w:p>
        </w:tc>
        <w:tc>
          <w:tcPr>
            <w:tcW w:w="1056" w:type="dxa"/>
            <w:tcMar>
              <w:top w:w="50" w:type="dxa"/>
              <w:left w:w="100" w:type="dxa"/>
            </w:tcMar>
            <w:vAlign w:val="center"/>
          </w:tcPr>
          <w:p w:rsidR="00947F40" w:rsidRDefault="00DD4B61">
            <w:pPr>
              <w:spacing w:after="0"/>
              <w:ind w:left="135"/>
              <w:jc w:val="center"/>
            </w:pPr>
            <w:r w:rsidRPr="00DD4B61">
              <w:rPr>
                <w:rFonts w:ascii="Times New Roman" w:hAnsi="Times New Roman"/>
                <w:color w:val="000000"/>
                <w:sz w:val="24"/>
                <w:lang w:val="ru-RU"/>
              </w:rPr>
              <w:t xml:space="preserve"> </w:t>
            </w:r>
            <w:r>
              <w:rPr>
                <w:rFonts w:ascii="Times New Roman" w:hAnsi="Times New Roman"/>
                <w:color w:val="000000"/>
                <w:sz w:val="24"/>
              </w:rPr>
              <w:t xml:space="preserve">63 </w:t>
            </w:r>
          </w:p>
        </w:tc>
        <w:tc>
          <w:tcPr>
            <w:tcW w:w="1344" w:type="dxa"/>
            <w:tcMar>
              <w:top w:w="50" w:type="dxa"/>
              <w:left w:w="100" w:type="dxa"/>
            </w:tcMar>
            <w:vAlign w:val="center"/>
          </w:tcPr>
          <w:p w:rsidR="00947F40" w:rsidRDefault="00DD4B61">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947F40" w:rsidRDefault="00DD4B61">
            <w:pPr>
              <w:spacing w:after="0"/>
              <w:ind w:left="135"/>
              <w:jc w:val="center"/>
            </w:pPr>
            <w:r>
              <w:rPr>
                <w:rFonts w:ascii="Times New Roman" w:hAnsi="Times New Roman"/>
                <w:color w:val="000000"/>
                <w:sz w:val="24"/>
              </w:rPr>
              <w:t xml:space="preserve"> 60 </w:t>
            </w:r>
          </w:p>
        </w:tc>
        <w:tc>
          <w:tcPr>
            <w:tcW w:w="5158" w:type="dxa"/>
            <w:tcMar>
              <w:top w:w="50" w:type="dxa"/>
              <w:left w:w="100" w:type="dxa"/>
            </w:tcMar>
            <w:vAlign w:val="center"/>
          </w:tcPr>
          <w:p w:rsidR="00947F40" w:rsidRDefault="00947F40"/>
        </w:tc>
      </w:tr>
    </w:tbl>
    <w:p w:rsidR="00947F40" w:rsidRDefault="00947F40">
      <w:pPr>
        <w:sectPr w:rsidR="00947F40">
          <w:pgSz w:w="16383" w:h="11906" w:orient="landscape"/>
          <w:pgMar w:top="1134" w:right="850" w:bottom="1134" w:left="1701" w:header="720" w:footer="720" w:gutter="0"/>
          <w:cols w:space="720"/>
        </w:sectPr>
      </w:pPr>
    </w:p>
    <w:p w:rsidR="00AC3B09" w:rsidRDefault="00DD4B61" w:rsidP="00AC3B09">
      <w:pPr>
        <w:spacing w:after="0"/>
        <w:ind w:left="120"/>
      </w:pPr>
      <w:r>
        <w:rPr>
          <w:rFonts w:ascii="Times New Roman" w:hAnsi="Times New Roman"/>
          <w:b/>
          <w:color w:val="000000"/>
          <w:sz w:val="28"/>
        </w:rPr>
        <w:lastRenderedPageBreak/>
        <w:t xml:space="preserve"> </w:t>
      </w:r>
      <w:bookmarkStart w:id="17" w:name="block-9765835"/>
      <w:bookmarkEnd w:id="16"/>
      <w:proofErr w:type="gramStart"/>
      <w:r w:rsidR="00AC3B09">
        <w:rPr>
          <w:rFonts w:ascii="Times New Roman" w:hAnsi="Times New Roman"/>
          <w:b/>
          <w:color w:val="000000"/>
          <w:sz w:val="28"/>
        </w:rPr>
        <w:t>1</w:t>
      </w:r>
      <w:r w:rsidR="00AC3B09">
        <w:rPr>
          <w:rFonts w:ascii="Times New Roman" w:hAnsi="Times New Roman"/>
          <w:b/>
          <w:color w:val="000000"/>
          <w:sz w:val="28"/>
          <w:lang w:val="ru-RU"/>
        </w:rPr>
        <w:t>1</w:t>
      </w:r>
      <w:proofErr w:type="gramEnd"/>
      <w:r w:rsidR="00AC3B09">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14"/>
        <w:gridCol w:w="1828"/>
        <w:gridCol w:w="834"/>
        <w:gridCol w:w="1593"/>
        <w:gridCol w:w="1651"/>
        <w:gridCol w:w="7312"/>
      </w:tblGrid>
      <w:tr w:rsidR="00AC3B09" w:rsidTr="009F108B">
        <w:trPr>
          <w:trHeight w:val="144"/>
          <w:tblCellSpacing w:w="20" w:type="nil"/>
        </w:trPr>
        <w:tc>
          <w:tcPr>
            <w:tcW w:w="336" w:type="dxa"/>
            <w:vMerge w:val="restart"/>
            <w:tcMar>
              <w:top w:w="50" w:type="dxa"/>
              <w:left w:w="100" w:type="dxa"/>
            </w:tcMar>
            <w:vAlign w:val="center"/>
          </w:tcPr>
          <w:p w:rsidR="00AC3B09" w:rsidRDefault="00AC3B09" w:rsidP="009F108B">
            <w:pPr>
              <w:spacing w:after="0"/>
              <w:ind w:left="135"/>
            </w:pPr>
            <w:r>
              <w:rPr>
                <w:rFonts w:ascii="Times New Roman" w:hAnsi="Times New Roman"/>
                <w:b/>
                <w:color w:val="000000"/>
                <w:sz w:val="24"/>
              </w:rPr>
              <w:t xml:space="preserve">№ п/п </w:t>
            </w:r>
          </w:p>
          <w:p w:rsidR="00AC3B09" w:rsidRDefault="00AC3B09" w:rsidP="009F108B">
            <w:pPr>
              <w:spacing w:after="0"/>
              <w:ind w:left="135"/>
            </w:pPr>
          </w:p>
        </w:tc>
        <w:tc>
          <w:tcPr>
            <w:tcW w:w="2816" w:type="dxa"/>
            <w:vMerge w:val="restart"/>
            <w:tcMar>
              <w:top w:w="50" w:type="dxa"/>
              <w:left w:w="100" w:type="dxa"/>
            </w:tcMar>
            <w:vAlign w:val="center"/>
          </w:tcPr>
          <w:p w:rsidR="00AC3B09" w:rsidRDefault="00AC3B09" w:rsidP="009F108B">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AC3B09" w:rsidRDefault="00AC3B09" w:rsidP="009F108B">
            <w:pPr>
              <w:spacing w:after="0"/>
              <w:ind w:left="135"/>
            </w:pPr>
          </w:p>
        </w:tc>
        <w:tc>
          <w:tcPr>
            <w:tcW w:w="0" w:type="auto"/>
            <w:gridSpan w:val="3"/>
            <w:tcMar>
              <w:top w:w="50" w:type="dxa"/>
              <w:left w:w="100" w:type="dxa"/>
            </w:tcMar>
            <w:vAlign w:val="center"/>
          </w:tcPr>
          <w:p w:rsidR="00AC3B09" w:rsidRDefault="00AC3B09" w:rsidP="009F108B">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5158" w:type="dxa"/>
            <w:vMerge w:val="restart"/>
            <w:tcMar>
              <w:top w:w="50" w:type="dxa"/>
              <w:left w:w="100" w:type="dxa"/>
            </w:tcMar>
            <w:vAlign w:val="center"/>
          </w:tcPr>
          <w:p w:rsidR="00AC3B09" w:rsidRDefault="00AC3B09" w:rsidP="009F108B">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AC3B09" w:rsidRDefault="00AC3B09" w:rsidP="009F108B">
            <w:pPr>
              <w:spacing w:after="0"/>
              <w:ind w:left="135"/>
            </w:pPr>
          </w:p>
        </w:tc>
      </w:tr>
      <w:tr w:rsidR="00AC3B09" w:rsidTr="009F108B">
        <w:trPr>
          <w:trHeight w:val="144"/>
          <w:tblCellSpacing w:w="20" w:type="nil"/>
        </w:trPr>
        <w:tc>
          <w:tcPr>
            <w:tcW w:w="0" w:type="auto"/>
            <w:vMerge/>
            <w:tcBorders>
              <w:top w:val="nil"/>
            </w:tcBorders>
            <w:tcMar>
              <w:top w:w="50" w:type="dxa"/>
              <w:left w:w="100" w:type="dxa"/>
            </w:tcMar>
          </w:tcPr>
          <w:p w:rsidR="00AC3B09" w:rsidRDefault="00AC3B09" w:rsidP="009F108B"/>
        </w:tc>
        <w:tc>
          <w:tcPr>
            <w:tcW w:w="0" w:type="auto"/>
            <w:vMerge/>
            <w:tcBorders>
              <w:top w:val="nil"/>
            </w:tcBorders>
            <w:tcMar>
              <w:top w:w="50" w:type="dxa"/>
              <w:left w:w="100" w:type="dxa"/>
            </w:tcMar>
          </w:tcPr>
          <w:p w:rsidR="00AC3B09" w:rsidRDefault="00AC3B09" w:rsidP="009F108B"/>
        </w:tc>
        <w:tc>
          <w:tcPr>
            <w:tcW w:w="672" w:type="dxa"/>
            <w:tcMar>
              <w:top w:w="50" w:type="dxa"/>
              <w:left w:w="100" w:type="dxa"/>
            </w:tcMar>
            <w:vAlign w:val="center"/>
          </w:tcPr>
          <w:p w:rsidR="00AC3B09" w:rsidRDefault="00AC3B09" w:rsidP="009F108B">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AC3B09" w:rsidRDefault="00AC3B09" w:rsidP="009F108B">
            <w:pPr>
              <w:spacing w:after="0"/>
              <w:ind w:left="135"/>
            </w:pPr>
          </w:p>
        </w:tc>
        <w:tc>
          <w:tcPr>
            <w:tcW w:w="1344" w:type="dxa"/>
            <w:tcMar>
              <w:top w:w="50" w:type="dxa"/>
              <w:left w:w="100" w:type="dxa"/>
            </w:tcMar>
            <w:vAlign w:val="center"/>
          </w:tcPr>
          <w:p w:rsidR="00AC3B09" w:rsidRDefault="00AC3B09" w:rsidP="009F108B">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AC3B09" w:rsidRDefault="00AC3B09" w:rsidP="009F108B">
            <w:pPr>
              <w:spacing w:after="0"/>
              <w:ind w:left="135"/>
            </w:pPr>
          </w:p>
        </w:tc>
        <w:tc>
          <w:tcPr>
            <w:tcW w:w="1456" w:type="dxa"/>
            <w:tcMar>
              <w:top w:w="50" w:type="dxa"/>
              <w:left w:w="100" w:type="dxa"/>
            </w:tcMar>
            <w:vAlign w:val="center"/>
          </w:tcPr>
          <w:p w:rsidR="00AC3B09" w:rsidRDefault="00AC3B09" w:rsidP="009F108B">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AC3B09" w:rsidRDefault="00AC3B09" w:rsidP="009F108B">
            <w:pPr>
              <w:spacing w:after="0"/>
              <w:ind w:left="135"/>
            </w:pPr>
          </w:p>
        </w:tc>
        <w:tc>
          <w:tcPr>
            <w:tcW w:w="0" w:type="auto"/>
            <w:vMerge/>
            <w:tcBorders>
              <w:top w:val="nil"/>
            </w:tcBorders>
            <w:tcMar>
              <w:top w:w="50" w:type="dxa"/>
              <w:left w:w="100" w:type="dxa"/>
            </w:tcMar>
          </w:tcPr>
          <w:p w:rsidR="00AC3B09" w:rsidRDefault="00AC3B09" w:rsidP="009F108B"/>
        </w:tc>
      </w:tr>
      <w:tr w:rsidR="00AC3B09" w:rsidRPr="00E021B5" w:rsidTr="009F108B">
        <w:trPr>
          <w:trHeight w:val="144"/>
          <w:tblCellSpacing w:w="20" w:type="nil"/>
        </w:trPr>
        <w:tc>
          <w:tcPr>
            <w:tcW w:w="0" w:type="auto"/>
            <w:gridSpan w:val="6"/>
            <w:tcMar>
              <w:top w:w="50" w:type="dxa"/>
              <w:left w:w="100" w:type="dxa"/>
            </w:tcMar>
            <w:vAlign w:val="center"/>
          </w:tcPr>
          <w:p w:rsidR="00AC3B09" w:rsidRPr="00DD4B61" w:rsidRDefault="00AC3B09" w:rsidP="009F108B">
            <w:pPr>
              <w:spacing w:after="0"/>
              <w:ind w:left="135"/>
              <w:rPr>
                <w:lang w:val="ru-RU"/>
              </w:rPr>
            </w:pPr>
            <w:r w:rsidRPr="00DD4B61">
              <w:rPr>
                <w:rFonts w:ascii="Times New Roman" w:hAnsi="Times New Roman"/>
                <w:b/>
                <w:color w:val="000000"/>
                <w:sz w:val="24"/>
                <w:lang w:val="ru-RU"/>
              </w:rPr>
              <w:t>Раздел 1.</w:t>
            </w:r>
            <w:r w:rsidRPr="00DD4B61">
              <w:rPr>
                <w:rFonts w:ascii="Times New Roman" w:hAnsi="Times New Roman"/>
                <w:color w:val="000000"/>
                <w:sz w:val="24"/>
                <w:lang w:val="ru-RU"/>
              </w:rPr>
              <w:t xml:space="preserve"> </w:t>
            </w:r>
            <w:r w:rsidRPr="00DD4B61">
              <w:rPr>
                <w:rFonts w:ascii="Times New Roman" w:hAnsi="Times New Roman"/>
                <w:b/>
                <w:color w:val="000000"/>
                <w:sz w:val="24"/>
                <w:lang w:val="ru-RU"/>
              </w:rPr>
              <w:t>Знания о физической культуре</w:t>
            </w:r>
          </w:p>
        </w:tc>
      </w:tr>
      <w:tr w:rsidR="00AC3B09" w:rsidTr="009F108B">
        <w:trPr>
          <w:trHeight w:val="144"/>
          <w:tblCellSpacing w:w="20" w:type="nil"/>
        </w:trPr>
        <w:tc>
          <w:tcPr>
            <w:tcW w:w="336" w:type="dxa"/>
            <w:tcMar>
              <w:top w:w="50" w:type="dxa"/>
              <w:left w:w="100" w:type="dxa"/>
            </w:tcMar>
            <w:vAlign w:val="center"/>
          </w:tcPr>
          <w:p w:rsidR="00AC3B09" w:rsidRDefault="00AC3B09" w:rsidP="009F108B">
            <w:pPr>
              <w:spacing w:after="0"/>
            </w:pPr>
            <w:r>
              <w:rPr>
                <w:rFonts w:ascii="Times New Roman" w:hAnsi="Times New Roman"/>
                <w:color w:val="000000"/>
                <w:sz w:val="24"/>
              </w:rPr>
              <w:t>1.1</w:t>
            </w:r>
          </w:p>
        </w:tc>
        <w:tc>
          <w:tcPr>
            <w:tcW w:w="2816" w:type="dxa"/>
            <w:tcMar>
              <w:top w:w="50" w:type="dxa"/>
              <w:left w:w="100" w:type="dxa"/>
            </w:tcMar>
            <w:vAlign w:val="center"/>
          </w:tcPr>
          <w:p w:rsidR="00AC3B09" w:rsidRPr="00DD4B61" w:rsidRDefault="00AC3B09" w:rsidP="009F108B">
            <w:pPr>
              <w:spacing w:after="0"/>
              <w:ind w:left="135"/>
              <w:rPr>
                <w:lang w:val="ru-RU"/>
              </w:rPr>
            </w:pPr>
            <w:r w:rsidRPr="00DD4B61">
              <w:rPr>
                <w:rFonts w:ascii="Times New Roman" w:hAnsi="Times New Roman"/>
                <w:color w:val="000000"/>
                <w:sz w:val="24"/>
                <w:lang w:val="ru-RU"/>
              </w:rPr>
              <w:t>Физическая культура как социальное явление</w:t>
            </w:r>
          </w:p>
        </w:tc>
        <w:tc>
          <w:tcPr>
            <w:tcW w:w="672" w:type="dxa"/>
            <w:tcMar>
              <w:top w:w="50" w:type="dxa"/>
              <w:left w:w="100" w:type="dxa"/>
            </w:tcMar>
            <w:vAlign w:val="center"/>
          </w:tcPr>
          <w:p w:rsidR="00AC3B09" w:rsidRDefault="00AC3B09" w:rsidP="009F108B">
            <w:pPr>
              <w:spacing w:after="0"/>
              <w:ind w:left="135"/>
              <w:jc w:val="center"/>
            </w:pPr>
            <w:r w:rsidRPr="00DD4B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AC3B09" w:rsidRDefault="00AC3B09" w:rsidP="009F108B">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AC3B09" w:rsidRDefault="00AC3B09" w:rsidP="009F108B">
            <w:pPr>
              <w:spacing w:after="0"/>
              <w:ind w:left="135"/>
              <w:jc w:val="center"/>
            </w:pPr>
            <w:r>
              <w:rPr>
                <w:rFonts w:ascii="Times New Roman" w:hAnsi="Times New Roman"/>
                <w:color w:val="000000"/>
                <w:sz w:val="24"/>
              </w:rPr>
              <w:t xml:space="preserve"> 0 </w:t>
            </w:r>
          </w:p>
        </w:tc>
        <w:tc>
          <w:tcPr>
            <w:tcW w:w="5158" w:type="dxa"/>
            <w:tcMar>
              <w:top w:w="50" w:type="dxa"/>
              <w:left w:w="100" w:type="dxa"/>
            </w:tcMar>
            <w:vAlign w:val="center"/>
          </w:tcPr>
          <w:p w:rsidR="00AC3B09" w:rsidRDefault="00E021B5" w:rsidP="009F108B">
            <w:pPr>
              <w:spacing w:after="0"/>
              <w:ind w:left="135"/>
            </w:pPr>
            <w:hyperlink r:id="rId27">
              <w:r w:rsidR="00AC3B09">
                <w:rPr>
                  <w:rFonts w:ascii="Times New Roman" w:hAnsi="Times New Roman"/>
                  <w:color w:val="0000FF"/>
                  <w:u w:val="single"/>
                </w:rPr>
                <w:t>https://resh.edu.ru/subject/lesson/5650/start/90371/</w:t>
              </w:r>
            </w:hyperlink>
            <w:r w:rsidR="00AC3B09">
              <w:rPr>
                <w:rFonts w:ascii="Times New Roman" w:hAnsi="Times New Roman"/>
                <w:color w:val="000000"/>
                <w:sz w:val="24"/>
              </w:rPr>
              <w:t xml:space="preserve"> </w:t>
            </w:r>
            <w:hyperlink r:id="rId28">
              <w:r w:rsidR="00AC3B09">
                <w:rPr>
                  <w:rFonts w:ascii="Times New Roman" w:hAnsi="Times New Roman"/>
                  <w:color w:val="0000FF"/>
                  <w:u w:val="single"/>
                </w:rPr>
                <w:t>https://kartaslov.ru/книги/Н_Е_Ветков_Курс_лекций_по_физической_культуре/1</w:t>
              </w:r>
            </w:hyperlink>
          </w:p>
        </w:tc>
      </w:tr>
      <w:tr w:rsidR="00AC3B09" w:rsidTr="009F108B">
        <w:trPr>
          <w:trHeight w:val="144"/>
          <w:tblCellSpacing w:w="20" w:type="nil"/>
        </w:trPr>
        <w:tc>
          <w:tcPr>
            <w:tcW w:w="336" w:type="dxa"/>
            <w:tcMar>
              <w:top w:w="50" w:type="dxa"/>
              <w:left w:w="100" w:type="dxa"/>
            </w:tcMar>
            <w:vAlign w:val="center"/>
          </w:tcPr>
          <w:p w:rsidR="00AC3B09" w:rsidRDefault="00AC3B09" w:rsidP="009F108B">
            <w:pPr>
              <w:spacing w:after="0"/>
            </w:pPr>
            <w:r>
              <w:rPr>
                <w:rFonts w:ascii="Times New Roman" w:hAnsi="Times New Roman"/>
                <w:color w:val="000000"/>
                <w:sz w:val="24"/>
              </w:rPr>
              <w:t>1.2</w:t>
            </w:r>
          </w:p>
        </w:tc>
        <w:tc>
          <w:tcPr>
            <w:tcW w:w="2816" w:type="dxa"/>
            <w:tcMar>
              <w:top w:w="50" w:type="dxa"/>
              <w:left w:w="100" w:type="dxa"/>
            </w:tcMar>
            <w:vAlign w:val="center"/>
          </w:tcPr>
          <w:p w:rsidR="00AC3B09" w:rsidRPr="00DD4B61" w:rsidRDefault="00AC3B09" w:rsidP="009F108B">
            <w:pPr>
              <w:spacing w:after="0"/>
              <w:ind w:left="135"/>
              <w:rPr>
                <w:lang w:val="ru-RU"/>
              </w:rPr>
            </w:pPr>
            <w:r w:rsidRPr="00DD4B61">
              <w:rPr>
                <w:rFonts w:ascii="Times New Roman" w:hAnsi="Times New Roman"/>
                <w:color w:val="000000"/>
                <w:sz w:val="24"/>
                <w:lang w:val="ru-RU"/>
              </w:rPr>
              <w:t>Физическая культура как средство укрепления здоровья человека</w:t>
            </w:r>
          </w:p>
        </w:tc>
        <w:tc>
          <w:tcPr>
            <w:tcW w:w="672" w:type="dxa"/>
            <w:tcMar>
              <w:top w:w="50" w:type="dxa"/>
              <w:left w:w="100" w:type="dxa"/>
            </w:tcMar>
            <w:vAlign w:val="center"/>
          </w:tcPr>
          <w:p w:rsidR="00AC3B09" w:rsidRDefault="00AC3B09" w:rsidP="009F108B">
            <w:pPr>
              <w:spacing w:after="0"/>
              <w:ind w:left="135"/>
              <w:jc w:val="center"/>
            </w:pPr>
            <w:r w:rsidRPr="00DD4B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rsidR="00AC3B09" w:rsidRDefault="00AC3B09" w:rsidP="009F108B">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AC3B09" w:rsidRDefault="00AC3B09" w:rsidP="009F108B">
            <w:pPr>
              <w:spacing w:after="0"/>
              <w:ind w:left="135"/>
              <w:jc w:val="center"/>
            </w:pPr>
            <w:r>
              <w:rPr>
                <w:rFonts w:ascii="Times New Roman" w:hAnsi="Times New Roman"/>
                <w:color w:val="000000"/>
                <w:sz w:val="24"/>
              </w:rPr>
              <w:t xml:space="preserve"> 0 </w:t>
            </w:r>
          </w:p>
        </w:tc>
        <w:tc>
          <w:tcPr>
            <w:tcW w:w="5158" w:type="dxa"/>
            <w:tcMar>
              <w:top w:w="50" w:type="dxa"/>
              <w:left w:w="100" w:type="dxa"/>
            </w:tcMar>
            <w:vAlign w:val="center"/>
          </w:tcPr>
          <w:p w:rsidR="00AC3B09" w:rsidRDefault="00E021B5" w:rsidP="009F108B">
            <w:pPr>
              <w:spacing w:after="0"/>
              <w:ind w:left="135"/>
            </w:pPr>
            <w:hyperlink r:id="rId29">
              <w:r w:rsidR="00AC3B09">
                <w:rPr>
                  <w:rFonts w:ascii="Times New Roman" w:hAnsi="Times New Roman"/>
                  <w:color w:val="0000FF"/>
                  <w:u w:val="single"/>
                </w:rPr>
                <w:t>https://kartaslov.ru/книги/Н_Е_Ветков_Курс_лекций_по_физической_культуре/1</w:t>
              </w:r>
            </w:hyperlink>
            <w:r w:rsidR="00AC3B09">
              <w:rPr>
                <w:rFonts w:ascii="Times New Roman" w:hAnsi="Times New Roman"/>
                <w:color w:val="000000"/>
                <w:sz w:val="24"/>
              </w:rPr>
              <w:t xml:space="preserve"> </w:t>
            </w:r>
            <w:hyperlink r:id="rId30">
              <w:r w:rsidR="00AC3B09">
                <w:rPr>
                  <w:rFonts w:ascii="Times New Roman" w:hAnsi="Times New Roman"/>
                  <w:color w:val="0000FF"/>
                  <w:u w:val="single"/>
                </w:rPr>
                <w:t>https://www.pedopyt.ru/categories/17/articles/2316</w:t>
              </w:r>
            </w:hyperlink>
          </w:p>
        </w:tc>
      </w:tr>
      <w:tr w:rsidR="00AC3B09" w:rsidTr="009F108B">
        <w:trPr>
          <w:trHeight w:val="144"/>
          <w:tblCellSpacing w:w="20" w:type="nil"/>
        </w:trPr>
        <w:tc>
          <w:tcPr>
            <w:tcW w:w="0" w:type="auto"/>
            <w:gridSpan w:val="2"/>
            <w:tcMar>
              <w:top w:w="50" w:type="dxa"/>
              <w:left w:w="100" w:type="dxa"/>
            </w:tcMar>
            <w:vAlign w:val="center"/>
          </w:tcPr>
          <w:p w:rsidR="00AC3B09" w:rsidRDefault="00AC3B09" w:rsidP="009F108B">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056" w:type="dxa"/>
            <w:tcMar>
              <w:top w:w="50" w:type="dxa"/>
              <w:left w:w="100" w:type="dxa"/>
            </w:tcMar>
            <w:vAlign w:val="center"/>
          </w:tcPr>
          <w:p w:rsidR="00AC3B09" w:rsidRDefault="00AC3B09" w:rsidP="009F108B">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AC3B09" w:rsidRDefault="00AC3B09" w:rsidP="009F108B"/>
        </w:tc>
      </w:tr>
      <w:tr w:rsidR="00AC3B09" w:rsidRPr="00E021B5" w:rsidTr="009F108B">
        <w:trPr>
          <w:trHeight w:val="144"/>
          <w:tblCellSpacing w:w="20" w:type="nil"/>
        </w:trPr>
        <w:tc>
          <w:tcPr>
            <w:tcW w:w="0" w:type="auto"/>
            <w:gridSpan w:val="6"/>
            <w:tcMar>
              <w:top w:w="50" w:type="dxa"/>
              <w:left w:w="100" w:type="dxa"/>
            </w:tcMar>
            <w:vAlign w:val="center"/>
          </w:tcPr>
          <w:p w:rsidR="00AC3B09" w:rsidRPr="00DD4B61" w:rsidRDefault="00AC3B09" w:rsidP="009F108B">
            <w:pPr>
              <w:spacing w:after="0"/>
              <w:ind w:left="135"/>
              <w:rPr>
                <w:lang w:val="ru-RU"/>
              </w:rPr>
            </w:pPr>
            <w:r w:rsidRPr="00DD4B61">
              <w:rPr>
                <w:rFonts w:ascii="Times New Roman" w:hAnsi="Times New Roman"/>
                <w:b/>
                <w:color w:val="000000"/>
                <w:sz w:val="24"/>
                <w:lang w:val="ru-RU"/>
              </w:rPr>
              <w:t>Раздел 2.</w:t>
            </w:r>
            <w:r w:rsidRPr="00DD4B61">
              <w:rPr>
                <w:rFonts w:ascii="Times New Roman" w:hAnsi="Times New Roman"/>
                <w:color w:val="000000"/>
                <w:sz w:val="24"/>
                <w:lang w:val="ru-RU"/>
              </w:rPr>
              <w:t xml:space="preserve"> </w:t>
            </w:r>
            <w:r w:rsidRPr="00DD4B61">
              <w:rPr>
                <w:rFonts w:ascii="Times New Roman" w:hAnsi="Times New Roman"/>
                <w:b/>
                <w:color w:val="000000"/>
                <w:sz w:val="24"/>
                <w:lang w:val="ru-RU"/>
              </w:rPr>
              <w:t>Способы самостоятельной двигательной деятельности</w:t>
            </w:r>
          </w:p>
        </w:tc>
      </w:tr>
      <w:tr w:rsidR="00AC3B09" w:rsidTr="009F108B">
        <w:trPr>
          <w:trHeight w:val="144"/>
          <w:tblCellSpacing w:w="20" w:type="nil"/>
        </w:trPr>
        <w:tc>
          <w:tcPr>
            <w:tcW w:w="336" w:type="dxa"/>
            <w:tcMar>
              <w:top w:w="50" w:type="dxa"/>
              <w:left w:w="100" w:type="dxa"/>
            </w:tcMar>
            <w:vAlign w:val="center"/>
          </w:tcPr>
          <w:p w:rsidR="00AC3B09" w:rsidRDefault="00AC3B09" w:rsidP="009F108B">
            <w:pPr>
              <w:spacing w:after="0"/>
            </w:pPr>
            <w:r>
              <w:rPr>
                <w:rFonts w:ascii="Times New Roman" w:hAnsi="Times New Roman"/>
                <w:color w:val="000000"/>
                <w:sz w:val="24"/>
              </w:rPr>
              <w:t>2.1</w:t>
            </w:r>
          </w:p>
        </w:tc>
        <w:tc>
          <w:tcPr>
            <w:tcW w:w="2816" w:type="dxa"/>
            <w:tcMar>
              <w:top w:w="50" w:type="dxa"/>
              <w:left w:w="100" w:type="dxa"/>
            </w:tcMar>
            <w:vAlign w:val="center"/>
          </w:tcPr>
          <w:p w:rsidR="00AC3B09" w:rsidRPr="00DD4B61" w:rsidRDefault="00AC3B09" w:rsidP="009F108B">
            <w:pPr>
              <w:spacing w:after="0"/>
              <w:ind w:left="135"/>
              <w:rPr>
                <w:lang w:val="ru-RU"/>
              </w:rPr>
            </w:pPr>
            <w:r w:rsidRPr="00DD4B61">
              <w:rPr>
                <w:rFonts w:ascii="Times New Roman" w:hAnsi="Times New Roman"/>
                <w:color w:val="000000"/>
                <w:sz w:val="24"/>
                <w:lang w:val="ru-RU"/>
              </w:rPr>
              <w:t>Физкультурно-оздоровительные мероприятия в условиях активного отдыха и досуга</w:t>
            </w:r>
          </w:p>
        </w:tc>
        <w:tc>
          <w:tcPr>
            <w:tcW w:w="672" w:type="dxa"/>
            <w:tcMar>
              <w:top w:w="50" w:type="dxa"/>
              <w:left w:w="100" w:type="dxa"/>
            </w:tcMar>
            <w:vAlign w:val="center"/>
          </w:tcPr>
          <w:p w:rsidR="00AC3B09" w:rsidRDefault="00AC3B09" w:rsidP="009F108B">
            <w:pPr>
              <w:spacing w:after="0"/>
              <w:ind w:left="135"/>
              <w:jc w:val="center"/>
            </w:pPr>
            <w:r w:rsidRPr="00DD4B61">
              <w:rPr>
                <w:rFonts w:ascii="Times New Roman" w:hAnsi="Times New Roman"/>
                <w:color w:val="000000"/>
                <w:sz w:val="24"/>
                <w:lang w:val="ru-RU"/>
              </w:rPr>
              <w:t xml:space="preserve"> </w:t>
            </w:r>
            <w:r>
              <w:rPr>
                <w:rFonts w:ascii="Times New Roman" w:hAnsi="Times New Roman"/>
                <w:color w:val="000000"/>
                <w:sz w:val="24"/>
              </w:rPr>
              <w:t xml:space="preserve">3 </w:t>
            </w:r>
          </w:p>
        </w:tc>
        <w:tc>
          <w:tcPr>
            <w:tcW w:w="1344" w:type="dxa"/>
            <w:tcMar>
              <w:top w:w="50" w:type="dxa"/>
              <w:left w:w="100" w:type="dxa"/>
            </w:tcMar>
            <w:vAlign w:val="center"/>
          </w:tcPr>
          <w:p w:rsidR="00AC3B09" w:rsidRDefault="00AC3B09" w:rsidP="009F108B">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AC3B09" w:rsidRDefault="00AC3B09" w:rsidP="009F108B">
            <w:pPr>
              <w:spacing w:after="0"/>
              <w:ind w:left="135"/>
              <w:jc w:val="center"/>
            </w:pPr>
            <w:r>
              <w:rPr>
                <w:rFonts w:ascii="Times New Roman" w:hAnsi="Times New Roman"/>
                <w:color w:val="000000"/>
                <w:sz w:val="24"/>
              </w:rPr>
              <w:t xml:space="preserve"> 3 </w:t>
            </w:r>
          </w:p>
        </w:tc>
        <w:tc>
          <w:tcPr>
            <w:tcW w:w="5158" w:type="dxa"/>
            <w:tcMar>
              <w:top w:w="50" w:type="dxa"/>
              <w:left w:w="100" w:type="dxa"/>
            </w:tcMar>
            <w:vAlign w:val="center"/>
          </w:tcPr>
          <w:p w:rsidR="00AC3B09" w:rsidRDefault="00E021B5" w:rsidP="009F108B">
            <w:pPr>
              <w:spacing w:after="0"/>
              <w:ind w:left="135"/>
            </w:pPr>
            <w:hyperlink r:id="rId31">
              <w:r w:rsidR="00AC3B09">
                <w:rPr>
                  <w:rFonts w:ascii="Times New Roman" w:hAnsi="Times New Roman"/>
                  <w:color w:val="0000FF"/>
                  <w:u w:val="single"/>
                </w:rPr>
                <w:t>https://studme.org/378223/pedagogika/fizkulturno_massovye_meropriyatiya_aktivnyy_otdyh</w:t>
              </w:r>
            </w:hyperlink>
            <w:r w:rsidR="00AC3B09">
              <w:rPr>
                <w:rFonts w:ascii="Times New Roman" w:hAnsi="Times New Roman"/>
                <w:color w:val="000000"/>
                <w:sz w:val="24"/>
              </w:rPr>
              <w:t xml:space="preserve"> </w:t>
            </w:r>
            <w:hyperlink r:id="rId32">
              <w:r w:rsidR="00AC3B09">
                <w:rPr>
                  <w:rFonts w:ascii="Times New Roman" w:hAnsi="Times New Roman"/>
                  <w:color w:val="0000FF"/>
                  <w:u w:val="single"/>
                </w:rPr>
                <w:t>https://fb.ru/article/411787/sportivno-ozdorovitelnyie-meropriyatiya-tsel-i-znachenie-osnovnyie-vidyi-poryadok-provedeniya</w:t>
              </w:r>
            </w:hyperlink>
          </w:p>
        </w:tc>
      </w:tr>
      <w:tr w:rsidR="00AC3B09" w:rsidTr="009F108B">
        <w:trPr>
          <w:trHeight w:val="144"/>
          <w:tblCellSpacing w:w="20" w:type="nil"/>
        </w:trPr>
        <w:tc>
          <w:tcPr>
            <w:tcW w:w="0" w:type="auto"/>
            <w:gridSpan w:val="2"/>
            <w:tcMar>
              <w:top w:w="50" w:type="dxa"/>
              <w:left w:w="100" w:type="dxa"/>
            </w:tcMar>
            <w:vAlign w:val="center"/>
          </w:tcPr>
          <w:p w:rsidR="00AC3B09" w:rsidRDefault="00AC3B09" w:rsidP="009F108B">
            <w:pPr>
              <w:spacing w:after="0"/>
              <w:ind w:left="135"/>
            </w:pPr>
            <w:proofErr w:type="spellStart"/>
            <w:r>
              <w:rPr>
                <w:rFonts w:ascii="Times New Roman" w:hAnsi="Times New Roman"/>
                <w:color w:val="000000"/>
                <w:sz w:val="24"/>
              </w:rPr>
              <w:lastRenderedPageBreak/>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056" w:type="dxa"/>
            <w:tcMar>
              <w:top w:w="50" w:type="dxa"/>
              <w:left w:w="100" w:type="dxa"/>
            </w:tcMar>
            <w:vAlign w:val="center"/>
          </w:tcPr>
          <w:p w:rsidR="00AC3B09" w:rsidRDefault="00AC3B09" w:rsidP="009F108B">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AC3B09" w:rsidRDefault="00AC3B09" w:rsidP="009F108B"/>
        </w:tc>
      </w:tr>
      <w:tr w:rsidR="00AC3B09" w:rsidTr="009F108B">
        <w:trPr>
          <w:trHeight w:val="144"/>
          <w:tblCellSpacing w:w="20" w:type="nil"/>
        </w:trPr>
        <w:tc>
          <w:tcPr>
            <w:tcW w:w="0" w:type="auto"/>
            <w:gridSpan w:val="6"/>
            <w:tcMar>
              <w:top w:w="50" w:type="dxa"/>
              <w:left w:w="100" w:type="dxa"/>
            </w:tcMar>
            <w:vAlign w:val="center"/>
          </w:tcPr>
          <w:p w:rsidR="00AC3B09" w:rsidRDefault="00AC3B09" w:rsidP="009F108B">
            <w:pPr>
              <w:spacing w:after="0"/>
              <w:ind w:left="135"/>
            </w:pPr>
            <w:r>
              <w:rPr>
                <w:rFonts w:ascii="Times New Roman" w:hAnsi="Times New Roman"/>
                <w:b/>
                <w:color w:val="000000"/>
                <w:sz w:val="24"/>
              </w:rPr>
              <w:t>ФИЗИЧЕСКОЕ СОВЕРШЕНСТВОВАНИЕ</w:t>
            </w:r>
          </w:p>
        </w:tc>
      </w:tr>
      <w:tr w:rsidR="00AC3B09" w:rsidTr="009F108B">
        <w:trPr>
          <w:trHeight w:val="144"/>
          <w:tblCellSpacing w:w="20" w:type="nil"/>
        </w:trPr>
        <w:tc>
          <w:tcPr>
            <w:tcW w:w="0" w:type="auto"/>
            <w:gridSpan w:val="6"/>
            <w:tcMar>
              <w:top w:w="50" w:type="dxa"/>
              <w:left w:w="100" w:type="dxa"/>
            </w:tcMar>
            <w:vAlign w:val="center"/>
          </w:tcPr>
          <w:p w:rsidR="00AC3B09" w:rsidRDefault="00AC3B09" w:rsidP="009F108B">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Физкультурно-оздоровительная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AC3B09" w:rsidTr="009F108B">
        <w:trPr>
          <w:trHeight w:val="144"/>
          <w:tblCellSpacing w:w="20" w:type="nil"/>
        </w:trPr>
        <w:tc>
          <w:tcPr>
            <w:tcW w:w="336" w:type="dxa"/>
            <w:tcMar>
              <w:top w:w="50" w:type="dxa"/>
              <w:left w:w="100" w:type="dxa"/>
            </w:tcMar>
            <w:vAlign w:val="center"/>
          </w:tcPr>
          <w:p w:rsidR="00AC3B09" w:rsidRDefault="00AC3B09" w:rsidP="009F108B">
            <w:pPr>
              <w:spacing w:after="0"/>
            </w:pPr>
            <w:r>
              <w:rPr>
                <w:rFonts w:ascii="Times New Roman" w:hAnsi="Times New Roman"/>
                <w:color w:val="000000"/>
                <w:sz w:val="24"/>
              </w:rPr>
              <w:t>1.1</w:t>
            </w:r>
          </w:p>
        </w:tc>
        <w:tc>
          <w:tcPr>
            <w:tcW w:w="2816" w:type="dxa"/>
            <w:tcMar>
              <w:top w:w="50" w:type="dxa"/>
              <w:left w:w="100" w:type="dxa"/>
            </w:tcMar>
            <w:vAlign w:val="center"/>
          </w:tcPr>
          <w:p w:rsidR="00AC3B09" w:rsidRDefault="00AC3B09" w:rsidP="009F108B">
            <w:pPr>
              <w:spacing w:after="0"/>
              <w:ind w:left="135"/>
            </w:pPr>
            <w:proofErr w:type="spellStart"/>
            <w:r>
              <w:rPr>
                <w:rFonts w:ascii="Times New Roman" w:hAnsi="Times New Roman"/>
                <w:color w:val="000000"/>
                <w:sz w:val="24"/>
              </w:rPr>
              <w:t>Физкультурно-оздоровительная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деятельность</w:t>
            </w:r>
            <w:proofErr w:type="spellEnd"/>
          </w:p>
        </w:tc>
        <w:tc>
          <w:tcPr>
            <w:tcW w:w="672" w:type="dxa"/>
            <w:tcMar>
              <w:top w:w="50" w:type="dxa"/>
              <w:left w:w="100" w:type="dxa"/>
            </w:tcMar>
            <w:vAlign w:val="center"/>
          </w:tcPr>
          <w:p w:rsidR="00AC3B09" w:rsidRDefault="00AC3B09" w:rsidP="009F108B">
            <w:pPr>
              <w:spacing w:after="0"/>
              <w:ind w:left="135"/>
              <w:jc w:val="center"/>
            </w:pPr>
            <w:r>
              <w:rPr>
                <w:rFonts w:ascii="Times New Roman" w:hAnsi="Times New Roman"/>
                <w:color w:val="000000"/>
                <w:sz w:val="24"/>
              </w:rPr>
              <w:t xml:space="preserve"> 3 </w:t>
            </w:r>
          </w:p>
        </w:tc>
        <w:tc>
          <w:tcPr>
            <w:tcW w:w="1344" w:type="dxa"/>
            <w:tcMar>
              <w:top w:w="50" w:type="dxa"/>
              <w:left w:w="100" w:type="dxa"/>
            </w:tcMar>
            <w:vAlign w:val="center"/>
          </w:tcPr>
          <w:p w:rsidR="00AC3B09" w:rsidRDefault="00AC3B09" w:rsidP="009F108B">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AC3B09" w:rsidRDefault="00AC3B09" w:rsidP="009F108B">
            <w:pPr>
              <w:spacing w:after="0"/>
              <w:ind w:left="135"/>
              <w:jc w:val="center"/>
            </w:pPr>
            <w:r>
              <w:rPr>
                <w:rFonts w:ascii="Times New Roman" w:hAnsi="Times New Roman"/>
                <w:color w:val="000000"/>
                <w:sz w:val="24"/>
              </w:rPr>
              <w:t xml:space="preserve"> 2 </w:t>
            </w:r>
          </w:p>
        </w:tc>
        <w:tc>
          <w:tcPr>
            <w:tcW w:w="5158" w:type="dxa"/>
            <w:tcMar>
              <w:top w:w="50" w:type="dxa"/>
              <w:left w:w="100" w:type="dxa"/>
            </w:tcMar>
            <w:vAlign w:val="center"/>
          </w:tcPr>
          <w:p w:rsidR="00AC3B09" w:rsidRDefault="00E021B5" w:rsidP="009F108B">
            <w:pPr>
              <w:spacing w:after="0"/>
              <w:ind w:left="135"/>
            </w:pPr>
            <w:hyperlink r:id="rId33">
              <w:r w:rsidR="00AC3B09">
                <w:rPr>
                  <w:rFonts w:ascii="Times New Roman" w:hAnsi="Times New Roman"/>
                  <w:color w:val="0000FF"/>
                  <w:u w:val="single"/>
                </w:rPr>
                <w:t>https://nsportal.ru/detskiy-sad/materialy-dlya-roditeley/2022/03/21/osnovy-fizkulturno-ozdorovitelnoy-raboty</w:t>
              </w:r>
            </w:hyperlink>
            <w:r w:rsidR="00AC3B09">
              <w:rPr>
                <w:rFonts w:ascii="Times New Roman" w:hAnsi="Times New Roman"/>
                <w:color w:val="000000"/>
                <w:sz w:val="24"/>
              </w:rPr>
              <w:t xml:space="preserve"> </w:t>
            </w:r>
            <w:hyperlink r:id="rId34">
              <w:r w:rsidR="00AC3B09">
                <w:rPr>
                  <w:rFonts w:ascii="Times New Roman" w:hAnsi="Times New Roman"/>
                  <w:color w:val="0000FF"/>
                  <w:u w:val="single"/>
                </w:rPr>
                <w:t>https://fb.ru/article/445283/fizkulturno-ozdorovitelnaya-deyatelnost-organizatsionnyie-meropriyatiya-metodyi-obespecheniya-osnovnyie-funktsii-i-planyi-razvitiya</w:t>
              </w:r>
            </w:hyperlink>
          </w:p>
        </w:tc>
      </w:tr>
      <w:tr w:rsidR="00AC3B09" w:rsidTr="009F108B">
        <w:trPr>
          <w:trHeight w:val="144"/>
          <w:tblCellSpacing w:w="20" w:type="nil"/>
        </w:trPr>
        <w:tc>
          <w:tcPr>
            <w:tcW w:w="0" w:type="auto"/>
            <w:gridSpan w:val="2"/>
            <w:tcMar>
              <w:top w:w="50" w:type="dxa"/>
              <w:left w:w="100" w:type="dxa"/>
            </w:tcMar>
            <w:vAlign w:val="center"/>
          </w:tcPr>
          <w:p w:rsidR="00AC3B09" w:rsidRDefault="00AC3B09" w:rsidP="009F108B">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056" w:type="dxa"/>
            <w:tcMar>
              <w:top w:w="50" w:type="dxa"/>
              <w:left w:w="100" w:type="dxa"/>
            </w:tcMar>
            <w:vAlign w:val="center"/>
          </w:tcPr>
          <w:p w:rsidR="00AC3B09" w:rsidRDefault="00AC3B09" w:rsidP="009F108B">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AC3B09" w:rsidRDefault="00AC3B09" w:rsidP="009F108B"/>
        </w:tc>
      </w:tr>
      <w:tr w:rsidR="00AC3B09" w:rsidTr="009F108B">
        <w:trPr>
          <w:trHeight w:val="144"/>
          <w:tblCellSpacing w:w="20" w:type="nil"/>
        </w:trPr>
        <w:tc>
          <w:tcPr>
            <w:tcW w:w="0" w:type="auto"/>
            <w:gridSpan w:val="6"/>
            <w:tcMar>
              <w:top w:w="50" w:type="dxa"/>
              <w:left w:w="100" w:type="dxa"/>
            </w:tcMar>
            <w:vAlign w:val="center"/>
          </w:tcPr>
          <w:p w:rsidR="00AC3B09" w:rsidRDefault="00AC3B09" w:rsidP="009F108B">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Спортивно-оздоровительная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AC3B09" w:rsidTr="009F108B">
        <w:trPr>
          <w:trHeight w:val="144"/>
          <w:tblCellSpacing w:w="20" w:type="nil"/>
        </w:trPr>
        <w:tc>
          <w:tcPr>
            <w:tcW w:w="336" w:type="dxa"/>
            <w:tcMar>
              <w:top w:w="50" w:type="dxa"/>
              <w:left w:w="100" w:type="dxa"/>
            </w:tcMar>
            <w:vAlign w:val="center"/>
          </w:tcPr>
          <w:p w:rsidR="00AC3B09" w:rsidRDefault="00AC3B09" w:rsidP="009F108B">
            <w:pPr>
              <w:spacing w:after="0"/>
            </w:pPr>
            <w:r>
              <w:rPr>
                <w:rFonts w:ascii="Times New Roman" w:hAnsi="Times New Roman"/>
                <w:color w:val="000000"/>
                <w:sz w:val="24"/>
              </w:rPr>
              <w:t>2.1</w:t>
            </w:r>
          </w:p>
        </w:tc>
        <w:tc>
          <w:tcPr>
            <w:tcW w:w="2816" w:type="dxa"/>
            <w:tcMar>
              <w:top w:w="50" w:type="dxa"/>
              <w:left w:w="100" w:type="dxa"/>
            </w:tcMar>
            <w:vAlign w:val="center"/>
          </w:tcPr>
          <w:p w:rsidR="00AC3B09" w:rsidRDefault="00AC3B09" w:rsidP="009F108B">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Футбол</w:t>
            </w:r>
            <w:proofErr w:type="spellEnd"/>
          </w:p>
        </w:tc>
        <w:tc>
          <w:tcPr>
            <w:tcW w:w="672" w:type="dxa"/>
            <w:tcMar>
              <w:top w:w="50" w:type="dxa"/>
              <w:left w:w="100" w:type="dxa"/>
            </w:tcMar>
            <w:vAlign w:val="center"/>
          </w:tcPr>
          <w:p w:rsidR="00AC3B09" w:rsidRDefault="00AC3B09" w:rsidP="009F108B">
            <w:pPr>
              <w:spacing w:after="0"/>
              <w:ind w:left="135"/>
              <w:jc w:val="center"/>
            </w:pPr>
            <w:r>
              <w:rPr>
                <w:rFonts w:ascii="Times New Roman" w:hAnsi="Times New Roman"/>
                <w:color w:val="000000"/>
                <w:sz w:val="24"/>
              </w:rPr>
              <w:t xml:space="preserve"> 4 </w:t>
            </w:r>
          </w:p>
        </w:tc>
        <w:tc>
          <w:tcPr>
            <w:tcW w:w="1344" w:type="dxa"/>
            <w:tcMar>
              <w:top w:w="50" w:type="dxa"/>
              <w:left w:w="100" w:type="dxa"/>
            </w:tcMar>
            <w:vAlign w:val="center"/>
          </w:tcPr>
          <w:p w:rsidR="00AC3B09" w:rsidRDefault="00AC3B09" w:rsidP="009F108B">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AC3B09" w:rsidRDefault="00AC3B09" w:rsidP="009F108B">
            <w:pPr>
              <w:spacing w:after="0"/>
              <w:ind w:left="135"/>
              <w:jc w:val="center"/>
            </w:pPr>
            <w:r>
              <w:rPr>
                <w:rFonts w:ascii="Times New Roman" w:hAnsi="Times New Roman"/>
                <w:color w:val="000000"/>
                <w:sz w:val="24"/>
              </w:rPr>
              <w:t xml:space="preserve"> 4 </w:t>
            </w:r>
          </w:p>
        </w:tc>
        <w:tc>
          <w:tcPr>
            <w:tcW w:w="5158" w:type="dxa"/>
            <w:tcMar>
              <w:top w:w="50" w:type="dxa"/>
              <w:left w:w="100" w:type="dxa"/>
            </w:tcMar>
            <w:vAlign w:val="center"/>
          </w:tcPr>
          <w:p w:rsidR="00AC3B09" w:rsidRDefault="00E021B5" w:rsidP="009F108B">
            <w:pPr>
              <w:spacing w:after="0"/>
              <w:ind w:left="135"/>
            </w:pPr>
            <w:hyperlink r:id="rId35">
              <w:r w:rsidR="00AC3B09">
                <w:rPr>
                  <w:rFonts w:ascii="Times New Roman" w:hAnsi="Times New Roman"/>
                  <w:color w:val="0000FF"/>
                  <w:u w:val="single"/>
                </w:rPr>
                <w:t>https://resh.edu.ru/subject/lesson/3890/start/77735/</w:t>
              </w:r>
            </w:hyperlink>
            <w:r w:rsidR="00AC3B09">
              <w:rPr>
                <w:rFonts w:ascii="Times New Roman" w:hAnsi="Times New Roman"/>
                <w:color w:val="000000"/>
                <w:sz w:val="24"/>
              </w:rPr>
              <w:t xml:space="preserve"> </w:t>
            </w:r>
            <w:hyperlink r:id="rId36">
              <w:r w:rsidR="00AC3B09">
                <w:rPr>
                  <w:rFonts w:ascii="Times New Roman" w:hAnsi="Times New Roman"/>
                  <w:color w:val="0000FF"/>
                  <w:u w:val="single"/>
                </w:rPr>
                <w:t>https://resh.edu.ru/subject/lesson/4973/start/89751/</w:t>
              </w:r>
            </w:hyperlink>
            <w:r w:rsidR="00AC3B09">
              <w:rPr>
                <w:rFonts w:ascii="Times New Roman" w:hAnsi="Times New Roman"/>
                <w:color w:val="000000"/>
                <w:sz w:val="24"/>
              </w:rPr>
              <w:t xml:space="preserve"> </w:t>
            </w:r>
            <w:hyperlink r:id="rId37">
              <w:r w:rsidR="00AC3B09">
                <w:rPr>
                  <w:rFonts w:ascii="Times New Roman" w:hAnsi="Times New Roman"/>
                  <w:color w:val="0000FF"/>
                  <w:u w:val="single"/>
                </w:rPr>
                <w:t>https://resh.edu.ru/subject/lesson/5587/start/197270/</w:t>
              </w:r>
            </w:hyperlink>
            <w:r w:rsidR="00AC3B09">
              <w:rPr>
                <w:rFonts w:ascii="Times New Roman" w:hAnsi="Times New Roman"/>
                <w:color w:val="000000"/>
                <w:sz w:val="24"/>
              </w:rPr>
              <w:t xml:space="preserve"> </w:t>
            </w:r>
            <w:hyperlink r:id="rId38">
              <w:r w:rsidR="00AC3B09">
                <w:rPr>
                  <w:rFonts w:ascii="Times New Roman" w:hAnsi="Times New Roman"/>
                  <w:color w:val="0000FF"/>
                  <w:u w:val="single"/>
                </w:rPr>
                <w:t>https://resh.edu.ru/subject/lesson/4977/start/89803/</w:t>
              </w:r>
            </w:hyperlink>
          </w:p>
        </w:tc>
      </w:tr>
      <w:tr w:rsidR="00AC3B09" w:rsidTr="009F108B">
        <w:trPr>
          <w:trHeight w:val="144"/>
          <w:tblCellSpacing w:w="20" w:type="nil"/>
        </w:trPr>
        <w:tc>
          <w:tcPr>
            <w:tcW w:w="336" w:type="dxa"/>
            <w:tcMar>
              <w:top w:w="50" w:type="dxa"/>
              <w:left w:w="100" w:type="dxa"/>
            </w:tcMar>
            <w:vAlign w:val="center"/>
          </w:tcPr>
          <w:p w:rsidR="00AC3B09" w:rsidRDefault="00AC3B09" w:rsidP="009F108B">
            <w:pPr>
              <w:spacing w:after="0"/>
            </w:pPr>
            <w:r>
              <w:rPr>
                <w:rFonts w:ascii="Times New Roman" w:hAnsi="Times New Roman"/>
                <w:color w:val="000000"/>
                <w:sz w:val="24"/>
              </w:rPr>
              <w:t>2.2</w:t>
            </w:r>
          </w:p>
        </w:tc>
        <w:tc>
          <w:tcPr>
            <w:tcW w:w="2816" w:type="dxa"/>
            <w:tcMar>
              <w:top w:w="50" w:type="dxa"/>
              <w:left w:w="100" w:type="dxa"/>
            </w:tcMar>
            <w:vAlign w:val="center"/>
          </w:tcPr>
          <w:p w:rsidR="00AC3B09" w:rsidRDefault="00AC3B09" w:rsidP="009F108B">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Баскетбол</w:t>
            </w:r>
            <w:proofErr w:type="spellEnd"/>
          </w:p>
        </w:tc>
        <w:tc>
          <w:tcPr>
            <w:tcW w:w="672" w:type="dxa"/>
            <w:tcMar>
              <w:top w:w="50" w:type="dxa"/>
              <w:left w:w="100" w:type="dxa"/>
            </w:tcMar>
            <w:vAlign w:val="center"/>
          </w:tcPr>
          <w:p w:rsidR="00AC3B09" w:rsidRDefault="00AC3B09" w:rsidP="009F108B">
            <w:pPr>
              <w:spacing w:after="0"/>
              <w:ind w:left="135"/>
              <w:jc w:val="center"/>
            </w:pPr>
            <w:r>
              <w:rPr>
                <w:rFonts w:ascii="Times New Roman" w:hAnsi="Times New Roman"/>
                <w:color w:val="000000"/>
                <w:sz w:val="24"/>
              </w:rPr>
              <w:t xml:space="preserve"> 11 </w:t>
            </w:r>
          </w:p>
        </w:tc>
        <w:tc>
          <w:tcPr>
            <w:tcW w:w="1344" w:type="dxa"/>
            <w:tcMar>
              <w:top w:w="50" w:type="dxa"/>
              <w:left w:w="100" w:type="dxa"/>
            </w:tcMar>
            <w:vAlign w:val="center"/>
          </w:tcPr>
          <w:p w:rsidR="00AC3B09" w:rsidRDefault="00AC3B09" w:rsidP="009F108B">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AC3B09" w:rsidRDefault="00AC3B09" w:rsidP="009F108B">
            <w:pPr>
              <w:spacing w:after="0"/>
              <w:ind w:left="135"/>
              <w:jc w:val="center"/>
            </w:pPr>
            <w:r>
              <w:rPr>
                <w:rFonts w:ascii="Times New Roman" w:hAnsi="Times New Roman"/>
                <w:color w:val="000000"/>
                <w:sz w:val="24"/>
              </w:rPr>
              <w:t xml:space="preserve"> 11 </w:t>
            </w:r>
          </w:p>
        </w:tc>
        <w:tc>
          <w:tcPr>
            <w:tcW w:w="5158" w:type="dxa"/>
            <w:tcMar>
              <w:top w:w="50" w:type="dxa"/>
              <w:left w:w="100" w:type="dxa"/>
            </w:tcMar>
            <w:vAlign w:val="center"/>
          </w:tcPr>
          <w:p w:rsidR="00AC3B09" w:rsidRDefault="00E021B5" w:rsidP="009F108B">
            <w:pPr>
              <w:spacing w:after="0"/>
              <w:ind w:left="135"/>
            </w:pPr>
            <w:hyperlink r:id="rId39">
              <w:r w:rsidR="00AC3B09">
                <w:rPr>
                  <w:rFonts w:ascii="Times New Roman" w:hAnsi="Times New Roman"/>
                  <w:color w:val="0000FF"/>
                  <w:u w:val="single"/>
                </w:rPr>
                <w:t>https://resh.edu.ru/subject/lesson/3819/start/169413/</w:t>
              </w:r>
            </w:hyperlink>
            <w:r w:rsidR="00AC3B09">
              <w:rPr>
                <w:rFonts w:ascii="Times New Roman" w:hAnsi="Times New Roman"/>
                <w:color w:val="000000"/>
                <w:sz w:val="24"/>
              </w:rPr>
              <w:t xml:space="preserve"> </w:t>
            </w:r>
            <w:hyperlink r:id="rId40">
              <w:r w:rsidR="00AC3B09">
                <w:rPr>
                  <w:rFonts w:ascii="Times New Roman" w:hAnsi="Times New Roman"/>
                  <w:color w:val="0000FF"/>
                  <w:u w:val="single"/>
                </w:rPr>
                <w:t>https://resh.edu.ru/subject/lesson/3807/start/169439/</w:t>
              </w:r>
            </w:hyperlink>
            <w:r w:rsidR="00AC3B09">
              <w:rPr>
                <w:rFonts w:ascii="Times New Roman" w:hAnsi="Times New Roman"/>
                <w:color w:val="000000"/>
                <w:sz w:val="24"/>
              </w:rPr>
              <w:t xml:space="preserve"> </w:t>
            </w:r>
            <w:hyperlink r:id="rId41">
              <w:r w:rsidR="00AC3B09">
                <w:rPr>
                  <w:rFonts w:ascii="Times New Roman" w:hAnsi="Times New Roman"/>
                  <w:color w:val="0000FF"/>
                  <w:u w:val="single"/>
                </w:rPr>
                <w:t>https://resh.edu.ru/subject/lesson/4971/start/85907/</w:t>
              </w:r>
            </w:hyperlink>
          </w:p>
        </w:tc>
      </w:tr>
      <w:tr w:rsidR="00AC3B09" w:rsidTr="009F108B">
        <w:trPr>
          <w:trHeight w:val="144"/>
          <w:tblCellSpacing w:w="20" w:type="nil"/>
        </w:trPr>
        <w:tc>
          <w:tcPr>
            <w:tcW w:w="336" w:type="dxa"/>
            <w:tcMar>
              <w:top w:w="50" w:type="dxa"/>
              <w:left w:w="100" w:type="dxa"/>
            </w:tcMar>
            <w:vAlign w:val="center"/>
          </w:tcPr>
          <w:p w:rsidR="00AC3B09" w:rsidRDefault="00AC3B09" w:rsidP="009F108B">
            <w:pPr>
              <w:spacing w:after="0"/>
            </w:pPr>
            <w:r>
              <w:rPr>
                <w:rFonts w:ascii="Times New Roman" w:hAnsi="Times New Roman"/>
                <w:color w:val="000000"/>
                <w:sz w:val="24"/>
              </w:rPr>
              <w:t>2.3</w:t>
            </w:r>
          </w:p>
        </w:tc>
        <w:tc>
          <w:tcPr>
            <w:tcW w:w="2816" w:type="dxa"/>
            <w:tcMar>
              <w:top w:w="50" w:type="dxa"/>
              <w:left w:w="100" w:type="dxa"/>
            </w:tcMar>
            <w:vAlign w:val="center"/>
          </w:tcPr>
          <w:p w:rsidR="00AC3B09" w:rsidRDefault="00AC3B09" w:rsidP="009F108B">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Волейбол</w:t>
            </w:r>
            <w:proofErr w:type="spellEnd"/>
          </w:p>
        </w:tc>
        <w:tc>
          <w:tcPr>
            <w:tcW w:w="672" w:type="dxa"/>
            <w:tcMar>
              <w:top w:w="50" w:type="dxa"/>
              <w:left w:w="100" w:type="dxa"/>
            </w:tcMar>
            <w:vAlign w:val="center"/>
          </w:tcPr>
          <w:p w:rsidR="00AC3B09" w:rsidRDefault="00AC3B09" w:rsidP="009F108B">
            <w:pPr>
              <w:spacing w:after="0"/>
              <w:ind w:left="135"/>
              <w:jc w:val="center"/>
            </w:pPr>
            <w:r>
              <w:rPr>
                <w:rFonts w:ascii="Times New Roman" w:hAnsi="Times New Roman"/>
                <w:color w:val="000000"/>
                <w:sz w:val="24"/>
              </w:rPr>
              <w:t xml:space="preserve"> 10 </w:t>
            </w:r>
          </w:p>
        </w:tc>
        <w:tc>
          <w:tcPr>
            <w:tcW w:w="1344" w:type="dxa"/>
            <w:tcMar>
              <w:top w:w="50" w:type="dxa"/>
              <w:left w:w="100" w:type="dxa"/>
            </w:tcMar>
            <w:vAlign w:val="center"/>
          </w:tcPr>
          <w:p w:rsidR="00AC3B09" w:rsidRDefault="00AC3B09" w:rsidP="009F108B">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AC3B09" w:rsidRDefault="00AC3B09" w:rsidP="009F108B">
            <w:pPr>
              <w:spacing w:after="0"/>
              <w:ind w:left="135"/>
              <w:jc w:val="center"/>
            </w:pPr>
            <w:r>
              <w:rPr>
                <w:rFonts w:ascii="Times New Roman" w:hAnsi="Times New Roman"/>
                <w:color w:val="000000"/>
                <w:sz w:val="24"/>
              </w:rPr>
              <w:t xml:space="preserve"> 10 </w:t>
            </w:r>
          </w:p>
        </w:tc>
        <w:tc>
          <w:tcPr>
            <w:tcW w:w="5158" w:type="dxa"/>
            <w:tcMar>
              <w:top w:w="50" w:type="dxa"/>
              <w:left w:w="100" w:type="dxa"/>
            </w:tcMar>
            <w:vAlign w:val="center"/>
          </w:tcPr>
          <w:p w:rsidR="00AC3B09" w:rsidRDefault="00E021B5" w:rsidP="009F108B">
            <w:pPr>
              <w:spacing w:after="0"/>
              <w:ind w:left="135"/>
            </w:pPr>
            <w:hyperlink r:id="rId42">
              <w:r w:rsidR="00AC3B09">
                <w:rPr>
                  <w:rFonts w:ascii="Times New Roman" w:hAnsi="Times New Roman"/>
                  <w:color w:val="0000FF"/>
                  <w:u w:val="single"/>
                </w:rPr>
                <w:t>https://resh.edu.ru/subject/lesson/5580/start/197163/</w:t>
              </w:r>
            </w:hyperlink>
            <w:r w:rsidR="00AC3B09">
              <w:rPr>
                <w:rFonts w:ascii="Times New Roman" w:hAnsi="Times New Roman"/>
                <w:color w:val="000000"/>
                <w:sz w:val="24"/>
              </w:rPr>
              <w:t xml:space="preserve"> </w:t>
            </w:r>
            <w:hyperlink r:id="rId43">
              <w:r w:rsidR="00AC3B09">
                <w:rPr>
                  <w:rFonts w:ascii="Times New Roman" w:hAnsi="Times New Roman"/>
                  <w:color w:val="0000FF"/>
                  <w:u w:val="single"/>
                </w:rPr>
                <w:t>https://resh.edu.ru/subject/lesson/6060/start/197243/</w:t>
              </w:r>
            </w:hyperlink>
          </w:p>
        </w:tc>
      </w:tr>
      <w:tr w:rsidR="00AC3B09" w:rsidTr="009F108B">
        <w:trPr>
          <w:trHeight w:val="144"/>
          <w:tblCellSpacing w:w="20" w:type="nil"/>
        </w:trPr>
        <w:tc>
          <w:tcPr>
            <w:tcW w:w="0" w:type="auto"/>
            <w:gridSpan w:val="2"/>
            <w:tcMar>
              <w:top w:w="50" w:type="dxa"/>
              <w:left w:w="100" w:type="dxa"/>
            </w:tcMar>
            <w:vAlign w:val="center"/>
          </w:tcPr>
          <w:p w:rsidR="00AC3B09" w:rsidRDefault="00AC3B09" w:rsidP="009F108B">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056" w:type="dxa"/>
            <w:tcMar>
              <w:top w:w="50" w:type="dxa"/>
              <w:left w:w="100" w:type="dxa"/>
            </w:tcMar>
            <w:vAlign w:val="center"/>
          </w:tcPr>
          <w:p w:rsidR="00AC3B09" w:rsidRDefault="00AC3B09" w:rsidP="009F108B">
            <w:pPr>
              <w:spacing w:after="0"/>
              <w:ind w:left="135"/>
              <w:jc w:val="center"/>
            </w:pPr>
            <w:r>
              <w:rPr>
                <w:rFonts w:ascii="Times New Roman" w:hAnsi="Times New Roman"/>
                <w:color w:val="000000"/>
                <w:sz w:val="24"/>
              </w:rPr>
              <w:t xml:space="preserve"> 25 </w:t>
            </w:r>
          </w:p>
        </w:tc>
        <w:tc>
          <w:tcPr>
            <w:tcW w:w="0" w:type="auto"/>
            <w:gridSpan w:val="3"/>
            <w:tcMar>
              <w:top w:w="50" w:type="dxa"/>
              <w:left w:w="100" w:type="dxa"/>
            </w:tcMar>
            <w:vAlign w:val="center"/>
          </w:tcPr>
          <w:p w:rsidR="00AC3B09" w:rsidRDefault="00AC3B09" w:rsidP="009F108B"/>
        </w:tc>
      </w:tr>
      <w:tr w:rsidR="00AC3B09" w:rsidRPr="00E021B5" w:rsidTr="009F108B">
        <w:trPr>
          <w:trHeight w:val="144"/>
          <w:tblCellSpacing w:w="20" w:type="nil"/>
        </w:trPr>
        <w:tc>
          <w:tcPr>
            <w:tcW w:w="0" w:type="auto"/>
            <w:gridSpan w:val="6"/>
            <w:tcMar>
              <w:top w:w="50" w:type="dxa"/>
              <w:left w:w="100" w:type="dxa"/>
            </w:tcMar>
            <w:vAlign w:val="center"/>
          </w:tcPr>
          <w:p w:rsidR="00AC3B09" w:rsidRPr="00DD4B61" w:rsidRDefault="00AC3B09" w:rsidP="009F108B">
            <w:pPr>
              <w:spacing w:after="0"/>
              <w:ind w:left="135"/>
              <w:rPr>
                <w:lang w:val="ru-RU"/>
              </w:rPr>
            </w:pPr>
            <w:r w:rsidRPr="00DD4B61">
              <w:rPr>
                <w:rFonts w:ascii="Times New Roman" w:hAnsi="Times New Roman"/>
                <w:b/>
                <w:color w:val="000000"/>
                <w:sz w:val="24"/>
                <w:lang w:val="ru-RU"/>
              </w:rPr>
              <w:t>Раздел 3.</w:t>
            </w:r>
            <w:r w:rsidRPr="00DD4B61">
              <w:rPr>
                <w:rFonts w:ascii="Times New Roman" w:hAnsi="Times New Roman"/>
                <w:color w:val="000000"/>
                <w:sz w:val="24"/>
                <w:lang w:val="ru-RU"/>
              </w:rPr>
              <w:t xml:space="preserve"> </w:t>
            </w:r>
            <w:proofErr w:type="spellStart"/>
            <w:r w:rsidRPr="00DD4B61">
              <w:rPr>
                <w:rFonts w:ascii="Times New Roman" w:hAnsi="Times New Roman"/>
                <w:b/>
                <w:color w:val="000000"/>
                <w:sz w:val="24"/>
                <w:lang w:val="ru-RU"/>
              </w:rPr>
              <w:t>Прикладно</w:t>
            </w:r>
            <w:proofErr w:type="spellEnd"/>
            <w:r w:rsidRPr="00DD4B61">
              <w:rPr>
                <w:rFonts w:ascii="Times New Roman" w:hAnsi="Times New Roman"/>
                <w:b/>
                <w:color w:val="000000"/>
                <w:sz w:val="24"/>
                <w:lang w:val="ru-RU"/>
              </w:rPr>
              <w:t>-ориентированная двигательная деятельность</w:t>
            </w:r>
          </w:p>
        </w:tc>
      </w:tr>
      <w:tr w:rsidR="00AC3B09" w:rsidTr="009F108B">
        <w:trPr>
          <w:trHeight w:val="144"/>
          <w:tblCellSpacing w:w="20" w:type="nil"/>
        </w:trPr>
        <w:tc>
          <w:tcPr>
            <w:tcW w:w="336" w:type="dxa"/>
            <w:tcMar>
              <w:top w:w="50" w:type="dxa"/>
              <w:left w:w="100" w:type="dxa"/>
            </w:tcMar>
            <w:vAlign w:val="center"/>
          </w:tcPr>
          <w:p w:rsidR="00AC3B09" w:rsidRDefault="00AC3B09" w:rsidP="009F108B">
            <w:pPr>
              <w:spacing w:after="0"/>
            </w:pPr>
            <w:r>
              <w:rPr>
                <w:rFonts w:ascii="Times New Roman" w:hAnsi="Times New Roman"/>
                <w:color w:val="000000"/>
                <w:sz w:val="24"/>
              </w:rPr>
              <w:lastRenderedPageBreak/>
              <w:t>3.1</w:t>
            </w:r>
          </w:p>
        </w:tc>
        <w:tc>
          <w:tcPr>
            <w:tcW w:w="2816" w:type="dxa"/>
            <w:tcMar>
              <w:top w:w="50" w:type="dxa"/>
              <w:left w:w="100" w:type="dxa"/>
            </w:tcMar>
            <w:vAlign w:val="center"/>
          </w:tcPr>
          <w:p w:rsidR="00AC3B09" w:rsidRDefault="00AC3B09" w:rsidP="009F108B">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Плавательная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w:t>
            </w:r>
          </w:p>
        </w:tc>
        <w:tc>
          <w:tcPr>
            <w:tcW w:w="672" w:type="dxa"/>
            <w:tcMar>
              <w:top w:w="50" w:type="dxa"/>
              <w:left w:w="100" w:type="dxa"/>
            </w:tcMar>
            <w:vAlign w:val="center"/>
          </w:tcPr>
          <w:p w:rsidR="00AC3B09" w:rsidRDefault="00AC3B09" w:rsidP="009F108B">
            <w:pPr>
              <w:spacing w:after="0"/>
              <w:ind w:left="135"/>
              <w:jc w:val="center"/>
            </w:pPr>
            <w:r>
              <w:rPr>
                <w:rFonts w:ascii="Times New Roman" w:hAnsi="Times New Roman"/>
                <w:color w:val="000000"/>
                <w:sz w:val="24"/>
              </w:rPr>
              <w:t xml:space="preserve"> 0 </w:t>
            </w:r>
          </w:p>
        </w:tc>
        <w:tc>
          <w:tcPr>
            <w:tcW w:w="1344" w:type="dxa"/>
            <w:tcMar>
              <w:top w:w="50" w:type="dxa"/>
              <w:left w:w="100" w:type="dxa"/>
            </w:tcMar>
            <w:vAlign w:val="center"/>
          </w:tcPr>
          <w:p w:rsidR="00AC3B09" w:rsidRDefault="00AC3B09" w:rsidP="009F108B">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AC3B09" w:rsidRDefault="00AC3B09" w:rsidP="009F108B">
            <w:pPr>
              <w:spacing w:after="0"/>
              <w:ind w:left="135"/>
              <w:jc w:val="center"/>
            </w:pPr>
            <w:r>
              <w:rPr>
                <w:rFonts w:ascii="Times New Roman" w:hAnsi="Times New Roman"/>
                <w:color w:val="000000"/>
                <w:sz w:val="24"/>
              </w:rPr>
              <w:t xml:space="preserve"> 0 </w:t>
            </w:r>
          </w:p>
        </w:tc>
        <w:tc>
          <w:tcPr>
            <w:tcW w:w="5158" w:type="dxa"/>
            <w:tcMar>
              <w:top w:w="50" w:type="dxa"/>
              <w:left w:w="100" w:type="dxa"/>
            </w:tcMar>
            <w:vAlign w:val="center"/>
          </w:tcPr>
          <w:p w:rsidR="00AC3B09" w:rsidRDefault="00E021B5" w:rsidP="009F108B">
            <w:pPr>
              <w:spacing w:after="0"/>
              <w:ind w:left="135"/>
            </w:pPr>
            <w:hyperlink r:id="rId44">
              <w:r w:rsidR="00AC3B09">
                <w:rPr>
                  <w:rFonts w:ascii="Times New Roman" w:hAnsi="Times New Roman"/>
                  <w:color w:val="0000FF"/>
                  <w:u w:val="single"/>
                </w:rPr>
                <w:t>https://www.prodlenka.org/metodicheskie-razrabotki/206991-plavatelnaja-podgotovka-junyh-sportsmenov</w:t>
              </w:r>
            </w:hyperlink>
          </w:p>
        </w:tc>
      </w:tr>
      <w:tr w:rsidR="00AC3B09" w:rsidTr="009F108B">
        <w:trPr>
          <w:trHeight w:val="144"/>
          <w:tblCellSpacing w:w="20" w:type="nil"/>
        </w:trPr>
        <w:tc>
          <w:tcPr>
            <w:tcW w:w="0" w:type="auto"/>
            <w:gridSpan w:val="2"/>
            <w:tcMar>
              <w:top w:w="50" w:type="dxa"/>
              <w:left w:w="100" w:type="dxa"/>
            </w:tcMar>
            <w:vAlign w:val="center"/>
          </w:tcPr>
          <w:p w:rsidR="00AC3B09" w:rsidRDefault="00AC3B09" w:rsidP="009F108B">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056" w:type="dxa"/>
            <w:tcMar>
              <w:top w:w="50" w:type="dxa"/>
              <w:left w:w="100" w:type="dxa"/>
            </w:tcMar>
            <w:vAlign w:val="center"/>
          </w:tcPr>
          <w:p w:rsidR="00AC3B09" w:rsidRDefault="00AC3B09" w:rsidP="009F108B">
            <w:pPr>
              <w:spacing w:after="0"/>
              <w:ind w:left="135"/>
              <w:jc w:val="center"/>
            </w:pPr>
            <w:r>
              <w:rPr>
                <w:rFonts w:ascii="Times New Roman" w:hAnsi="Times New Roman"/>
                <w:color w:val="000000"/>
                <w:sz w:val="24"/>
              </w:rPr>
              <w:t xml:space="preserve"> 0 </w:t>
            </w:r>
          </w:p>
        </w:tc>
        <w:tc>
          <w:tcPr>
            <w:tcW w:w="0" w:type="auto"/>
            <w:gridSpan w:val="3"/>
            <w:tcMar>
              <w:top w:w="50" w:type="dxa"/>
              <w:left w:w="100" w:type="dxa"/>
            </w:tcMar>
            <w:vAlign w:val="center"/>
          </w:tcPr>
          <w:p w:rsidR="00AC3B09" w:rsidRDefault="00AC3B09" w:rsidP="009F108B"/>
        </w:tc>
      </w:tr>
      <w:tr w:rsidR="00AC3B09" w:rsidRPr="00E021B5" w:rsidTr="009F108B">
        <w:trPr>
          <w:trHeight w:val="144"/>
          <w:tblCellSpacing w:w="20" w:type="nil"/>
        </w:trPr>
        <w:tc>
          <w:tcPr>
            <w:tcW w:w="0" w:type="auto"/>
            <w:gridSpan w:val="6"/>
            <w:tcMar>
              <w:top w:w="50" w:type="dxa"/>
              <w:left w:w="100" w:type="dxa"/>
            </w:tcMar>
            <w:vAlign w:val="center"/>
          </w:tcPr>
          <w:p w:rsidR="00AC3B09" w:rsidRPr="00DD4B61" w:rsidRDefault="00AC3B09" w:rsidP="009F108B">
            <w:pPr>
              <w:spacing w:after="0"/>
              <w:ind w:left="135"/>
              <w:rPr>
                <w:lang w:val="ru-RU"/>
              </w:rPr>
            </w:pPr>
            <w:r w:rsidRPr="00DD4B61">
              <w:rPr>
                <w:rFonts w:ascii="Times New Roman" w:hAnsi="Times New Roman"/>
                <w:b/>
                <w:color w:val="000000"/>
                <w:sz w:val="24"/>
                <w:lang w:val="ru-RU"/>
              </w:rPr>
              <w:t>Раздел 4.</w:t>
            </w:r>
            <w:r w:rsidRPr="00DD4B61">
              <w:rPr>
                <w:rFonts w:ascii="Times New Roman" w:hAnsi="Times New Roman"/>
                <w:color w:val="000000"/>
                <w:sz w:val="24"/>
                <w:lang w:val="ru-RU"/>
              </w:rPr>
              <w:t xml:space="preserve"> </w:t>
            </w:r>
            <w:r w:rsidRPr="00DD4B61">
              <w:rPr>
                <w:rFonts w:ascii="Times New Roman" w:hAnsi="Times New Roman"/>
                <w:b/>
                <w:color w:val="000000"/>
                <w:sz w:val="24"/>
                <w:lang w:val="ru-RU"/>
              </w:rPr>
              <w:t>Модуль «Спортивная и физическая подготовка»</w:t>
            </w:r>
          </w:p>
        </w:tc>
      </w:tr>
      <w:tr w:rsidR="00AC3B09" w:rsidTr="009F108B">
        <w:trPr>
          <w:trHeight w:val="144"/>
          <w:tblCellSpacing w:w="20" w:type="nil"/>
        </w:trPr>
        <w:tc>
          <w:tcPr>
            <w:tcW w:w="336" w:type="dxa"/>
            <w:tcMar>
              <w:top w:w="50" w:type="dxa"/>
              <w:left w:w="100" w:type="dxa"/>
            </w:tcMar>
            <w:vAlign w:val="center"/>
          </w:tcPr>
          <w:p w:rsidR="00AC3B09" w:rsidRDefault="00AC3B09" w:rsidP="009F108B">
            <w:pPr>
              <w:spacing w:after="0"/>
            </w:pPr>
            <w:r>
              <w:rPr>
                <w:rFonts w:ascii="Times New Roman" w:hAnsi="Times New Roman"/>
                <w:color w:val="000000"/>
                <w:sz w:val="24"/>
              </w:rPr>
              <w:t>4.1</w:t>
            </w:r>
          </w:p>
        </w:tc>
        <w:tc>
          <w:tcPr>
            <w:tcW w:w="2816" w:type="dxa"/>
            <w:tcMar>
              <w:top w:w="50" w:type="dxa"/>
              <w:left w:w="100" w:type="dxa"/>
            </w:tcMar>
            <w:vAlign w:val="center"/>
          </w:tcPr>
          <w:p w:rsidR="00AC3B09" w:rsidRDefault="00AC3B09" w:rsidP="009F108B">
            <w:pPr>
              <w:spacing w:after="0"/>
              <w:ind w:left="135"/>
            </w:pPr>
            <w:proofErr w:type="spellStart"/>
            <w:r>
              <w:rPr>
                <w:rFonts w:ascii="Times New Roman" w:hAnsi="Times New Roman"/>
                <w:color w:val="000000"/>
                <w:sz w:val="24"/>
              </w:rPr>
              <w:t>Спортивная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672" w:type="dxa"/>
            <w:tcMar>
              <w:top w:w="50" w:type="dxa"/>
              <w:left w:w="100" w:type="dxa"/>
            </w:tcMar>
            <w:vAlign w:val="center"/>
          </w:tcPr>
          <w:p w:rsidR="00AC3B09" w:rsidRDefault="00AC3B09" w:rsidP="009F108B">
            <w:pPr>
              <w:spacing w:after="0"/>
              <w:ind w:left="135"/>
              <w:jc w:val="center"/>
            </w:pPr>
            <w:r>
              <w:rPr>
                <w:rFonts w:ascii="Times New Roman" w:hAnsi="Times New Roman"/>
                <w:color w:val="000000"/>
                <w:sz w:val="24"/>
              </w:rPr>
              <w:t xml:space="preserve"> 17 </w:t>
            </w:r>
          </w:p>
        </w:tc>
        <w:tc>
          <w:tcPr>
            <w:tcW w:w="1344" w:type="dxa"/>
            <w:tcMar>
              <w:top w:w="50" w:type="dxa"/>
              <w:left w:w="100" w:type="dxa"/>
            </w:tcMar>
            <w:vAlign w:val="center"/>
          </w:tcPr>
          <w:p w:rsidR="00AC3B09" w:rsidRDefault="00AC3B09" w:rsidP="009F108B">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AC3B09" w:rsidRDefault="00AC3B09" w:rsidP="009F108B">
            <w:pPr>
              <w:spacing w:after="0"/>
              <w:ind w:left="135"/>
              <w:jc w:val="center"/>
            </w:pPr>
            <w:r>
              <w:rPr>
                <w:rFonts w:ascii="Times New Roman" w:hAnsi="Times New Roman"/>
                <w:color w:val="000000"/>
                <w:sz w:val="24"/>
              </w:rPr>
              <w:t xml:space="preserve"> 17 </w:t>
            </w:r>
          </w:p>
        </w:tc>
        <w:tc>
          <w:tcPr>
            <w:tcW w:w="5158" w:type="dxa"/>
            <w:tcMar>
              <w:top w:w="50" w:type="dxa"/>
              <w:left w:w="100" w:type="dxa"/>
            </w:tcMar>
            <w:vAlign w:val="center"/>
          </w:tcPr>
          <w:p w:rsidR="00AC3B09" w:rsidRDefault="00E021B5" w:rsidP="009F108B">
            <w:pPr>
              <w:spacing w:after="0"/>
              <w:ind w:left="135"/>
            </w:pPr>
            <w:hyperlink r:id="rId45">
              <w:r w:rsidR="00AC3B09">
                <w:rPr>
                  <w:rFonts w:ascii="Times New Roman" w:hAnsi="Times New Roman"/>
                  <w:color w:val="0000FF"/>
                  <w:u w:val="single"/>
                </w:rPr>
                <w:t>https://studfile.net/preview/5582105/page:2/</w:t>
              </w:r>
            </w:hyperlink>
            <w:r w:rsidR="00AC3B09">
              <w:rPr>
                <w:rFonts w:ascii="Times New Roman" w:hAnsi="Times New Roman"/>
                <w:color w:val="000000"/>
                <w:sz w:val="24"/>
              </w:rPr>
              <w:t xml:space="preserve"> </w:t>
            </w:r>
            <w:hyperlink r:id="rId46">
              <w:r w:rsidR="00AC3B09">
                <w:rPr>
                  <w:rFonts w:ascii="Times New Roman" w:hAnsi="Times New Roman"/>
                  <w:color w:val="0000FF"/>
                  <w:u w:val="single"/>
                </w:rPr>
                <w:t>https://mcoip.ru/blog/2022/11/22/uchebno-trenirovochnyj-proczess-i-sportivnaya-podgotovka-sportsmena/</w:t>
              </w:r>
            </w:hyperlink>
          </w:p>
        </w:tc>
      </w:tr>
      <w:tr w:rsidR="00AC3B09" w:rsidTr="009F108B">
        <w:trPr>
          <w:trHeight w:val="144"/>
          <w:tblCellSpacing w:w="20" w:type="nil"/>
        </w:trPr>
        <w:tc>
          <w:tcPr>
            <w:tcW w:w="336" w:type="dxa"/>
            <w:tcMar>
              <w:top w:w="50" w:type="dxa"/>
              <w:left w:w="100" w:type="dxa"/>
            </w:tcMar>
            <w:vAlign w:val="center"/>
          </w:tcPr>
          <w:p w:rsidR="00AC3B09" w:rsidRDefault="00AC3B09" w:rsidP="009F108B">
            <w:pPr>
              <w:spacing w:after="0"/>
            </w:pPr>
            <w:r>
              <w:rPr>
                <w:rFonts w:ascii="Times New Roman" w:hAnsi="Times New Roman"/>
                <w:color w:val="000000"/>
                <w:sz w:val="24"/>
              </w:rPr>
              <w:t>4.2</w:t>
            </w:r>
          </w:p>
        </w:tc>
        <w:tc>
          <w:tcPr>
            <w:tcW w:w="2816" w:type="dxa"/>
            <w:tcMar>
              <w:top w:w="50" w:type="dxa"/>
              <w:left w:w="100" w:type="dxa"/>
            </w:tcMar>
            <w:vAlign w:val="center"/>
          </w:tcPr>
          <w:p w:rsidR="00AC3B09" w:rsidRDefault="00AC3B09" w:rsidP="009F108B">
            <w:pPr>
              <w:spacing w:after="0"/>
              <w:ind w:left="135"/>
            </w:pPr>
            <w:proofErr w:type="spellStart"/>
            <w:r>
              <w:rPr>
                <w:rFonts w:ascii="Times New Roman" w:hAnsi="Times New Roman"/>
                <w:color w:val="000000"/>
                <w:sz w:val="24"/>
              </w:rPr>
              <w:t>Базовая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672" w:type="dxa"/>
            <w:tcMar>
              <w:top w:w="50" w:type="dxa"/>
              <w:left w:w="100" w:type="dxa"/>
            </w:tcMar>
            <w:vAlign w:val="center"/>
          </w:tcPr>
          <w:p w:rsidR="00AC3B09" w:rsidRDefault="00AC3B09" w:rsidP="009F108B">
            <w:pPr>
              <w:spacing w:after="0"/>
              <w:ind w:left="135"/>
              <w:jc w:val="center"/>
            </w:pPr>
            <w:r>
              <w:rPr>
                <w:rFonts w:ascii="Times New Roman" w:hAnsi="Times New Roman"/>
                <w:color w:val="000000"/>
                <w:sz w:val="24"/>
              </w:rPr>
              <w:t xml:space="preserve"> 13 </w:t>
            </w:r>
          </w:p>
        </w:tc>
        <w:tc>
          <w:tcPr>
            <w:tcW w:w="1344" w:type="dxa"/>
            <w:tcMar>
              <w:top w:w="50" w:type="dxa"/>
              <w:left w:w="100" w:type="dxa"/>
            </w:tcMar>
            <w:vAlign w:val="center"/>
          </w:tcPr>
          <w:p w:rsidR="00AC3B09" w:rsidRDefault="00AC3B09" w:rsidP="009F108B">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AC3B09" w:rsidRDefault="00AC3B09" w:rsidP="009F108B">
            <w:pPr>
              <w:spacing w:after="0"/>
              <w:ind w:left="135"/>
              <w:jc w:val="center"/>
            </w:pPr>
            <w:r>
              <w:rPr>
                <w:rFonts w:ascii="Times New Roman" w:hAnsi="Times New Roman"/>
                <w:color w:val="000000"/>
                <w:sz w:val="24"/>
              </w:rPr>
              <w:t xml:space="preserve"> 13 </w:t>
            </w:r>
          </w:p>
        </w:tc>
        <w:tc>
          <w:tcPr>
            <w:tcW w:w="5158" w:type="dxa"/>
            <w:tcMar>
              <w:top w:w="50" w:type="dxa"/>
              <w:left w:w="100" w:type="dxa"/>
            </w:tcMar>
            <w:vAlign w:val="center"/>
          </w:tcPr>
          <w:p w:rsidR="00AC3B09" w:rsidRDefault="00E021B5" w:rsidP="009F108B">
            <w:pPr>
              <w:spacing w:after="0"/>
              <w:ind w:left="135"/>
            </w:pPr>
            <w:hyperlink r:id="rId47">
              <w:r w:rsidR="00AC3B09">
                <w:rPr>
                  <w:rFonts w:ascii="Times New Roman" w:hAnsi="Times New Roman"/>
                  <w:color w:val="0000FF"/>
                  <w:u w:val="single"/>
                </w:rPr>
                <w:t>https://scmolodezhka.ru/news/ofp-obshchaya-fizicheskaya-podgotovka-chto-eto-takoe-uprazhneniya-normativy/</w:t>
              </w:r>
            </w:hyperlink>
            <w:r w:rsidR="00AC3B09">
              <w:rPr>
                <w:rFonts w:ascii="Times New Roman" w:hAnsi="Times New Roman"/>
                <w:color w:val="000000"/>
                <w:sz w:val="24"/>
              </w:rPr>
              <w:t xml:space="preserve"> </w:t>
            </w:r>
            <w:hyperlink r:id="rId48">
              <w:r w:rsidR="00AC3B09">
                <w:rPr>
                  <w:rFonts w:ascii="Times New Roman" w:hAnsi="Times New Roman"/>
                  <w:color w:val="0000FF"/>
                  <w:u w:val="single"/>
                </w:rPr>
                <w:t>https://nauka.club/fizkultura/obshchаyа-fizicheskаyа-podgotovkа.html</w:t>
              </w:r>
            </w:hyperlink>
          </w:p>
        </w:tc>
      </w:tr>
      <w:tr w:rsidR="00AC3B09" w:rsidTr="009F108B">
        <w:trPr>
          <w:trHeight w:val="144"/>
          <w:tblCellSpacing w:w="20" w:type="nil"/>
        </w:trPr>
        <w:tc>
          <w:tcPr>
            <w:tcW w:w="0" w:type="auto"/>
            <w:gridSpan w:val="2"/>
            <w:tcMar>
              <w:top w:w="50" w:type="dxa"/>
              <w:left w:w="100" w:type="dxa"/>
            </w:tcMar>
            <w:vAlign w:val="center"/>
          </w:tcPr>
          <w:p w:rsidR="00AC3B09" w:rsidRDefault="00AC3B09" w:rsidP="009F108B">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056" w:type="dxa"/>
            <w:tcMar>
              <w:top w:w="50" w:type="dxa"/>
              <w:left w:w="100" w:type="dxa"/>
            </w:tcMar>
            <w:vAlign w:val="center"/>
          </w:tcPr>
          <w:p w:rsidR="00AC3B09" w:rsidRDefault="00AC3B09" w:rsidP="009F108B">
            <w:pPr>
              <w:spacing w:after="0"/>
              <w:ind w:left="135"/>
              <w:jc w:val="center"/>
            </w:pPr>
            <w:r>
              <w:rPr>
                <w:rFonts w:ascii="Times New Roman" w:hAnsi="Times New Roman"/>
                <w:color w:val="000000"/>
                <w:sz w:val="24"/>
              </w:rPr>
              <w:t xml:space="preserve"> 30 </w:t>
            </w:r>
          </w:p>
        </w:tc>
        <w:tc>
          <w:tcPr>
            <w:tcW w:w="0" w:type="auto"/>
            <w:gridSpan w:val="3"/>
            <w:tcMar>
              <w:top w:w="50" w:type="dxa"/>
              <w:left w:w="100" w:type="dxa"/>
            </w:tcMar>
            <w:vAlign w:val="center"/>
          </w:tcPr>
          <w:p w:rsidR="00AC3B09" w:rsidRDefault="00AC3B09" w:rsidP="009F108B"/>
        </w:tc>
      </w:tr>
      <w:tr w:rsidR="00AC3B09" w:rsidTr="009F108B">
        <w:trPr>
          <w:trHeight w:val="144"/>
          <w:tblCellSpacing w:w="20" w:type="nil"/>
        </w:trPr>
        <w:tc>
          <w:tcPr>
            <w:tcW w:w="0" w:type="auto"/>
            <w:gridSpan w:val="2"/>
            <w:tcMar>
              <w:top w:w="50" w:type="dxa"/>
              <w:left w:w="100" w:type="dxa"/>
            </w:tcMar>
            <w:vAlign w:val="center"/>
          </w:tcPr>
          <w:p w:rsidR="00AC3B09" w:rsidRPr="00DD4B61" w:rsidRDefault="00AC3B09" w:rsidP="009F108B">
            <w:pPr>
              <w:spacing w:after="0"/>
              <w:ind w:left="135"/>
              <w:rPr>
                <w:lang w:val="ru-RU"/>
              </w:rPr>
            </w:pPr>
            <w:r w:rsidRPr="00DD4B61">
              <w:rPr>
                <w:rFonts w:ascii="Times New Roman" w:hAnsi="Times New Roman"/>
                <w:color w:val="000000"/>
                <w:sz w:val="24"/>
                <w:lang w:val="ru-RU"/>
              </w:rPr>
              <w:t>ОБЩЕЕ КОЛИЧЕСТВО ЧАСОВ ПО ПРОГРАММЕ</w:t>
            </w:r>
          </w:p>
        </w:tc>
        <w:tc>
          <w:tcPr>
            <w:tcW w:w="1056" w:type="dxa"/>
            <w:tcMar>
              <w:top w:w="50" w:type="dxa"/>
              <w:left w:w="100" w:type="dxa"/>
            </w:tcMar>
            <w:vAlign w:val="center"/>
          </w:tcPr>
          <w:p w:rsidR="00AC3B09" w:rsidRDefault="00AC3B09" w:rsidP="009F108B">
            <w:pPr>
              <w:spacing w:after="0"/>
              <w:ind w:left="135"/>
              <w:jc w:val="center"/>
            </w:pPr>
            <w:r w:rsidRPr="00DD4B61">
              <w:rPr>
                <w:rFonts w:ascii="Times New Roman" w:hAnsi="Times New Roman"/>
                <w:color w:val="000000"/>
                <w:sz w:val="24"/>
                <w:lang w:val="ru-RU"/>
              </w:rPr>
              <w:t xml:space="preserve"> </w:t>
            </w:r>
            <w:r>
              <w:rPr>
                <w:rFonts w:ascii="Times New Roman" w:hAnsi="Times New Roman"/>
                <w:color w:val="000000"/>
                <w:sz w:val="24"/>
              </w:rPr>
              <w:t xml:space="preserve">63 </w:t>
            </w:r>
          </w:p>
        </w:tc>
        <w:tc>
          <w:tcPr>
            <w:tcW w:w="1344" w:type="dxa"/>
            <w:tcMar>
              <w:top w:w="50" w:type="dxa"/>
              <w:left w:w="100" w:type="dxa"/>
            </w:tcMar>
            <w:vAlign w:val="center"/>
          </w:tcPr>
          <w:p w:rsidR="00AC3B09" w:rsidRDefault="00AC3B09" w:rsidP="009F108B">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AC3B09" w:rsidRDefault="00AC3B09" w:rsidP="009F108B">
            <w:pPr>
              <w:spacing w:after="0"/>
              <w:ind w:left="135"/>
              <w:jc w:val="center"/>
            </w:pPr>
            <w:r>
              <w:rPr>
                <w:rFonts w:ascii="Times New Roman" w:hAnsi="Times New Roman"/>
                <w:color w:val="000000"/>
                <w:sz w:val="24"/>
              </w:rPr>
              <w:t xml:space="preserve"> 60 </w:t>
            </w:r>
          </w:p>
        </w:tc>
        <w:tc>
          <w:tcPr>
            <w:tcW w:w="5158" w:type="dxa"/>
            <w:tcMar>
              <w:top w:w="50" w:type="dxa"/>
              <w:left w:w="100" w:type="dxa"/>
            </w:tcMar>
            <w:vAlign w:val="center"/>
          </w:tcPr>
          <w:p w:rsidR="00AC3B09" w:rsidRDefault="00AC3B09" w:rsidP="009F108B"/>
        </w:tc>
      </w:tr>
    </w:tbl>
    <w:p w:rsidR="00AC3B09" w:rsidRDefault="00AC3B09" w:rsidP="00AC3B09">
      <w:pPr>
        <w:sectPr w:rsidR="00AC3B09">
          <w:pgSz w:w="16383" w:h="11906" w:orient="landscape"/>
          <w:pgMar w:top="1134" w:right="850" w:bottom="1134" w:left="1701" w:header="720" w:footer="720" w:gutter="0"/>
          <w:cols w:space="720"/>
        </w:sectPr>
      </w:pPr>
    </w:p>
    <w:p w:rsidR="00947F40" w:rsidRPr="00DD4B61" w:rsidRDefault="00DD4B61">
      <w:pPr>
        <w:spacing w:after="0"/>
        <w:ind w:left="120"/>
        <w:rPr>
          <w:lang w:val="ru-RU"/>
        </w:rPr>
      </w:pPr>
      <w:bookmarkStart w:id="18" w:name="block-9765839"/>
      <w:bookmarkEnd w:id="17"/>
      <w:r w:rsidRPr="00DD4B61">
        <w:rPr>
          <w:rFonts w:ascii="Times New Roman" w:hAnsi="Times New Roman"/>
          <w:b/>
          <w:color w:val="000000"/>
          <w:sz w:val="28"/>
          <w:lang w:val="ru-RU"/>
        </w:rPr>
        <w:lastRenderedPageBreak/>
        <w:t>УЧЕБНО-МЕТОДИЧЕСКОЕ ОБЕСПЕЧЕНИЕ ОБРАЗОВАТЕЛЬНОГО ПРОЦЕССА</w:t>
      </w:r>
    </w:p>
    <w:p w:rsidR="00947F40" w:rsidRPr="00DD4B61" w:rsidRDefault="00DD4B61">
      <w:pPr>
        <w:spacing w:after="0" w:line="480" w:lineRule="auto"/>
        <w:ind w:left="120"/>
        <w:rPr>
          <w:lang w:val="ru-RU"/>
        </w:rPr>
      </w:pPr>
      <w:r w:rsidRPr="00DD4B61">
        <w:rPr>
          <w:rFonts w:ascii="Times New Roman" w:hAnsi="Times New Roman"/>
          <w:b/>
          <w:color w:val="000000"/>
          <w:sz w:val="28"/>
          <w:lang w:val="ru-RU"/>
        </w:rPr>
        <w:t>ОБЯЗАТЕЛЬНЫЕ УЧЕБНЫЕ МАТЕРИАЛЫ ДЛЯ УЧЕНИКА</w:t>
      </w:r>
    </w:p>
    <w:p w:rsidR="00947F40" w:rsidRPr="00DD4B61" w:rsidRDefault="00DD4B61">
      <w:pPr>
        <w:spacing w:after="0" w:line="480" w:lineRule="auto"/>
        <w:ind w:left="120"/>
        <w:rPr>
          <w:lang w:val="ru-RU"/>
        </w:rPr>
      </w:pPr>
      <w:bookmarkStart w:id="19" w:name="f056fd23-2f41-4129-8da1-d467aa21439d"/>
      <w:r w:rsidRPr="00DD4B61">
        <w:rPr>
          <w:rFonts w:ascii="Times New Roman" w:hAnsi="Times New Roman"/>
          <w:color w:val="000000"/>
          <w:sz w:val="28"/>
          <w:lang w:val="ru-RU"/>
        </w:rPr>
        <w:t>• Физическая культура, 10-11 классы/ Лях В.И., Акционерное общество «Издательство «Просвещение»</w:t>
      </w:r>
      <w:bookmarkEnd w:id="19"/>
    </w:p>
    <w:p w:rsidR="00947F40" w:rsidRPr="00DD4B61" w:rsidRDefault="00947F40">
      <w:pPr>
        <w:spacing w:after="0" w:line="480" w:lineRule="auto"/>
        <w:ind w:left="120"/>
        <w:rPr>
          <w:lang w:val="ru-RU"/>
        </w:rPr>
      </w:pPr>
    </w:p>
    <w:p w:rsidR="00947F40" w:rsidRPr="00DD4B61" w:rsidRDefault="00947F40">
      <w:pPr>
        <w:spacing w:after="0"/>
        <w:ind w:left="120"/>
        <w:rPr>
          <w:lang w:val="ru-RU"/>
        </w:rPr>
      </w:pPr>
    </w:p>
    <w:p w:rsidR="00947F40" w:rsidRPr="00DD4B61" w:rsidRDefault="00DD4B61">
      <w:pPr>
        <w:spacing w:after="0" w:line="480" w:lineRule="auto"/>
        <w:ind w:left="120"/>
        <w:rPr>
          <w:lang w:val="ru-RU"/>
        </w:rPr>
      </w:pPr>
      <w:r w:rsidRPr="00DD4B61">
        <w:rPr>
          <w:rFonts w:ascii="Times New Roman" w:hAnsi="Times New Roman"/>
          <w:b/>
          <w:color w:val="000000"/>
          <w:sz w:val="28"/>
          <w:lang w:val="ru-RU"/>
        </w:rPr>
        <w:t>МЕТОДИЧЕСКИЕ МАТЕРИАЛЫ ДЛЯ УЧИТЕЛЯ</w:t>
      </w:r>
    </w:p>
    <w:p w:rsidR="00947F40" w:rsidRPr="00DD4B61" w:rsidRDefault="00DD4B61">
      <w:pPr>
        <w:spacing w:after="0" w:line="480" w:lineRule="auto"/>
        <w:ind w:left="120"/>
        <w:rPr>
          <w:lang w:val="ru-RU"/>
        </w:rPr>
      </w:pPr>
      <w:bookmarkStart w:id="20" w:name="ce666534-2f9f-48e1-9f7c-2e635e3b9ede"/>
      <w:r w:rsidRPr="00DD4B61">
        <w:rPr>
          <w:rFonts w:ascii="Times New Roman" w:hAnsi="Times New Roman"/>
          <w:color w:val="000000"/>
          <w:sz w:val="28"/>
          <w:lang w:val="ru-RU"/>
        </w:rPr>
        <w:t xml:space="preserve"> Физическая культура, 10-11 классы/ Лях В.И., Акционерное общество «Издательство «Просвещение»</w:t>
      </w:r>
      <w:bookmarkEnd w:id="20"/>
    </w:p>
    <w:p w:rsidR="00947F40" w:rsidRPr="00DD4B61" w:rsidRDefault="00947F40">
      <w:pPr>
        <w:spacing w:after="0"/>
        <w:ind w:left="120"/>
        <w:rPr>
          <w:lang w:val="ru-RU"/>
        </w:rPr>
      </w:pPr>
    </w:p>
    <w:p w:rsidR="00947F40" w:rsidRPr="00DD4B61" w:rsidRDefault="00DD4B61">
      <w:pPr>
        <w:spacing w:after="0" w:line="480" w:lineRule="auto"/>
        <w:ind w:left="120"/>
        <w:rPr>
          <w:lang w:val="ru-RU"/>
        </w:rPr>
      </w:pPr>
      <w:r w:rsidRPr="00DD4B61">
        <w:rPr>
          <w:rFonts w:ascii="Times New Roman" w:hAnsi="Times New Roman"/>
          <w:b/>
          <w:color w:val="000000"/>
          <w:sz w:val="28"/>
          <w:lang w:val="ru-RU"/>
        </w:rPr>
        <w:t>ЦИФРОВЫЕ ОБРАЗОВАТЕЛЬНЫЕ РЕСУРСЫ И РЕСУРСЫ СЕТИ ИНТЕРНЕТ</w:t>
      </w:r>
    </w:p>
    <w:p w:rsidR="00947F40" w:rsidRDefault="00DD4B61">
      <w:pPr>
        <w:spacing w:after="0" w:line="480" w:lineRule="auto"/>
        <w:ind w:left="120"/>
      </w:pPr>
      <w:bookmarkStart w:id="21" w:name="9a54c4b8-b2ef-4fc1-87b1-da44b5d58279"/>
      <w:r>
        <w:rPr>
          <w:rFonts w:ascii="Times New Roman" w:hAnsi="Times New Roman"/>
          <w:color w:val="000000"/>
          <w:sz w:val="28"/>
        </w:rPr>
        <w:t>resh.edu.ru</w:t>
      </w:r>
      <w:bookmarkEnd w:id="21"/>
    </w:p>
    <w:bookmarkEnd w:id="18"/>
    <w:p w:rsidR="00384F79" w:rsidRDefault="00384F79"/>
    <w:sectPr w:rsidR="00384F79">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4227C06"/>
    <w:multiLevelType w:val="hybridMultilevel"/>
    <w:tmpl w:val="973204A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7F40"/>
    <w:rsid w:val="00384F79"/>
    <w:rsid w:val="00947F40"/>
    <w:rsid w:val="00AC3B09"/>
    <w:rsid w:val="00DD4B61"/>
    <w:rsid w:val="00E021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D99E0AA-F82C-4257-A041-F1250758C9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List Paragraph"/>
    <w:basedOn w:val="a"/>
    <w:uiPriority w:val="34"/>
    <w:qFormat/>
    <w:rsid w:val="00E021B5"/>
    <w:pPr>
      <w:spacing w:after="160" w:line="256" w:lineRule="auto"/>
      <w:ind w:left="720"/>
      <w:contextualSpacing/>
    </w:pPr>
    <w:rPr>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156373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resh.edu.ru/subject/lesson/3890/start/77735/" TargetMode="External"/><Relationship Id="rId18" Type="http://schemas.openxmlformats.org/officeDocument/2006/relationships/hyperlink" Target="https://resh.edu.ru/subject/lesson/3807/start/169439/" TargetMode="External"/><Relationship Id="rId26" Type="http://schemas.openxmlformats.org/officeDocument/2006/relationships/hyperlink" Target="https://nauka.club/fizkultura/obshch%D0%B0y%D0%B0-fizichesk%D0%B0y%D0%B0-podgotovk%D0%B0.html" TargetMode="External"/><Relationship Id="rId39" Type="http://schemas.openxmlformats.org/officeDocument/2006/relationships/hyperlink" Target="https://resh.edu.ru/subject/lesson/3819/start/169413/" TargetMode="External"/><Relationship Id="rId3" Type="http://schemas.openxmlformats.org/officeDocument/2006/relationships/settings" Target="settings.xml"/><Relationship Id="rId21" Type="http://schemas.openxmlformats.org/officeDocument/2006/relationships/hyperlink" Target="https://resh.edu.ru/subject/lesson/6060/start/197243/" TargetMode="External"/><Relationship Id="rId34" Type="http://schemas.openxmlformats.org/officeDocument/2006/relationships/hyperlink" Target="https://fb.ru/article/445283/fizkulturno-ozdorovitelnaya-deyatelnost-organizatsionnyie-meropriyatiya-metodyi-obespecheniya-osnovnyie-funktsii-i-planyi-razvitiya" TargetMode="External"/><Relationship Id="rId42" Type="http://schemas.openxmlformats.org/officeDocument/2006/relationships/hyperlink" Target="https://resh.edu.ru/subject/lesson/5580/start/197163/" TargetMode="External"/><Relationship Id="rId47" Type="http://schemas.openxmlformats.org/officeDocument/2006/relationships/hyperlink" Target="https://scmolodezhka.ru/news/ofp-obshchaya-fizicheskaya-podgotovka-chto-eto-takoe-uprazhneniya-normativy/" TargetMode="External"/><Relationship Id="rId50" Type="http://schemas.openxmlformats.org/officeDocument/2006/relationships/theme" Target="theme/theme1.xml"/><Relationship Id="rId7" Type="http://schemas.openxmlformats.org/officeDocument/2006/relationships/hyperlink" Target="https://kartaslov.ru/%D0%BA%D0%BD%D0%B8%D0%B3%D0%B8/%D0%9D_%D0%95_%D0%92%D0%B5%D1%82%D0%BA%D0%BE%D0%B2_%D0%9A%D1%83%D1%80%D1%81_%D0%BB%D0%B5%D0%BA%D1%86%D0%B8%D0%B9_%D0%BF%D0%BE_%D1%84%D0%B8%D0%B7%D0%B8%D1%87%D0%B5%D1%81%D0%BA%D0%BE%D0%B9_%D0%BA%D1%83%D0%BB%D1%8C%D1%82%D1%83%D1%80%D0%B5/1" TargetMode="External"/><Relationship Id="rId12" Type="http://schemas.openxmlformats.org/officeDocument/2006/relationships/hyperlink" Target="https://fb.ru/article/445283/fizkulturno-ozdorovitelnaya-deyatelnost-organizatsionnyie-meropriyatiya-metodyi-obespecheniya-osnovnyie-funktsii-i-planyi-razvitiya" TargetMode="External"/><Relationship Id="rId17" Type="http://schemas.openxmlformats.org/officeDocument/2006/relationships/hyperlink" Target="https://resh.edu.ru/subject/lesson/3819/start/169413/" TargetMode="External"/><Relationship Id="rId25" Type="http://schemas.openxmlformats.org/officeDocument/2006/relationships/hyperlink" Target="https://scmolodezhka.ru/news/ofp-obshchaya-fizicheskaya-podgotovka-chto-eto-takoe-uprazhneniya-normativy/" TargetMode="External"/><Relationship Id="rId33" Type="http://schemas.openxmlformats.org/officeDocument/2006/relationships/hyperlink" Target="https://nsportal.ru/detskiy-sad/materialy-dlya-roditeley/2022/03/21/osnovy-fizkulturno-ozdorovitelnoy-raboty" TargetMode="External"/><Relationship Id="rId38" Type="http://schemas.openxmlformats.org/officeDocument/2006/relationships/hyperlink" Target="https://resh.edu.ru/subject/lesson/4977/start/89803/" TargetMode="External"/><Relationship Id="rId46" Type="http://schemas.openxmlformats.org/officeDocument/2006/relationships/hyperlink" Target="https://mcoip.ru/blog/2022/11/22/uchebno-trenirovochnyj-proczess-i-sportivnaya-podgotovka-sportsmena/" TargetMode="External"/><Relationship Id="rId2" Type="http://schemas.openxmlformats.org/officeDocument/2006/relationships/styles" Target="styles.xml"/><Relationship Id="rId16" Type="http://schemas.openxmlformats.org/officeDocument/2006/relationships/hyperlink" Target="https://resh.edu.ru/subject/lesson/4977/start/89803/" TargetMode="External"/><Relationship Id="rId20" Type="http://schemas.openxmlformats.org/officeDocument/2006/relationships/hyperlink" Target="https://resh.edu.ru/subject/lesson/5580/start/197163/" TargetMode="External"/><Relationship Id="rId29" Type="http://schemas.openxmlformats.org/officeDocument/2006/relationships/hyperlink" Target="https://kartaslov.ru/%D0%BA%D0%BD%D0%B8%D0%B3%D0%B8/%D0%9D_%D0%95_%D0%92%D0%B5%D1%82%D0%BA%D0%BE%D0%B2_%D0%9A%D1%83%D1%80%D1%81_%D0%BB%D0%B5%D0%BA%D1%86%D0%B8%D0%B9_%D0%BF%D0%BE_%D1%84%D0%B8%D0%B7%D0%B8%D1%87%D0%B5%D1%81%D0%BA%D0%BE%D0%B9_%D0%BA%D1%83%D0%BB%D1%8C%D1%82%D1%83%D1%80%D0%B5/1" TargetMode="External"/><Relationship Id="rId41" Type="http://schemas.openxmlformats.org/officeDocument/2006/relationships/hyperlink" Target="https://resh.edu.ru/subject/lesson/4971/start/85907/" TargetMode="External"/><Relationship Id="rId1" Type="http://schemas.openxmlformats.org/officeDocument/2006/relationships/numbering" Target="numbering.xml"/><Relationship Id="rId6" Type="http://schemas.openxmlformats.org/officeDocument/2006/relationships/hyperlink" Target="https://kartaslov.ru/%D0%BA%D0%BD%D0%B8%D0%B3%D0%B8/%D0%9D_%D0%95_%D0%92%D0%B5%D1%82%D0%BA%D0%BE%D0%B2_%D0%9A%D1%83%D1%80%D1%81_%D0%BB%D0%B5%D0%BA%D1%86%D0%B8%D0%B9_%D0%BF%D0%BE_%D1%84%D0%B8%D0%B7%D0%B8%D1%87%D0%B5%D1%81%D0%BA%D0%BE%D0%B9_%D0%BA%D1%83%D0%BB%D1%8C%D1%82%D1%83%D1%80%D0%B5/1" TargetMode="External"/><Relationship Id="rId11" Type="http://schemas.openxmlformats.org/officeDocument/2006/relationships/hyperlink" Target="https://nsportal.ru/detskiy-sad/materialy-dlya-roditeley/2022/03/21/osnovy-fizkulturno-ozdorovitelnoy-raboty" TargetMode="External"/><Relationship Id="rId24" Type="http://schemas.openxmlformats.org/officeDocument/2006/relationships/hyperlink" Target="https://mcoip.ru/blog/2022/11/22/uchebno-trenirovochnyj-proczess-i-sportivnaya-podgotovka-sportsmena/" TargetMode="External"/><Relationship Id="rId32" Type="http://schemas.openxmlformats.org/officeDocument/2006/relationships/hyperlink" Target="https://fb.ru/article/411787/sportivno-ozdorovitelnyie-meropriyatiya-tsel-i-znachenie-osnovnyie-vidyi-poryadok-provedeniya" TargetMode="External"/><Relationship Id="rId37" Type="http://schemas.openxmlformats.org/officeDocument/2006/relationships/hyperlink" Target="https://resh.edu.ru/subject/lesson/5587/start/197270/" TargetMode="External"/><Relationship Id="rId40" Type="http://schemas.openxmlformats.org/officeDocument/2006/relationships/hyperlink" Target="https://resh.edu.ru/subject/lesson/3807/start/169439/" TargetMode="External"/><Relationship Id="rId45" Type="http://schemas.openxmlformats.org/officeDocument/2006/relationships/hyperlink" Target="https://studfile.net/preview/5582105/page:2/" TargetMode="External"/><Relationship Id="rId5" Type="http://schemas.openxmlformats.org/officeDocument/2006/relationships/hyperlink" Target="https://resh.edu.ru/subject/lesson/5650/start/90371/" TargetMode="External"/><Relationship Id="rId15" Type="http://schemas.openxmlformats.org/officeDocument/2006/relationships/hyperlink" Target="https://resh.edu.ru/subject/lesson/5587/start/197270/" TargetMode="External"/><Relationship Id="rId23" Type="http://schemas.openxmlformats.org/officeDocument/2006/relationships/hyperlink" Target="https://studfile.net/preview/5582105/page:2/" TargetMode="External"/><Relationship Id="rId28" Type="http://schemas.openxmlformats.org/officeDocument/2006/relationships/hyperlink" Target="https://kartaslov.ru/%D0%BA%D0%BD%D0%B8%D0%B3%D0%B8/%D0%9D_%D0%95_%D0%92%D0%B5%D1%82%D0%BA%D0%BE%D0%B2_%D0%9A%D1%83%D1%80%D1%81_%D0%BB%D0%B5%D0%BA%D1%86%D0%B8%D0%B9_%D0%BF%D0%BE_%D1%84%D0%B8%D0%B7%D0%B8%D1%87%D0%B5%D1%81%D0%BA%D0%BE%D0%B9_%D0%BA%D1%83%D0%BB%D1%8C%D1%82%D1%83%D1%80%D0%B5/1" TargetMode="External"/><Relationship Id="rId36" Type="http://schemas.openxmlformats.org/officeDocument/2006/relationships/hyperlink" Target="https://resh.edu.ru/subject/lesson/4973/start/89751/" TargetMode="External"/><Relationship Id="rId49" Type="http://schemas.openxmlformats.org/officeDocument/2006/relationships/fontTable" Target="fontTable.xml"/><Relationship Id="rId10" Type="http://schemas.openxmlformats.org/officeDocument/2006/relationships/hyperlink" Target="https://fb.ru/article/411787/sportivno-ozdorovitelnyie-meropriyatiya-tsel-i-znachenie-osnovnyie-vidyi-poryadok-provedeniya" TargetMode="External"/><Relationship Id="rId19" Type="http://schemas.openxmlformats.org/officeDocument/2006/relationships/hyperlink" Target="https://resh.edu.ru/subject/lesson/4971/start/85907/" TargetMode="External"/><Relationship Id="rId31" Type="http://schemas.openxmlformats.org/officeDocument/2006/relationships/hyperlink" Target="https://studme.org/378223/pedagogika/fizkulturno_massovye_meropriyatiya_aktivnyy_otdyh" TargetMode="External"/><Relationship Id="rId44" Type="http://schemas.openxmlformats.org/officeDocument/2006/relationships/hyperlink" Target="https://www.prodlenka.org/metodicheskie-razrabotki/206991-plavatelnaja-podgotovka-junyh-sportsmenov" TargetMode="External"/><Relationship Id="rId4" Type="http://schemas.openxmlformats.org/officeDocument/2006/relationships/webSettings" Target="webSettings.xml"/><Relationship Id="rId9" Type="http://schemas.openxmlformats.org/officeDocument/2006/relationships/hyperlink" Target="https://studme.org/378223/pedagogika/fizkulturno_massovye_meropriyatiya_aktivnyy_otdyh" TargetMode="External"/><Relationship Id="rId14" Type="http://schemas.openxmlformats.org/officeDocument/2006/relationships/hyperlink" Target="https://resh.edu.ru/subject/lesson/4973/start/89751/" TargetMode="External"/><Relationship Id="rId22" Type="http://schemas.openxmlformats.org/officeDocument/2006/relationships/hyperlink" Target="https://www.prodlenka.org/metodicheskie-razrabotki/206991-plavatelnaja-podgotovka-junyh-sportsmenov" TargetMode="External"/><Relationship Id="rId27" Type="http://schemas.openxmlformats.org/officeDocument/2006/relationships/hyperlink" Target="https://resh.edu.ru/subject/lesson/5650/start/90371/" TargetMode="External"/><Relationship Id="rId30" Type="http://schemas.openxmlformats.org/officeDocument/2006/relationships/hyperlink" Target="https://www.pedopyt.ru/categories/17/articles/2316" TargetMode="External"/><Relationship Id="rId35" Type="http://schemas.openxmlformats.org/officeDocument/2006/relationships/hyperlink" Target="https://resh.edu.ru/subject/lesson/3890/start/77735/" TargetMode="External"/><Relationship Id="rId43" Type="http://schemas.openxmlformats.org/officeDocument/2006/relationships/hyperlink" Target="https://resh.edu.ru/subject/lesson/6060/start/197243/" TargetMode="External"/><Relationship Id="rId48" Type="http://schemas.openxmlformats.org/officeDocument/2006/relationships/hyperlink" Target="https://nauka.club/fizkultura/obshch%D0%B0y%D0%B0-fizichesk%D0%B0y%D0%B0-podgotovk%D0%B0.html" TargetMode="External"/><Relationship Id="rId8" Type="http://schemas.openxmlformats.org/officeDocument/2006/relationships/hyperlink" Target="https://www.pedopyt.ru/categories/17/articles/231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33</Pages>
  <Words>9554</Words>
  <Characters>54464</Characters>
  <Application>Microsoft Office Word</Application>
  <DocSecurity>0</DocSecurity>
  <Lines>453</Lines>
  <Paragraphs>127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63891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ПК</dc:creator>
  <cp:lastModifiedBy>ПК</cp:lastModifiedBy>
  <cp:revision>3</cp:revision>
  <dcterms:created xsi:type="dcterms:W3CDTF">2026-08-31T12:15:00Z</dcterms:created>
  <dcterms:modified xsi:type="dcterms:W3CDTF">2026-08-31T12:22:00Z</dcterms:modified>
</cp:coreProperties>
</file>