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DE" w:rsidRPr="007D3A9C" w:rsidRDefault="000171E4">
      <w:pPr>
        <w:spacing w:after="0" w:line="408" w:lineRule="auto"/>
        <w:ind w:left="120"/>
        <w:jc w:val="center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A6CDE" w:rsidRPr="007D3A9C" w:rsidRDefault="000171E4">
      <w:pPr>
        <w:spacing w:after="0" w:line="408" w:lineRule="auto"/>
        <w:ind w:left="120"/>
        <w:jc w:val="center"/>
        <w:rPr>
          <w:lang w:val="ru-RU"/>
        </w:rPr>
      </w:pPr>
      <w:bookmarkStart w:id="0" w:name="de13699f-7fee-4b1f-a86f-31ded65eae63"/>
      <w:r w:rsidRPr="007D3A9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A6CDE" w:rsidRPr="007D3A9C" w:rsidRDefault="000171E4" w:rsidP="007D3A9C">
      <w:pPr>
        <w:spacing w:after="0" w:line="408" w:lineRule="auto"/>
        <w:ind w:left="120"/>
        <w:jc w:val="center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</w:t>
      </w:r>
      <w:r w:rsidRPr="007D3A9C">
        <w:rPr>
          <w:sz w:val="28"/>
          <w:lang w:val="ru-RU"/>
        </w:rPr>
        <w:br/>
      </w:r>
      <w:bookmarkStart w:id="1" w:name="2340cde9-9dd0-4457-9e13-e5710f0d482f"/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общеобразовательное учреждение средняя общеобразовательная школа №61 имени академика Пантелеймона Ефимовича Ладана</w:t>
      </w:r>
      <w:bookmarkEnd w:id="1"/>
    </w:p>
    <w:p w:rsidR="00FA6CDE" w:rsidRPr="007D3A9C" w:rsidRDefault="00FA6CDE">
      <w:pPr>
        <w:spacing w:after="0"/>
        <w:ind w:left="120"/>
        <w:rPr>
          <w:lang w:val="ru-RU"/>
        </w:rPr>
      </w:pPr>
    </w:p>
    <w:p w:rsidR="00FA6CDE" w:rsidRPr="007D3A9C" w:rsidRDefault="00FA6CDE">
      <w:pPr>
        <w:spacing w:after="0"/>
        <w:ind w:left="120"/>
        <w:rPr>
          <w:lang w:val="ru-RU"/>
        </w:rPr>
      </w:pPr>
    </w:p>
    <w:p w:rsidR="00FA6CDE" w:rsidRPr="007D3A9C" w:rsidRDefault="00FA6CD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D3A9C" w:rsidTr="000D4161">
        <w:tc>
          <w:tcPr>
            <w:tcW w:w="3114" w:type="dxa"/>
          </w:tcPr>
          <w:p w:rsidR="00C53FFE" w:rsidRPr="0040209D" w:rsidRDefault="000171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171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171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0171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СОШ↵№61 им. П.Е. Ладана</w:t>
            </w:r>
          </w:p>
          <w:p w:rsidR="000E6D86" w:rsidRDefault="000171E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171E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E6D86" w:rsidRDefault="000171E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171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6CDE" w:rsidRPr="007D3A9C" w:rsidRDefault="00FA6CDE">
      <w:pPr>
        <w:spacing w:after="0"/>
        <w:ind w:left="120"/>
        <w:rPr>
          <w:lang w:val="ru-RU"/>
        </w:rPr>
      </w:pPr>
    </w:p>
    <w:p w:rsidR="00FA6CDE" w:rsidRPr="007D3A9C" w:rsidRDefault="00FA6CDE">
      <w:pPr>
        <w:spacing w:after="0"/>
        <w:ind w:left="120"/>
        <w:rPr>
          <w:lang w:val="ru-RU"/>
        </w:rPr>
      </w:pPr>
    </w:p>
    <w:p w:rsidR="00FA6CDE" w:rsidRPr="007D3A9C" w:rsidRDefault="000171E4">
      <w:pPr>
        <w:spacing w:after="0" w:line="408" w:lineRule="auto"/>
        <w:ind w:left="120"/>
        <w:jc w:val="center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A6CDE" w:rsidRPr="007D3A9C" w:rsidRDefault="000171E4">
      <w:pPr>
        <w:spacing w:after="0" w:line="408" w:lineRule="auto"/>
        <w:ind w:left="120"/>
        <w:jc w:val="center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10646878)</w:t>
      </w: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0171E4">
      <w:pPr>
        <w:spacing w:after="0" w:line="408" w:lineRule="auto"/>
        <w:ind w:left="120"/>
        <w:jc w:val="center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7D3A9C">
        <w:rPr>
          <w:rFonts w:ascii="Times New Roman" w:hAnsi="Times New Roman"/>
          <w:color w:val="000000"/>
          <w:sz w:val="28"/>
          <w:lang w:val="ru-RU"/>
        </w:rPr>
        <w:t>«</w:t>
      </w:r>
      <w:r w:rsidRPr="007D3A9C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FA6CDE" w:rsidRPr="007D3A9C" w:rsidRDefault="000171E4">
      <w:pPr>
        <w:spacing w:after="0" w:line="408" w:lineRule="auto"/>
        <w:ind w:left="120"/>
        <w:jc w:val="center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FA6CDE">
      <w:pPr>
        <w:spacing w:after="0"/>
        <w:ind w:left="120"/>
        <w:jc w:val="center"/>
        <w:rPr>
          <w:lang w:val="ru-RU"/>
        </w:rPr>
      </w:pPr>
    </w:p>
    <w:p w:rsidR="00FA6CDE" w:rsidRPr="007D3A9C" w:rsidRDefault="000171E4">
      <w:pPr>
        <w:spacing w:after="0"/>
        <w:ind w:left="120"/>
        <w:jc w:val="center"/>
        <w:rPr>
          <w:lang w:val="ru-RU"/>
        </w:rPr>
      </w:pPr>
      <w:bookmarkStart w:id="2" w:name="89d4b353-067d-40b4-9e10-968a93e21e67"/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spellStart"/>
      <w:r w:rsidRPr="007D3A9C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bookmarkEnd w:id="2"/>
      <w:proofErr w:type="spellEnd"/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e17c6bbb-3fbd-4dc0-98b2-217b1bd29395"/>
      <w:r w:rsidRPr="007D3A9C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3"/>
    </w:p>
    <w:p w:rsidR="00FA6CDE" w:rsidRPr="007D3A9C" w:rsidRDefault="00FA6CDE" w:rsidP="007D3A9C">
      <w:pPr>
        <w:spacing w:after="0"/>
        <w:ind w:firstLine="851"/>
        <w:rPr>
          <w:lang w:val="ru-RU"/>
        </w:rPr>
      </w:pP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4" w:name="block-87822338"/>
      <w:r w:rsidRPr="007D3A9C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ПОЯСНИТЕЛЬНАЯ ЗАПИСКА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Рабочая программа по географии 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едеральной рабочей 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программе воспитания. 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Рабочая программа среднего общего образования на базовом ур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метапредметным</w:t>
      </w:r>
      <w:proofErr w:type="spellEnd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и предметным результатам освоения образовательных программ и составлена с учётом Концепции развития географи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ОБЩАЯ ХАРАКТЕРИСТИКА ПРЕДМЕТА «ГЕОГРАФИЯ»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География –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В основу содержания учебного предмета положено изучение единого и одновременно многополярного мира, г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интегративность</w:t>
      </w:r>
      <w:proofErr w:type="spellEnd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,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междисциплинарность</w:t>
      </w:r>
      <w:proofErr w:type="spellEnd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, практико-ориентированность,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э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кологизация</w:t>
      </w:r>
      <w:proofErr w:type="spellEnd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и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гуманизация</w:t>
      </w:r>
      <w:proofErr w:type="spellEnd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геоэкологических</w:t>
      </w:r>
      <w:proofErr w:type="spellEnd"/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событий и про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цессов.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ЦЕЛИ ИЗУЧЕНИЯ ПРЕДМЕТА «ГЕОГРАФИЯ»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ориентаций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личности посредством ознакомления с важнейшими проблемами современности, </w:t>
      </w:r>
      <w:r w:rsidRPr="007D3A9C">
        <w:rPr>
          <w:rFonts w:ascii="Times New Roman" w:hAnsi="Times New Roman" w:cs="Times New Roman"/>
          <w:color w:val="000000" w:themeColor="text1"/>
          <w:sz w:val="28"/>
        </w:rPr>
        <w:t>c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ролью России как составной части мирового сообщества;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региональном и локальном уровнях и формирование ценностного отношения к проблемам взаимодействия человека и общества;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5) приобретение опыта 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разнообразной деятельности, направленной на достижение целей устойчивого развития.</w:t>
      </w:r>
    </w:p>
    <w:p w:rsidR="00FA6CDE" w:rsidRP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D3A9C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МЕСТО УЧЕБНОГО ПРЕДМЕТА «ГЕОГРАФИЯ» В УЧЕБНОМ ПЛАНЕ</w:t>
      </w:r>
    </w:p>
    <w:p w:rsidR="007D3A9C" w:rsidRDefault="000171E4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</w:t>
      </w:r>
      <w:r w:rsidRPr="007D3A9C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11 классах.</w:t>
      </w:r>
    </w:p>
    <w:p w:rsidR="007D3A9C" w:rsidRPr="007D3A9C" w:rsidRDefault="007D3A9C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Учебный план основной образовательной программы </w:t>
      </w: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основного </w:t>
      </w: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общего образования (далее — учебный план) составлен в соответствии с: 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Федеральный закон «Об образовании в </w:t>
      </w:r>
      <w:proofErr w:type="gramStart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Российской  Федерации</w:t>
      </w:r>
      <w:proofErr w:type="gramEnd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 от 29.12.2012 N 273-ФЗ 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31.05.2021 № 287 «Об утверждении федерального государственного </w:t>
      </w: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образовательного стандарта основного общего образования» (Зарегистрирован 05.07.2021 № 64101)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18.07.2022 № </w:t>
      </w:r>
      <w:proofErr w:type="gramStart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568  «</w:t>
      </w:r>
      <w:proofErr w:type="gramEnd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Приказ </w:t>
      </w:r>
      <w:proofErr w:type="spellStart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Минобрнауки</w:t>
      </w:r>
      <w:proofErr w:type="spellEnd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</w:t>
      </w:r>
      <w:proofErr w:type="gramStart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22.02.2024  №</w:t>
      </w:r>
      <w:proofErr w:type="gramEnd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77330)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</w:t>
      </w: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</w:t>
      </w:r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proofErr w:type="gramEnd"/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</w:t>
      </w:r>
      <w:proofErr w:type="spellStart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Минпросвещения</w:t>
      </w:r>
      <w:proofErr w:type="spellEnd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России от 5.08. 2025 № 579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Положение о рабочей программе МБОУ СОШ № 61 им. П.Е. Ладана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Письмо Министерства просвещения Российской Федерации от 12.03.2025 № ОК-747/03 «Об учебном курсе «История нашего края». 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Концепция учебного курса «История России» в образовательных организациях Российской Федерации, реализующих основные общеобразовательные программы. Утверждена решением Коллегии Министерства просвещения Российской Федерации (протокол от 23 октября 2020 г. № ПК-1вн). </w:t>
      </w:r>
    </w:p>
    <w:p w:rsidR="007D3A9C" w:rsidRPr="007D3A9C" w:rsidRDefault="007D3A9C" w:rsidP="007D3A9C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Информационно-методическое письмо об особенностях преподавания учебного предмета </w:t>
      </w:r>
      <w:r w:rsidRPr="007D3A9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Pr="007D3A9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География</w:t>
      </w:r>
      <w:r w:rsidRPr="007D3A9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»</w:t>
      </w: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2026-2027 учебном году</w:t>
      </w:r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D3A9C">
        <w:rPr>
          <w:rFonts w:ascii="Times New Roman" w:hAnsi="Times New Roman" w:cs="Times New Roman"/>
          <w:color w:val="000000" w:themeColor="text1"/>
          <w:sz w:val="28"/>
          <w:szCs w:val="28"/>
        </w:rPr>
        <w:t>https://workprogram.edsoo.ru/work-programs/10646878?sharedToken=4mBd8JJGI4</w:t>
      </w:r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.</w:t>
      </w:r>
      <w:proofErr w:type="gramEnd"/>
      <w:r w:rsidRPr="007D3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7D3A9C" w:rsidRPr="007D3A9C" w:rsidRDefault="007D3A9C" w:rsidP="007D3A9C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FA6CDE" w:rsidRPr="007D3A9C" w:rsidRDefault="00FA6CDE">
      <w:pPr>
        <w:rPr>
          <w:rFonts w:ascii="Times New Roman" w:hAnsi="Times New Roman" w:cs="Times New Roman"/>
          <w:color w:val="000000" w:themeColor="text1"/>
          <w:lang w:val="ru-RU"/>
        </w:rPr>
      </w:pPr>
    </w:p>
    <w:p w:rsidR="007D3A9C" w:rsidRPr="007D3A9C" w:rsidRDefault="007D3A9C">
      <w:pPr>
        <w:rPr>
          <w:lang w:val="ru-RU"/>
        </w:rPr>
        <w:sectPr w:rsidR="007D3A9C" w:rsidRPr="007D3A9C">
          <w:pgSz w:w="11906" w:h="16383"/>
          <w:pgMar w:top="1134" w:right="850" w:bottom="1134" w:left="1701" w:header="720" w:footer="720" w:gutter="0"/>
          <w:cols w:space="720"/>
        </w:sectPr>
      </w:pP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bookmarkStart w:id="5" w:name="block-87822344"/>
      <w:bookmarkEnd w:id="4"/>
      <w:r w:rsidRPr="007D3A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FA6CDE" w:rsidRPr="007D3A9C" w:rsidRDefault="00FA6CDE">
      <w:pPr>
        <w:spacing w:after="0" w:line="264" w:lineRule="auto"/>
        <w:ind w:left="120"/>
        <w:jc w:val="both"/>
        <w:rPr>
          <w:lang w:val="ru-RU"/>
        </w:rPr>
      </w:pPr>
    </w:p>
    <w:p w:rsidR="00FA6CDE" w:rsidRPr="007D3A9C" w:rsidRDefault="000171E4">
      <w:pPr>
        <w:spacing w:after="0" w:line="264" w:lineRule="auto"/>
        <w:ind w:left="12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6CDE" w:rsidRPr="007D3A9C" w:rsidRDefault="00FA6CDE">
      <w:pPr>
        <w:spacing w:after="0" w:line="264" w:lineRule="auto"/>
        <w:ind w:left="120"/>
        <w:jc w:val="both"/>
        <w:rPr>
          <w:lang w:val="ru-RU"/>
        </w:rPr>
      </w:pP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</w:t>
      </w:r>
      <w:r w:rsidRPr="007D3A9C">
        <w:rPr>
          <w:rFonts w:ascii="Times New Roman" w:hAnsi="Times New Roman"/>
          <w:color w:val="000000"/>
          <w:sz w:val="28"/>
          <w:lang w:val="ru-RU"/>
        </w:rPr>
        <w:t>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Элементы геогра</w:t>
      </w:r>
      <w:r w:rsidRPr="007D3A9C">
        <w:rPr>
          <w:rFonts w:ascii="Times New Roman" w:hAnsi="Times New Roman"/>
          <w:color w:val="000000"/>
          <w:sz w:val="28"/>
          <w:lang w:val="ru-RU"/>
        </w:rPr>
        <w:t>фической культуры: географическая картина мира, географическое мышление, язык географии</w:t>
      </w:r>
      <w:r w:rsidRPr="007D3A9C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7D3A9C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Проблема с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охранения ландшафтного и культурного разнообразия на Земле.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7D3A9C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изменения, повышение уровня Мирового океана, загрязнение окружающей среды</w:t>
      </w:r>
      <w:r w:rsidRPr="007D3A9C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7D3A9C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</w:t>
      </w:r>
      <w:r w:rsidRPr="007D3A9C">
        <w:rPr>
          <w:rFonts w:ascii="Times New Roman" w:hAnsi="Times New Roman"/>
          <w:color w:val="000000"/>
          <w:sz w:val="28"/>
          <w:lang w:val="ru-RU"/>
        </w:rPr>
        <w:t>ектов целей устойчивого развития. Объекты Всемирного природного и культурного наследия.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 (или) глобальными изменениями климата и (или) загря</w:t>
      </w:r>
      <w:r w:rsidRPr="007D3A9C">
        <w:rPr>
          <w:rFonts w:ascii="Times New Roman" w:hAnsi="Times New Roman"/>
          <w:color w:val="000000"/>
          <w:sz w:val="28"/>
          <w:lang w:val="ru-RU"/>
        </w:rPr>
        <w:t>знением Мирового океана, выбор формы фиксации результатов наблюдения (исследования).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Ресурсообеспеч</w:t>
      </w:r>
      <w:r w:rsidRPr="007D3A9C">
        <w:rPr>
          <w:rFonts w:ascii="Times New Roman" w:hAnsi="Times New Roman"/>
          <w:color w:val="000000"/>
          <w:sz w:val="28"/>
          <w:lang w:val="ru-RU"/>
        </w:rPr>
        <w:t>енность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. Истощение природных ресурсов. Обеспеченность стран стратегическими ресурсами: нефтью, газом,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</w:t>
      </w:r>
      <w:r w:rsidRPr="007D3A9C">
        <w:rPr>
          <w:rFonts w:ascii="Times New Roman" w:hAnsi="Times New Roman"/>
          <w:color w:val="000000"/>
          <w:sz w:val="28"/>
          <w:lang w:val="ru-RU"/>
        </w:rPr>
        <w:t>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</w:t>
      </w:r>
      <w:r w:rsidRPr="007D3A9C">
        <w:rPr>
          <w:rFonts w:ascii="Times New Roman" w:hAnsi="Times New Roman"/>
          <w:color w:val="000000"/>
          <w:sz w:val="28"/>
          <w:lang w:val="ru-RU"/>
        </w:rPr>
        <w:t>ие ресурсы. Рекреационные ресурсы.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Раздел 3. Сов</w:t>
      </w: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ременная политическая карта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Политическая карта мира и изменения, на ней происходящие. Новая многополярная модель политического мироустройства, очаги геополитических 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конфликтов. Политико-географическое положение. Специфика России как евразийского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унитарное и федератив</w:t>
      </w:r>
      <w:r w:rsidRPr="007D3A9C">
        <w:rPr>
          <w:rFonts w:ascii="Times New Roman" w:hAnsi="Times New Roman"/>
          <w:color w:val="000000"/>
          <w:sz w:val="28"/>
          <w:lang w:val="ru-RU"/>
        </w:rPr>
        <w:t>ное и государственное устройство.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</w:t>
      </w:r>
      <w:r w:rsidRPr="007D3A9C">
        <w:rPr>
          <w:rFonts w:ascii="Times New Roman" w:hAnsi="Times New Roman"/>
          <w:color w:val="000000"/>
          <w:sz w:val="28"/>
          <w:lang w:val="ru-RU"/>
        </w:rPr>
        <w:t>е населения). Демографическая политика и её направления в странах различных типов воспроизводства населения.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</w:t>
      </w:r>
      <w:r w:rsidRPr="007D3A9C">
        <w:rPr>
          <w:rFonts w:ascii="Times New Roman" w:hAnsi="Times New Roman"/>
          <w:color w:val="000000"/>
          <w:sz w:val="28"/>
          <w:lang w:val="ru-RU"/>
        </w:rPr>
        <w:t>атов анализа по выбору обучающихся).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7D3A9C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странах с различным уровнем социально-экономического развития. Этнический состав населения.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</w:t>
      </w:r>
      <w:r w:rsidRPr="007D3A9C">
        <w:rPr>
          <w:rFonts w:ascii="Times New Roman" w:hAnsi="Times New Roman"/>
          <w:color w:val="000000"/>
          <w:sz w:val="28"/>
          <w:lang w:val="ru-RU"/>
        </w:rPr>
        <w:t>пов воспроизводства населения на основе анализа половозрастных пирамид.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</w:t>
      </w:r>
      <w:r w:rsidRPr="007D3A9C">
        <w:rPr>
          <w:rFonts w:ascii="Times New Roman" w:hAnsi="Times New Roman"/>
          <w:color w:val="000000"/>
          <w:sz w:val="28"/>
          <w:lang w:val="ru-RU"/>
        </w:rPr>
        <w:t>странах различных социально-экономических типов. Городские агломерации и мегалополисы мира.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</w:t>
      </w:r>
      <w:r w:rsidRPr="007D3A9C">
        <w:rPr>
          <w:rFonts w:ascii="Times New Roman" w:hAnsi="Times New Roman"/>
          <w:color w:val="000000"/>
          <w:sz w:val="28"/>
          <w:lang w:val="ru-RU"/>
        </w:rPr>
        <w:t>атель сравнения качества жизни населения различных стран и регионов мира.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Раздел 5</w:t>
      </w: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. Мировое хозяйство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proofErr w:type="spellStart"/>
      <w:proofErr w:type="gramStart"/>
      <w:r w:rsidRPr="007D3A9C">
        <w:rPr>
          <w:rFonts w:ascii="Times New Roman" w:hAnsi="Times New Roman"/>
          <w:color w:val="000000"/>
          <w:sz w:val="28"/>
          <w:lang w:val="ru-RU"/>
        </w:rPr>
        <w:t>хозяйство:определение</w:t>
      </w:r>
      <w:proofErr w:type="spellEnd"/>
      <w:proofErr w:type="gram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и состав. Основные этапы развития мирового хозяйства. Факторы размещения производства и их влияние на 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стран 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</w:t>
      </w:r>
      <w:r w:rsidRPr="007D3A9C">
        <w:rPr>
          <w:rFonts w:ascii="Times New Roman" w:hAnsi="Times New Roman"/>
          <w:color w:val="000000"/>
          <w:sz w:val="28"/>
          <w:lang w:val="ru-RU"/>
        </w:rPr>
        <w:t>индустриальных стран.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7D3A9C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ьные корпорации (ТНК) и их роль в глобализации мировой экономики.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обыче нефти, природного газа и угля.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». География отраслей топливной промышленности. Крупнейшие страны-производители, экспортёры и импортёры нефти, природного газа и угля. Орган</w:t>
      </w:r>
      <w:r w:rsidRPr="007D3A9C">
        <w:rPr>
          <w:rFonts w:ascii="Times New Roman" w:hAnsi="Times New Roman"/>
          <w:color w:val="000000"/>
          <w:sz w:val="28"/>
          <w:lang w:val="ru-RU"/>
        </w:rPr>
        <w:t>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ские особенности. Быстрый рост производства электроэнергии с использованием ВИЭ.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</w:t>
      </w:r>
      <w:r w:rsidRPr="007D3A9C">
        <w:rPr>
          <w:rFonts w:ascii="Times New Roman" w:hAnsi="Times New Roman"/>
          <w:color w:val="000000"/>
          <w:sz w:val="28"/>
          <w:lang w:val="ru-RU"/>
        </w:rPr>
        <w:t>крупнейшего поставщика топливно-энергетических и сырьевых ресурсов в мировой экономике.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</w:t>
      </w:r>
      <w:r w:rsidRPr="007D3A9C">
        <w:rPr>
          <w:rFonts w:ascii="Times New Roman" w:hAnsi="Times New Roman"/>
          <w:color w:val="000000"/>
          <w:sz w:val="28"/>
          <w:lang w:val="ru-RU"/>
        </w:rPr>
        <w:t>енденции развития отрасли. Влияние металлургии на окружающую среду. Место России в мировом производстве и экспорте чёрных и цветных металлов.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</w:t>
      </w:r>
      <w:r w:rsidRPr="007D3A9C">
        <w:rPr>
          <w:rFonts w:ascii="Times New Roman" w:hAnsi="Times New Roman"/>
          <w:color w:val="000000"/>
          <w:sz w:val="28"/>
          <w:lang w:val="ru-RU"/>
        </w:rPr>
        <w:t>ения и микроэлектроники.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</w:t>
      </w:r>
      <w:r w:rsidRPr="007D3A9C">
        <w:rPr>
          <w:rFonts w:ascii="Times New Roman" w:hAnsi="Times New Roman"/>
          <w:color w:val="000000"/>
          <w:sz w:val="28"/>
          <w:lang w:val="ru-RU"/>
        </w:rPr>
        <w:t>зно-бумажной промышленности. Влияние химической и лесной промышленности на окружающую среду.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экспортёры и импортёры. Роль России как одного из главных экспортёров зерновых культур.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Животноводство. Ведущие экспортёры и импортёры продукции животноводства. Рыболовство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</w:t>
      </w:r>
      <w:r w:rsidRPr="007D3A9C">
        <w:rPr>
          <w:rFonts w:ascii="Times New Roman" w:hAnsi="Times New Roman"/>
          <w:color w:val="000000"/>
          <w:sz w:val="28"/>
          <w:lang w:val="ru-RU"/>
        </w:rPr>
        <w:t>ых его отраслей на окружающую среду.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</w:t>
      </w:r>
      <w:r w:rsidRPr="007D3A9C">
        <w:rPr>
          <w:rFonts w:ascii="Times New Roman" w:hAnsi="Times New Roman"/>
          <w:b/>
          <w:color w:val="000000"/>
          <w:sz w:val="28"/>
          <w:lang w:val="ru-RU"/>
        </w:rPr>
        <w:t>а. Мировой транспорт. Роль разных видов транспорта в современном мире.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География междуна</w:t>
      </w:r>
      <w:r w:rsidRPr="007D3A9C">
        <w:rPr>
          <w:rFonts w:ascii="Times New Roman" w:hAnsi="Times New Roman"/>
          <w:color w:val="000000"/>
          <w:sz w:val="28"/>
          <w:lang w:val="ru-RU"/>
        </w:rPr>
        <w:t>родных финансовых центров. Мировая торговля и туризм.</w:t>
      </w:r>
    </w:p>
    <w:p w:rsidR="00FA6CDE" w:rsidRPr="007D3A9C" w:rsidRDefault="00FA6CDE">
      <w:pPr>
        <w:spacing w:after="0" w:line="264" w:lineRule="auto"/>
        <w:ind w:left="120"/>
        <w:jc w:val="both"/>
        <w:rPr>
          <w:lang w:val="ru-RU"/>
        </w:rPr>
      </w:pPr>
    </w:p>
    <w:p w:rsidR="00FA6CDE" w:rsidRPr="007D3A9C" w:rsidRDefault="000171E4">
      <w:pPr>
        <w:spacing w:after="0" w:line="264" w:lineRule="auto"/>
        <w:ind w:left="12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6CDE" w:rsidRPr="007D3A9C" w:rsidRDefault="00FA6CDE">
      <w:pPr>
        <w:spacing w:after="0" w:line="264" w:lineRule="auto"/>
        <w:ind w:left="120"/>
        <w:jc w:val="both"/>
        <w:rPr>
          <w:lang w:val="ru-RU"/>
        </w:rPr>
      </w:pP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Многообразие подходов к выделению регионов мира. Регионы мира: Зарубежная Европа, Зарубежная Азия, Северная Америка, Лати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нская Америка, Африка, Австралия и Океания.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Зарубежная Европа: состав (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селения и хозяйства стран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. Геополитические проблемы региона.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Сравнение по уровню социально-экономического развития стран различных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зарубежной Европы с использованием источников географической информации (по в</w:t>
      </w:r>
      <w:r w:rsidRPr="007D3A9C">
        <w:rPr>
          <w:rFonts w:ascii="Times New Roman" w:hAnsi="Times New Roman"/>
          <w:color w:val="000000"/>
          <w:sz w:val="28"/>
          <w:lang w:val="ru-RU"/>
        </w:rPr>
        <w:t>ыбору учителя).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2. Зарубежная Азия: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ния и хозяйства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</w:t>
      </w:r>
      <w:r w:rsidRPr="007D3A9C">
        <w:rPr>
          <w:rFonts w:ascii="Times New Roman" w:hAnsi="Times New Roman"/>
          <w:color w:val="000000"/>
          <w:sz w:val="28"/>
          <w:lang w:val="ru-RU"/>
        </w:rPr>
        <w:t>ии со странами Зарубежной Азии (Китай, Индия, Турция, страны Центральной Азии).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7D3A9C">
        <w:rPr>
          <w:rFonts w:ascii="Times New Roman" w:hAnsi="Times New Roman"/>
          <w:color w:val="000000"/>
          <w:sz w:val="28"/>
          <w:lang w:val="ru-RU"/>
        </w:rPr>
        <w:t>состав (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: США и Канада, Латинская Америка),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. Особенности экономико-географического положения природно-рес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урсного капитала, населения, хозяйства стран Америки, современные проблемы (на примере США, Канады, Мексики, Бразилии).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</w:t>
      </w:r>
      <w:r w:rsidRPr="007D3A9C">
        <w:rPr>
          <w:rFonts w:ascii="Times New Roman" w:hAnsi="Times New Roman"/>
          <w:color w:val="000000"/>
          <w:sz w:val="28"/>
          <w:lang w:val="ru-RU"/>
        </w:rPr>
        <w:t>арт.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Тема 4. Африка: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. Экон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</w:t>
      </w:r>
      <w:r w:rsidRPr="007D3A9C">
        <w:rPr>
          <w:rFonts w:ascii="Times New Roman" w:hAnsi="Times New Roman"/>
          <w:color w:val="000000"/>
          <w:sz w:val="28"/>
          <w:lang w:val="ru-RU"/>
        </w:rPr>
        <w:t>ических данных роли сельского хозяйства в экономике Алжира и Эфиопии.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специализации. Географическая 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Тема 6. Россия на геополитической, геоэкономической и </w:t>
      </w:r>
      <w:proofErr w:type="spellStart"/>
      <w:r w:rsidRPr="007D3A9C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Изменение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направления международных экономических связей России в новых геоэкономических и геополитических условиях.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Геополитические проблемы: про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</w:t>
      </w:r>
      <w:r w:rsidRPr="007D3A9C">
        <w:rPr>
          <w:rFonts w:ascii="Times New Roman" w:hAnsi="Times New Roman"/>
          <w:color w:val="000000"/>
          <w:sz w:val="28"/>
          <w:lang w:val="ru-RU"/>
        </w:rPr>
        <w:t>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</w:t>
      </w:r>
      <w:r w:rsidRPr="007D3A9C">
        <w:rPr>
          <w:rFonts w:ascii="Times New Roman" w:hAnsi="Times New Roman"/>
          <w:color w:val="000000"/>
          <w:sz w:val="28"/>
          <w:lang w:val="ru-RU"/>
        </w:rPr>
        <w:t>оения его ресурсов.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</w:t>
      </w:r>
      <w:r w:rsidRPr="007D3A9C">
        <w:rPr>
          <w:rFonts w:ascii="Times New Roman" w:hAnsi="Times New Roman"/>
          <w:color w:val="000000"/>
          <w:sz w:val="28"/>
          <w:lang w:val="ru-RU"/>
        </w:rPr>
        <w:t>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1. Выявление при</w:t>
      </w:r>
      <w:r w:rsidRPr="007D3A9C">
        <w:rPr>
          <w:rFonts w:ascii="Times New Roman" w:hAnsi="Times New Roman"/>
          <w:color w:val="000000"/>
          <w:sz w:val="28"/>
          <w:lang w:val="ru-RU"/>
        </w:rPr>
        <w:t>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FA6CDE" w:rsidRPr="007D3A9C" w:rsidRDefault="00FA6CDE">
      <w:pPr>
        <w:rPr>
          <w:lang w:val="ru-RU"/>
        </w:rPr>
        <w:sectPr w:rsidR="00FA6CDE" w:rsidRPr="007D3A9C">
          <w:pgSz w:w="11906" w:h="16383"/>
          <w:pgMar w:top="1134" w:right="850" w:bottom="1134" w:left="1701" w:header="720" w:footer="720" w:gutter="0"/>
          <w:cols w:space="720"/>
        </w:sectPr>
      </w:pP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bookmarkStart w:id="6" w:name="block-87822346"/>
      <w:bookmarkEnd w:id="5"/>
      <w:r w:rsidRPr="007D3A9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FA6CDE" w:rsidRPr="007D3A9C" w:rsidRDefault="000171E4">
      <w:pPr>
        <w:spacing w:after="0" w:line="264" w:lineRule="auto"/>
        <w:ind w:left="12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Личностные результат</w:t>
      </w:r>
      <w:r w:rsidRPr="007D3A9C">
        <w:rPr>
          <w:rFonts w:ascii="Times New Roman" w:hAnsi="Times New Roman"/>
          <w:color w:val="000000"/>
          <w:sz w:val="28"/>
          <w:lang w:val="ru-RU"/>
        </w:rPr>
        <w:t>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FA6CDE" w:rsidRPr="007D3A9C" w:rsidRDefault="000171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A6CDE" w:rsidRPr="007D3A9C" w:rsidRDefault="000171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</w:t>
      </w:r>
      <w:r w:rsidRPr="007D3A9C">
        <w:rPr>
          <w:rFonts w:ascii="Times New Roman" w:hAnsi="Times New Roman"/>
          <w:color w:val="000000"/>
          <w:sz w:val="28"/>
          <w:lang w:val="ru-RU"/>
        </w:rPr>
        <w:t>атических ценностей;</w:t>
      </w:r>
    </w:p>
    <w:p w:rsidR="00FA6CDE" w:rsidRPr="007D3A9C" w:rsidRDefault="000171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A6CDE" w:rsidRPr="007D3A9C" w:rsidRDefault="000171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</w:t>
      </w:r>
      <w:r w:rsidRPr="007D3A9C">
        <w:rPr>
          <w:rFonts w:ascii="Times New Roman" w:hAnsi="Times New Roman"/>
          <w:color w:val="000000"/>
          <w:sz w:val="28"/>
          <w:lang w:val="ru-RU"/>
        </w:rPr>
        <w:t>ь в самоуправлении в школе и детско-юношеских организациях;</w:t>
      </w:r>
    </w:p>
    <w:p w:rsidR="00FA6CDE" w:rsidRPr="007D3A9C" w:rsidRDefault="000171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A6CDE" w:rsidRPr="007D3A9C" w:rsidRDefault="000171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3A9C">
        <w:rPr>
          <w:rFonts w:ascii="Times New Roman" w:hAnsi="Times New Roman"/>
          <w:color w:val="000000"/>
          <w:sz w:val="28"/>
          <w:lang w:val="ru-RU"/>
        </w:rPr>
        <w:t>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A6CDE" w:rsidRPr="007D3A9C" w:rsidRDefault="000171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ценностное отношение к госуда</w:t>
      </w:r>
      <w:r w:rsidRPr="007D3A9C">
        <w:rPr>
          <w:rFonts w:ascii="Times New Roman" w:hAnsi="Times New Roman"/>
          <w:color w:val="000000"/>
          <w:sz w:val="28"/>
          <w:lang w:val="ru-RU"/>
        </w:rPr>
        <w:t>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FA6CDE" w:rsidRPr="007D3A9C" w:rsidRDefault="000171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A6CDE" w:rsidRPr="007D3A9C" w:rsidRDefault="000171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FA6CDE" w:rsidRPr="007D3A9C" w:rsidRDefault="000171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ценности;</w:t>
      </w:r>
    </w:p>
    <w:p w:rsidR="00FA6CDE" w:rsidRPr="007D3A9C" w:rsidRDefault="000171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FA6CDE" w:rsidRPr="007D3A9C" w:rsidRDefault="000171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</w:t>
      </w:r>
      <w:r w:rsidRPr="007D3A9C">
        <w:rPr>
          <w:rFonts w:ascii="Times New Roman" w:hAnsi="Times New Roman"/>
          <w:color w:val="000000"/>
          <w:sz w:val="28"/>
          <w:lang w:val="ru-RU"/>
        </w:rPr>
        <w:t>и в соответствии с традициями народов России;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</w:t>
      </w:r>
      <w:r w:rsidRPr="007D3A9C">
        <w:rPr>
          <w:rFonts w:ascii="Times New Roman" w:hAnsi="Times New Roman"/>
          <w:color w:val="000000"/>
          <w:sz w:val="28"/>
          <w:lang w:val="ru-RU"/>
        </w:rPr>
        <w:t>ых отношений;</w:t>
      </w:r>
    </w:p>
    <w:p w:rsidR="00FA6CDE" w:rsidRPr="007D3A9C" w:rsidRDefault="000171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A6CDE" w:rsidRPr="007D3A9C" w:rsidRDefault="000171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</w:t>
      </w:r>
      <w:r w:rsidRPr="007D3A9C">
        <w:rPr>
          <w:rFonts w:ascii="Times New Roman" w:hAnsi="Times New Roman"/>
          <w:color w:val="000000"/>
          <w:sz w:val="28"/>
          <w:lang w:val="ru-RU"/>
        </w:rPr>
        <w:t>ультурных традиций и народного творчества;</w:t>
      </w:r>
    </w:p>
    <w:p w:rsidR="00FA6CDE" w:rsidRPr="007D3A9C" w:rsidRDefault="000171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333333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A6CDE" w:rsidRPr="007D3A9C" w:rsidRDefault="000171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</w:t>
      </w:r>
      <w:r w:rsidRPr="007D3A9C">
        <w:rPr>
          <w:rFonts w:ascii="Times New Roman" w:hAnsi="Times New Roman"/>
          <w:color w:val="000000"/>
          <w:sz w:val="28"/>
          <w:lang w:val="ru-RU"/>
        </w:rPr>
        <w:t>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FA6CDE" w:rsidRPr="007D3A9C" w:rsidRDefault="000171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для приме</w:t>
      </w:r>
      <w:r w:rsidRPr="007D3A9C">
        <w:rPr>
          <w:rFonts w:ascii="Times New Roman" w:hAnsi="Times New Roman"/>
          <w:color w:val="000000"/>
          <w:sz w:val="28"/>
          <w:lang w:val="ru-RU"/>
        </w:rPr>
        <w:t>нения различных источников географической информации в решении учебных и (или) практико-ориентированных задач;</w:t>
      </w:r>
    </w:p>
    <w:p w:rsidR="00FA6CDE" w:rsidRPr="007D3A9C" w:rsidRDefault="000171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и в группе.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FA6CDE" w:rsidRPr="007D3A9C" w:rsidRDefault="000171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потребность в физическом совершенствовании, занятиях </w:t>
      </w:r>
      <w:r w:rsidRPr="007D3A9C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FA6CDE" w:rsidRPr="007D3A9C" w:rsidRDefault="000171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A6CDE" w:rsidRPr="007D3A9C" w:rsidRDefault="000171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готовность к активной деятел</w:t>
      </w:r>
      <w:r w:rsidRPr="007D3A9C">
        <w:rPr>
          <w:rFonts w:ascii="Times New Roman" w:hAnsi="Times New Roman"/>
          <w:color w:val="000000"/>
          <w:sz w:val="28"/>
          <w:lang w:val="ru-RU"/>
        </w:rPr>
        <w:t>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A6CDE" w:rsidRPr="007D3A9C" w:rsidRDefault="000171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</w:t>
      </w:r>
      <w:r w:rsidRPr="007D3A9C">
        <w:rPr>
          <w:rFonts w:ascii="Times New Roman" w:hAnsi="Times New Roman"/>
          <w:color w:val="000000"/>
          <w:sz w:val="28"/>
          <w:lang w:val="ru-RU"/>
        </w:rPr>
        <w:t>ор будущей профессии и реализовывать собственные жизненные планы;</w:t>
      </w:r>
    </w:p>
    <w:p w:rsidR="00FA6CDE" w:rsidRPr="007D3A9C" w:rsidRDefault="000171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FA6CDE" w:rsidRDefault="000171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</w:t>
      </w:r>
      <w:r w:rsidRPr="007D3A9C">
        <w:rPr>
          <w:rFonts w:ascii="Times New Roman" w:hAnsi="Times New Roman"/>
          <w:color w:val="000000"/>
          <w:sz w:val="28"/>
          <w:lang w:val="ru-RU"/>
        </w:rPr>
        <w:t>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FA6CDE" w:rsidRPr="007D3A9C" w:rsidRDefault="000171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</w:t>
      </w:r>
      <w:r w:rsidRPr="007D3A9C">
        <w:rPr>
          <w:rFonts w:ascii="Times New Roman" w:hAnsi="Times New Roman"/>
          <w:color w:val="000000"/>
          <w:sz w:val="28"/>
          <w:lang w:val="ru-RU"/>
        </w:rPr>
        <w:t>человечества;</w:t>
      </w:r>
    </w:p>
    <w:p w:rsidR="00FA6CDE" w:rsidRPr="007D3A9C" w:rsidRDefault="000171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FA6CDE" w:rsidRPr="007D3A9C" w:rsidRDefault="000171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FA6CDE" w:rsidRPr="007D3A9C" w:rsidRDefault="000171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расширение опы</w:t>
      </w:r>
      <w:r w:rsidRPr="007D3A9C">
        <w:rPr>
          <w:rFonts w:ascii="Times New Roman" w:hAnsi="Times New Roman"/>
          <w:color w:val="000000"/>
          <w:sz w:val="28"/>
          <w:lang w:val="ru-RU"/>
        </w:rPr>
        <w:t>та деятельности экологической направленности;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FA6CDE" w:rsidRDefault="000171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</w:t>
      </w:r>
      <w:r>
        <w:rPr>
          <w:rFonts w:ascii="Times New Roman" w:hAnsi="Times New Roman"/>
          <w:b/>
          <w:color w:val="000000"/>
          <w:sz w:val="28"/>
        </w:rPr>
        <w:t>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и географических объектов, процессов и </w:t>
      </w:r>
      <w:proofErr w:type="gramStart"/>
      <w:r w:rsidRPr="007D3A9C">
        <w:rPr>
          <w:rFonts w:ascii="Times New Roman" w:hAnsi="Times New Roman"/>
          <w:color w:val="000000"/>
          <w:sz w:val="28"/>
          <w:lang w:val="ru-RU"/>
        </w:rPr>
        <w:t>явлений</w:t>
      </w:r>
      <w:proofErr w:type="gram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и обобщения;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условиях реального, виртуального и комбинированного взаимодействия;</w:t>
      </w:r>
    </w:p>
    <w:p w:rsidR="00FA6CDE" w:rsidRPr="007D3A9C" w:rsidRDefault="000171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FA6CDE" w:rsidRDefault="000171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объектов, процес</w:t>
      </w:r>
      <w:r w:rsidRPr="007D3A9C">
        <w:rPr>
          <w:rFonts w:ascii="Times New Roman" w:hAnsi="Times New Roman"/>
          <w:color w:val="000000"/>
          <w:sz w:val="28"/>
          <w:lang w:val="ru-RU"/>
        </w:rPr>
        <w:t>сов и явлений;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</w:t>
      </w:r>
      <w:r w:rsidRPr="007D3A9C">
        <w:rPr>
          <w:rFonts w:ascii="Times New Roman" w:hAnsi="Times New Roman"/>
          <w:color w:val="000000"/>
          <w:sz w:val="28"/>
          <w:lang w:val="ru-RU"/>
        </w:rPr>
        <w:t>евыми понятиями и методами;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</w:t>
      </w:r>
      <w:r w:rsidRPr="007D3A9C">
        <w:rPr>
          <w:rFonts w:ascii="Times New Roman" w:hAnsi="Times New Roman"/>
          <w:color w:val="000000"/>
          <w:sz w:val="28"/>
          <w:lang w:val="ru-RU"/>
        </w:rPr>
        <w:t>ерждений, задавать параметры и критерии решения;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умет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ь переносить знания в познавательную и практическую области жизнедеятельности; 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учебных предметов;</w:t>
      </w:r>
    </w:p>
    <w:p w:rsidR="00FA6CDE" w:rsidRPr="007D3A9C" w:rsidRDefault="000171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</w:t>
      </w:r>
      <w:r w:rsidRPr="007D3A9C">
        <w:rPr>
          <w:rFonts w:ascii="Times New Roman" w:hAnsi="Times New Roman"/>
          <w:color w:val="000000"/>
          <w:sz w:val="28"/>
          <w:lang w:val="ru-RU"/>
        </w:rPr>
        <w:t>ешения;</w:t>
      </w:r>
    </w:p>
    <w:p w:rsidR="00FA6CDE" w:rsidRDefault="000171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информации различных видов и форм представления;</w:t>
      </w:r>
    </w:p>
    <w:p w:rsidR="00FA6CDE" w:rsidRPr="007D3A9C" w:rsidRDefault="000171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FA6CDE" w:rsidRDefault="000171E4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FA6CDE" w:rsidRPr="007D3A9C" w:rsidRDefault="000171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</w:t>
      </w:r>
      <w:r w:rsidRPr="007D3A9C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FA6CDE" w:rsidRPr="007D3A9C" w:rsidRDefault="000171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FA6CDE" w:rsidRPr="007D3A9C" w:rsidRDefault="000171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FA6CDE" w:rsidRPr="007D3A9C" w:rsidRDefault="000171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аргументированно вести диалог, уметь </w:t>
      </w:r>
      <w:r w:rsidRPr="007D3A9C">
        <w:rPr>
          <w:rFonts w:ascii="Times New Roman" w:hAnsi="Times New Roman"/>
          <w:color w:val="000000"/>
          <w:sz w:val="28"/>
          <w:lang w:val="ru-RU"/>
        </w:rPr>
        <w:t>смягчать конфликтные ситуации;</w:t>
      </w:r>
    </w:p>
    <w:p w:rsidR="00FA6CDE" w:rsidRPr="007D3A9C" w:rsidRDefault="000171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FA6CDE" w:rsidRPr="007D3A9C" w:rsidRDefault="000171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</w:t>
      </w:r>
      <w:r w:rsidRPr="007D3A9C">
        <w:rPr>
          <w:rFonts w:ascii="Times New Roman" w:hAnsi="Times New Roman"/>
          <w:color w:val="000000"/>
          <w:sz w:val="28"/>
          <w:lang w:val="ru-RU"/>
        </w:rPr>
        <w:t>рения по географическим аспектам различных вопросов с использованием языковых средств;</w:t>
      </w:r>
    </w:p>
    <w:p w:rsidR="00FA6CDE" w:rsidRDefault="000171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FA6CDE" w:rsidRPr="007D3A9C" w:rsidRDefault="000171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FA6CDE" w:rsidRPr="007D3A9C" w:rsidRDefault="000171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7D3A9C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и возмо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жностей каждого члена коллектива; </w:t>
      </w:r>
    </w:p>
    <w:p w:rsidR="00FA6CDE" w:rsidRPr="007D3A9C" w:rsidRDefault="000171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FA6CDE" w:rsidRPr="007D3A9C" w:rsidRDefault="000171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и каждого участника команды в общий результат по разработанным критериям;</w:t>
      </w:r>
    </w:p>
    <w:p w:rsidR="00FA6CDE" w:rsidRPr="007D3A9C" w:rsidRDefault="000171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а) са</w:t>
      </w: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моорганизация: </w:t>
      </w:r>
    </w:p>
    <w:p w:rsidR="00FA6CDE" w:rsidRPr="007D3A9C" w:rsidRDefault="000171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A6CDE" w:rsidRPr="007D3A9C" w:rsidRDefault="000171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 решения проблемы с учётом имеющихся </w:t>
      </w:r>
      <w:r w:rsidRPr="007D3A9C">
        <w:rPr>
          <w:rFonts w:ascii="Times New Roman" w:hAnsi="Times New Roman"/>
          <w:color w:val="000000"/>
          <w:sz w:val="28"/>
          <w:lang w:val="ru-RU"/>
        </w:rPr>
        <w:t>ресурсов, собственных возможностей и предпочтений;</w:t>
      </w:r>
    </w:p>
    <w:p w:rsidR="00FA6CDE" w:rsidRDefault="000171E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6CDE" w:rsidRPr="007D3A9C" w:rsidRDefault="000171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A6CDE" w:rsidRPr="007D3A9C" w:rsidRDefault="000171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FA6CDE" w:rsidRDefault="000171E4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6CDE" w:rsidRPr="007D3A9C" w:rsidRDefault="000171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FA6CDE" w:rsidRDefault="000171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6CDE" w:rsidRPr="007D3A9C" w:rsidRDefault="000171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FA6CDE" w:rsidRPr="007D3A9C" w:rsidRDefault="000171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владеть навыками п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ознавательной рефлексии как осознания совершаемых действий и мыслительных процессов, их результатов и оснований; </w:t>
      </w:r>
    </w:p>
    <w:p w:rsidR="00FA6CDE" w:rsidRPr="007D3A9C" w:rsidRDefault="000171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FA6CDE" w:rsidRPr="007D3A9C" w:rsidRDefault="000171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FA6CDE" w:rsidRPr="007D3A9C" w:rsidRDefault="000171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в) эмоциональный интеллект, предполагающий </w:t>
      </w:r>
      <w:proofErr w:type="spellStart"/>
      <w:r w:rsidRPr="007D3A9C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A6CDE" w:rsidRPr="007D3A9C" w:rsidRDefault="000171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</w:t>
      </w:r>
      <w:r w:rsidRPr="007D3A9C">
        <w:rPr>
          <w:rFonts w:ascii="Times New Roman" w:hAnsi="Times New Roman"/>
          <w:color w:val="000000"/>
          <w:sz w:val="28"/>
          <w:lang w:val="ru-RU"/>
        </w:rPr>
        <w:t>иональной сферы, быть уверенным в себе;</w:t>
      </w:r>
    </w:p>
    <w:p w:rsidR="00FA6CDE" w:rsidRPr="007D3A9C" w:rsidRDefault="000171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FA6CDE" w:rsidRPr="007D3A9C" w:rsidRDefault="000171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внутренней мотивации,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A6CDE" w:rsidRPr="007D3A9C" w:rsidRDefault="000171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</w:t>
      </w:r>
      <w:r w:rsidRPr="007D3A9C">
        <w:rPr>
          <w:rFonts w:ascii="Times New Roman" w:hAnsi="Times New Roman"/>
          <w:color w:val="000000"/>
          <w:sz w:val="28"/>
          <w:lang w:val="ru-RU"/>
        </w:rPr>
        <w:t>ть к сочувствию и сопереживанию;</w:t>
      </w:r>
    </w:p>
    <w:p w:rsidR="00FA6CDE" w:rsidRPr="007D3A9C" w:rsidRDefault="000171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FA6CDE" w:rsidRPr="007D3A9C" w:rsidRDefault="000171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A6CDE" w:rsidRPr="007D3A9C" w:rsidRDefault="000171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прини</w:t>
      </w:r>
      <w:r w:rsidRPr="007D3A9C">
        <w:rPr>
          <w:rFonts w:ascii="Times New Roman" w:hAnsi="Times New Roman"/>
          <w:color w:val="000000"/>
          <w:sz w:val="28"/>
          <w:lang w:val="ru-RU"/>
        </w:rPr>
        <w:t>мать мотивы и аргументы других при анализе результатов деятельности;</w:t>
      </w:r>
    </w:p>
    <w:p w:rsidR="00FA6CDE" w:rsidRPr="007D3A9C" w:rsidRDefault="000171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FA6CDE" w:rsidRPr="007D3A9C" w:rsidRDefault="000171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Требования к предметным результатам освоения курса </w:t>
      </w:r>
      <w:r w:rsidRPr="007D3A9C">
        <w:rPr>
          <w:rFonts w:ascii="Times New Roman" w:hAnsi="Times New Roman"/>
          <w:color w:val="000000"/>
          <w:sz w:val="28"/>
          <w:lang w:val="ru-RU"/>
        </w:rPr>
        <w:t>географии на базовом уровне должны отражать: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проблем, в решении ко</w:t>
      </w:r>
      <w:r w:rsidRPr="007D3A9C">
        <w:rPr>
          <w:rFonts w:ascii="Times New Roman" w:hAnsi="Times New Roman"/>
          <w:color w:val="000000"/>
          <w:sz w:val="28"/>
          <w:lang w:val="ru-RU"/>
        </w:rPr>
        <w:t>торых принимает участие современная географическая наука, на региональном уровне, в разных странах, в том числе в России;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выбир</w:t>
      </w:r>
      <w:r w:rsidRPr="007D3A9C">
        <w:rPr>
          <w:rFonts w:ascii="Times New Roman" w:hAnsi="Times New Roman"/>
          <w:color w:val="000000"/>
          <w:sz w:val="28"/>
          <w:lang w:val="ru-RU"/>
        </w:rPr>
        <w:t>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политическо</w:t>
      </w:r>
      <w:r w:rsidRPr="007D3A9C">
        <w:rPr>
          <w:rFonts w:ascii="Times New Roman" w:hAnsi="Times New Roman"/>
          <w:color w:val="000000"/>
          <w:sz w:val="28"/>
          <w:lang w:val="ru-RU"/>
        </w:rPr>
        <w:t>го мироустройства, ареалы распространения основных религий;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 у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си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, ложную урбанизацию, эмиграцию, иммиграцию, дем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ографический взрыв и демографический кризис и распознавать их проявления в повседневной жизни;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</w:t>
      </w:r>
      <w:r w:rsidRPr="007D3A9C">
        <w:rPr>
          <w:rFonts w:ascii="Times New Roman" w:hAnsi="Times New Roman"/>
          <w:color w:val="000000"/>
          <w:sz w:val="28"/>
          <w:lang w:val="ru-RU"/>
        </w:rPr>
        <w:t>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</w:t>
      </w:r>
      <w:r w:rsidRPr="007D3A9C">
        <w:rPr>
          <w:rFonts w:ascii="Times New Roman" w:hAnsi="Times New Roman"/>
          <w:color w:val="000000"/>
          <w:sz w:val="28"/>
          <w:lang w:val="ru-RU"/>
        </w:rPr>
        <w:t>ованием 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</w:t>
      </w:r>
      <w:r w:rsidRPr="007D3A9C">
        <w:rPr>
          <w:rFonts w:ascii="Times New Roman" w:hAnsi="Times New Roman"/>
          <w:color w:val="000000"/>
          <w:sz w:val="28"/>
          <w:lang w:val="ru-RU"/>
        </w:rPr>
        <w:t>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носительно России, для классификации ландшафтов с использованием источников географической информации;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явления и противостоять им;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</w:t>
      </w:r>
      <w:r w:rsidRPr="007D3A9C">
        <w:rPr>
          <w:rFonts w:ascii="Times New Roman" w:hAnsi="Times New Roman"/>
          <w:color w:val="000000"/>
          <w:sz w:val="28"/>
          <w:lang w:val="ru-RU"/>
        </w:rPr>
        <w:t>ружающую среду;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</w:t>
      </w:r>
      <w:r w:rsidRPr="007D3A9C">
        <w:rPr>
          <w:rFonts w:ascii="Times New Roman" w:hAnsi="Times New Roman"/>
          <w:color w:val="000000"/>
          <w:sz w:val="28"/>
          <w:lang w:val="ru-RU"/>
        </w:rPr>
        <w:t>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ура населения, экономически активное население, индекс человеческого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, ложная урбанизация, мегалоп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олисы, развитые и развивающиеся, новые индустриальные, нефтедобывающие страны,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</w:t>
      </w:r>
      <w:r w:rsidRPr="007D3A9C">
        <w:rPr>
          <w:rFonts w:ascii="Times New Roman" w:hAnsi="Times New Roman"/>
          <w:color w:val="000000"/>
          <w:sz w:val="28"/>
          <w:lang w:val="ru-RU"/>
        </w:rPr>
        <w:t>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</w:t>
      </w:r>
      <w:r w:rsidRPr="007D3A9C">
        <w:rPr>
          <w:rFonts w:ascii="Times New Roman" w:hAnsi="Times New Roman"/>
          <w:color w:val="000000"/>
          <w:sz w:val="28"/>
          <w:lang w:val="ru-RU"/>
        </w:rPr>
        <w:t>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</w:t>
      </w:r>
      <w:r w:rsidRPr="007D3A9C">
        <w:rPr>
          <w:rFonts w:ascii="Times New Roman" w:hAnsi="Times New Roman"/>
          <w:color w:val="000000"/>
          <w:sz w:val="28"/>
          <w:lang w:val="ru-RU"/>
        </w:rPr>
        <w:t>истические, текстовые, видео- и фотоизображения, геоинформационные системы, адекватные решаемым задачам;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</w:t>
      </w:r>
      <w:r w:rsidRPr="007D3A9C">
        <w:rPr>
          <w:rFonts w:ascii="Times New Roman" w:hAnsi="Times New Roman"/>
          <w:color w:val="000000"/>
          <w:sz w:val="28"/>
          <w:lang w:val="ru-RU"/>
        </w:rPr>
        <w:t>но-экономических, природных и экологических процессов и явлений;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</w:t>
      </w:r>
      <w:r w:rsidRPr="007D3A9C">
        <w:rPr>
          <w:rFonts w:ascii="Times New Roman" w:hAnsi="Times New Roman"/>
          <w:color w:val="000000"/>
          <w:sz w:val="28"/>
          <w:lang w:val="ru-RU"/>
        </w:rPr>
        <w:t>фические объекты, процессы и явления;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</w:t>
      </w:r>
      <w:r w:rsidRPr="007D3A9C">
        <w:rPr>
          <w:rFonts w:ascii="Times New Roman" w:hAnsi="Times New Roman"/>
          <w:color w:val="000000"/>
          <w:sz w:val="28"/>
          <w:lang w:val="ru-RU"/>
        </w:rPr>
        <w:t>остоверную и противоречивую географическую информацию для решения учебных и (или) практико-ориентированных задач;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7) владение умениями геогр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афического анализа и интерпретации информации из различных источников: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</w:t>
      </w:r>
      <w:r w:rsidRPr="007D3A9C">
        <w:rPr>
          <w:rFonts w:ascii="Times New Roman" w:hAnsi="Times New Roman"/>
          <w:color w:val="000000"/>
          <w:sz w:val="28"/>
          <w:lang w:val="ru-RU"/>
        </w:rPr>
        <w:t>ескими ресурсами, хозяйственного потенциала, экологических проблем;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</w:t>
      </w:r>
      <w:r w:rsidRPr="007D3A9C">
        <w:rPr>
          <w:rFonts w:ascii="Times New Roman" w:hAnsi="Times New Roman"/>
          <w:color w:val="000000"/>
          <w:sz w:val="28"/>
          <w:lang w:val="ru-RU"/>
        </w:rPr>
        <w:t>ства, географических особенностях развития отдельных отраслей;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процессов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и явлений, в том числе: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</w:t>
      </w:r>
      <w:r w:rsidRPr="007D3A9C">
        <w:rPr>
          <w:rFonts w:ascii="Times New Roman" w:hAnsi="Times New Roman"/>
          <w:color w:val="000000"/>
          <w:sz w:val="28"/>
          <w:lang w:val="ru-RU"/>
        </w:rPr>
        <w:t>ого капитала на формирование отраслевой структуры хозяйства отдельных стран;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</w:t>
      </w:r>
      <w:r w:rsidRPr="007D3A9C">
        <w:rPr>
          <w:rFonts w:ascii="Times New Roman" w:hAnsi="Times New Roman"/>
          <w:color w:val="000000"/>
          <w:sz w:val="28"/>
          <w:lang w:val="ru-RU"/>
        </w:rPr>
        <w:t>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оценивать изуче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нные социально-экономические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</w:t>
      </w:r>
      <w:r w:rsidRPr="007D3A9C">
        <w:rPr>
          <w:rFonts w:ascii="Times New Roman" w:hAnsi="Times New Roman"/>
          <w:color w:val="000000"/>
          <w:sz w:val="28"/>
          <w:lang w:val="ru-RU"/>
        </w:rPr>
        <w:t>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</w:t>
      </w:r>
      <w:r w:rsidRPr="007D3A9C">
        <w:rPr>
          <w:rFonts w:ascii="Times New Roman" w:hAnsi="Times New Roman"/>
          <w:color w:val="000000"/>
          <w:sz w:val="28"/>
          <w:lang w:val="ru-RU"/>
        </w:rPr>
        <w:t>0) 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оявления глобальных изменений климата, повышения уровня Мирового океана, в объёмах выбросов парниковых газов в разных регионах мира, изменения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 планетарном уро</w:t>
      </w:r>
      <w:r w:rsidRPr="007D3A9C">
        <w:rPr>
          <w:rFonts w:ascii="Times New Roman" w:hAnsi="Times New Roman"/>
          <w:color w:val="000000"/>
          <w:sz w:val="28"/>
          <w:lang w:val="ru-RU"/>
        </w:rPr>
        <w:t>вне;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определение роли географических наук в достижении целей устойчивого развития;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2) освоение и применени</w:t>
      </w:r>
      <w:r w:rsidRPr="007D3A9C">
        <w:rPr>
          <w:rFonts w:ascii="Times New Roman" w:hAnsi="Times New Roman"/>
          <w:color w:val="000000"/>
          <w:sz w:val="28"/>
          <w:lang w:val="ru-RU"/>
        </w:rPr>
        <w:t>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описывать </w:t>
      </w:r>
      <w:r w:rsidRPr="007D3A9C">
        <w:rPr>
          <w:rFonts w:ascii="Times New Roman" w:hAnsi="Times New Roman"/>
          <w:color w:val="000000"/>
          <w:sz w:val="28"/>
          <w:lang w:val="ru-RU"/>
        </w:rPr>
        <w:t>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ических закономерностях для определения географических факторов международной хозяйственной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</w:t>
      </w:r>
      <w:r w:rsidRPr="007D3A9C">
        <w:rPr>
          <w:rFonts w:ascii="Times New Roman" w:hAnsi="Times New Roman"/>
          <w:color w:val="000000"/>
          <w:sz w:val="28"/>
          <w:lang w:val="ru-RU"/>
        </w:rPr>
        <w:t>МГРТ;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ов географической информации;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странах; природными условиями и размещением населения, природными условиями и </w:t>
      </w:r>
      <w:proofErr w:type="gramStart"/>
      <w:r w:rsidRPr="007D3A9C">
        <w:rPr>
          <w:rFonts w:ascii="Times New Roman" w:hAnsi="Times New Roman"/>
          <w:color w:val="000000"/>
          <w:sz w:val="28"/>
          <w:lang w:val="ru-RU"/>
        </w:rPr>
        <w:t>природно-ресурсным капиталом</w:t>
      </w:r>
      <w:proofErr w:type="gram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и отра</w:t>
      </w:r>
      <w:r w:rsidRPr="007D3A9C">
        <w:rPr>
          <w:rFonts w:ascii="Times New Roman" w:hAnsi="Times New Roman"/>
          <w:color w:val="000000"/>
          <w:sz w:val="28"/>
          <w:lang w:val="ru-RU"/>
        </w:rPr>
        <w:t>слевой структурой хозяйства изученных стран;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</w:t>
      </w:r>
      <w:r w:rsidRPr="007D3A9C">
        <w:rPr>
          <w:rFonts w:ascii="Times New Roman" w:hAnsi="Times New Roman"/>
          <w:color w:val="000000"/>
          <w:sz w:val="28"/>
          <w:lang w:val="ru-RU"/>
        </w:rPr>
        <w:t>ографических знаний;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</w:t>
      </w:r>
      <w:r w:rsidRPr="007D3A9C">
        <w:rPr>
          <w:rFonts w:ascii="Times New Roman" w:hAnsi="Times New Roman"/>
          <w:color w:val="000000"/>
          <w:sz w:val="28"/>
          <w:lang w:val="ru-RU"/>
        </w:rPr>
        <w:t>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, плотность населения, миграции населения, расселение населения, демографическая политика,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, ложная урбанизация; мегалополисы, развитые и развивающиеся, новые индустриальные, нефтедобывающие страны;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, мировое хозяйство, м</w:t>
      </w:r>
      <w:r w:rsidRPr="007D3A9C">
        <w:rPr>
          <w:rFonts w:ascii="Times New Roman" w:hAnsi="Times New Roman"/>
          <w:color w:val="000000"/>
          <w:sz w:val="28"/>
          <w:lang w:val="ru-RU"/>
        </w:rPr>
        <w:t>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я энергетика, «зелёная энергетика», органическое сельское хозяйство; глобализация мировой экономики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</w:t>
      </w:r>
      <w:r w:rsidRPr="007D3A9C">
        <w:rPr>
          <w:rFonts w:ascii="Times New Roman" w:hAnsi="Times New Roman"/>
          <w:color w:val="000000"/>
          <w:sz w:val="28"/>
          <w:lang w:val="ru-RU"/>
        </w:rPr>
        <w:t>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иродных и социально-экономических процессах и явлениях, выявления закономерностей и тенденций их развития, прогнозирования: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(картографические, статистические, текстовые, видео- и фотоизображения,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геоинформационные системы), адекватные решаемым задачам;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</w:t>
      </w:r>
      <w:r w:rsidRPr="007D3A9C">
        <w:rPr>
          <w:rFonts w:ascii="Times New Roman" w:hAnsi="Times New Roman"/>
          <w:color w:val="000000"/>
          <w:sz w:val="28"/>
          <w:lang w:val="ru-RU"/>
        </w:rPr>
        <w:t>цессов и явлений на территории регионов мира и отдельных стран;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</w:t>
      </w:r>
      <w:r w:rsidRPr="007D3A9C">
        <w:rPr>
          <w:rFonts w:ascii="Times New Roman" w:hAnsi="Times New Roman"/>
          <w:color w:val="000000"/>
          <w:sz w:val="28"/>
          <w:lang w:val="ru-RU"/>
        </w:rPr>
        <w:t>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 xml:space="preserve">определять и находить в комплексе источников недостоверную </w:t>
      </w:r>
      <w:r w:rsidRPr="007D3A9C">
        <w:rPr>
          <w:rFonts w:ascii="Times New Roman" w:hAnsi="Times New Roman"/>
          <w:color w:val="000000"/>
          <w:sz w:val="28"/>
          <w:lang w:val="ru-RU"/>
        </w:rPr>
        <w:t>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7) владение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умениями географического анализа и интерпретации информации из различных источников: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</w:t>
      </w:r>
      <w:r w:rsidRPr="007D3A9C">
        <w:rPr>
          <w:rFonts w:ascii="Times New Roman" w:hAnsi="Times New Roman"/>
          <w:color w:val="000000"/>
          <w:sz w:val="28"/>
          <w:lang w:val="ru-RU"/>
        </w:rPr>
        <w:t>урсами;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</w:t>
      </w:r>
      <w:r w:rsidRPr="007D3A9C">
        <w:rPr>
          <w:rFonts w:ascii="Times New Roman" w:hAnsi="Times New Roman"/>
          <w:color w:val="000000"/>
          <w:sz w:val="28"/>
          <w:lang w:val="ru-RU"/>
        </w:rPr>
        <w:t>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</w:t>
      </w:r>
      <w:r w:rsidRPr="007D3A9C">
        <w:rPr>
          <w:rFonts w:ascii="Times New Roman" w:hAnsi="Times New Roman"/>
          <w:color w:val="000000"/>
          <w:sz w:val="28"/>
          <w:lang w:val="ru-RU"/>
        </w:rPr>
        <w:t>личных источников;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пр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именять географические знания для объяснения изученных социально-экономических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 в странах мира: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объяснять географические особенности стран с разным уровнем социально-экономического развития, в том числе объяснять разли</w:t>
      </w:r>
      <w:r w:rsidRPr="007D3A9C">
        <w:rPr>
          <w:rFonts w:ascii="Times New Roman" w:hAnsi="Times New Roman"/>
          <w:color w:val="000000"/>
          <w:sz w:val="28"/>
          <w:lang w:val="ru-RU"/>
        </w:rPr>
        <w:t>чие в составе, структуре и размещении населения, в уровне и качестве жизни населения;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</w:t>
      </w:r>
      <w:r w:rsidRPr="007D3A9C">
        <w:rPr>
          <w:rFonts w:ascii="Times New Roman" w:hAnsi="Times New Roman"/>
          <w:color w:val="000000"/>
          <w:sz w:val="28"/>
          <w:lang w:val="ru-RU"/>
        </w:rPr>
        <w:t>а изученных стран, 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</w:t>
      </w:r>
      <w:r w:rsidRPr="007D3A9C">
        <w:rPr>
          <w:rFonts w:ascii="Times New Roman" w:hAnsi="Times New Roman"/>
          <w:color w:val="000000"/>
          <w:sz w:val="28"/>
          <w:lang w:val="ru-RU"/>
        </w:rPr>
        <w:t>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социально-экономическ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ие и 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</w:t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</w:t>
      </w:r>
      <w:r w:rsidRPr="007D3A9C">
        <w:rPr>
          <w:rFonts w:ascii="Times New Roman" w:hAnsi="Times New Roman"/>
          <w:color w:val="000000"/>
          <w:sz w:val="28"/>
          <w:lang w:val="ru-RU"/>
        </w:rPr>
        <w:t>еских связей России в новых экономических условиях;</w:t>
      </w:r>
    </w:p>
    <w:p w:rsidR="00FA6CDE" w:rsidRPr="007D3A9C" w:rsidRDefault="000171E4">
      <w:pPr>
        <w:spacing w:after="0" w:line="264" w:lineRule="auto"/>
        <w:ind w:firstLine="600"/>
        <w:jc w:val="both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7D3A9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</w:t>
      </w:r>
      <w:r w:rsidRPr="007D3A9C">
        <w:rPr>
          <w:rFonts w:ascii="Times New Roman" w:hAnsi="Times New Roman"/>
          <w:color w:val="000000"/>
          <w:sz w:val="28"/>
          <w:lang w:val="ru-RU"/>
        </w:rPr>
        <w:t>йствия природы и общества; умение приводить примеры взаимосвязи глобальных проблем; возможных путей решения глобальных проблем.</w:t>
      </w:r>
    </w:p>
    <w:p w:rsidR="00FA6CDE" w:rsidRPr="007D3A9C" w:rsidRDefault="00FA6CDE">
      <w:pPr>
        <w:rPr>
          <w:lang w:val="ru-RU"/>
        </w:rPr>
        <w:sectPr w:rsidR="00FA6CDE" w:rsidRPr="007D3A9C">
          <w:pgSz w:w="11906" w:h="16383"/>
          <w:pgMar w:top="1134" w:right="850" w:bottom="1134" w:left="1701" w:header="720" w:footer="720" w:gutter="0"/>
          <w:cols w:space="720"/>
        </w:sectPr>
      </w:pPr>
    </w:p>
    <w:p w:rsidR="00FA6CDE" w:rsidRDefault="000171E4">
      <w:pPr>
        <w:spacing w:after="0"/>
        <w:ind w:left="120"/>
      </w:pPr>
      <w:bookmarkStart w:id="7" w:name="block-87822341"/>
      <w:bookmarkEnd w:id="6"/>
      <w:r w:rsidRPr="007D3A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6CDE" w:rsidRDefault="000171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A6CD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  <w:tr w:rsidR="00FA6CDE" w:rsidRPr="007D3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7D3A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</w:tbl>
    <w:p w:rsidR="00FA6CDE" w:rsidRDefault="00FA6CDE">
      <w:pPr>
        <w:sectPr w:rsidR="00FA6C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CDE" w:rsidRDefault="000171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FA6CDE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</w:tr>
      <w:tr w:rsidR="00FA6CDE" w:rsidRPr="007D3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3A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РЕГИОНЫ И СТРАНЫ МИРА</w:t>
            </w:r>
          </w:p>
        </w:tc>
      </w:tr>
      <w:tr w:rsidR="00FA6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FA6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</w:tbl>
    <w:p w:rsidR="00FA6CDE" w:rsidRDefault="00FA6CDE">
      <w:pPr>
        <w:sectPr w:rsidR="00FA6C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CDE" w:rsidRDefault="00FA6CDE">
      <w:pPr>
        <w:sectPr w:rsidR="00FA6C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CDE" w:rsidRDefault="000171E4">
      <w:pPr>
        <w:spacing w:after="0"/>
        <w:ind w:left="120"/>
      </w:pPr>
      <w:bookmarkStart w:id="8" w:name="block-8782234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6CDE" w:rsidRDefault="000171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7"/>
        <w:gridCol w:w="3802"/>
        <w:gridCol w:w="1031"/>
        <w:gridCol w:w="1841"/>
        <w:gridCol w:w="1910"/>
        <w:gridCol w:w="1347"/>
        <w:gridCol w:w="3362"/>
      </w:tblGrid>
      <w:tr w:rsidR="00FA6CDE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 как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взаимодействия человека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природы.Опасные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Всемирного природного и культурного наследия. Практическая работа "Определение целей и задач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и их виды.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регионов, крупных стран, в том числе России.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ресурсы. Рекреационные ресурсы. Практическая работа "Определение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наука.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приарктического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Теория демографического перехода. Воспроизводство населения, его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типы. Практическая работа "Определение и сравнение темпов роста населения крупных по численности населения стран,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https://m.edsoo.ru/CTLSSG35A</w:t>
              </w:r>
            </w:hyperlink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 её напр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https://m.edsoo.ru/5OETGPMDC</w:t>
              </w:r>
            </w:hyperlink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https://m.edsoo.ru/C7E7M0EB8</w:t>
              </w:r>
            </w:hyperlink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размещения 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https://m.edsoo.ru/YWWR6WZJ3</w:t>
              </w:r>
            </w:hyperlink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https://m.edsoo.ru/C0235H6KS</w:t>
              </w:r>
            </w:hyperlink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а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интеграционные группировки.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основных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развития, «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мирового производства электроэнергии и её географические особенности. Роль России. Практическая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страны-производители и экспортёры продукции автомобилестроения,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"География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главных отраслей мирового хозяйства" / 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 Ведущие экспортёры и импортёры. Влияние на окружающую среду. Практическая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Мировой транспорт. Роль разных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видов транспорта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магистрали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</w:tbl>
    <w:p w:rsidR="00FA6CDE" w:rsidRDefault="00FA6CDE">
      <w:pPr>
        <w:sectPr w:rsidR="00FA6C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CDE" w:rsidRDefault="000171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FA6CD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6CDE" w:rsidRDefault="00FA6C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CDE" w:rsidRDefault="00FA6CDE"/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природно-ресурсного капитала, населения и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хозяйства стран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черты и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зарубежной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состав, общая экономико-географическая характеристика. Юго-Западная Азия. Иран: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Азия. Индия: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черты и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Современные экономические отношения России со странами Зарубежной Азии (Китай, Индия, Турция, страны Центральной Азии).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Америка.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Северная Америка,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Америки. Особенности природно-ресурсного капитала,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США: особенности ЭГП, природно-ресурсного капитала, населения и хозяйства,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состав (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общая экономико-географическая характеристика. Особенности. Экономические и социальные проблемы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. Последствия колониализма в экономике 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Африка. Особенности природно-ресурсного капитала, населения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Особенности природно-ресурсного капитала, населения и хозяйства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Нигерии.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ГП Австралийский Союз: главные факторы размещения населения и развития </w:t>
            </w:r>
            <w:proofErr w:type="gram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.</w:t>
            </w:r>
            <w:proofErr w:type="gram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ресурсов, населения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хозяйства.Место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России в мировой политике,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экономике, человеческом потенциале.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сообщество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"Изменение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международных экономических связей России в новых геоэкономических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"Выявление примеров взаимосвязи глобальных проблем человечества на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A6CDE" w:rsidRDefault="00FA6CDE">
            <w:pPr>
              <w:spacing w:after="0"/>
              <w:ind w:left="135"/>
            </w:pPr>
          </w:p>
        </w:tc>
      </w:tr>
      <w:tr w:rsidR="00FA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135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CDE" w:rsidRDefault="00FA6CDE"/>
        </w:tc>
      </w:tr>
    </w:tbl>
    <w:p w:rsidR="00FA6CDE" w:rsidRDefault="00FA6CDE">
      <w:pPr>
        <w:sectPr w:rsidR="00FA6C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CDE" w:rsidRDefault="00FA6CDE">
      <w:pPr>
        <w:sectPr w:rsidR="00FA6C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CDE" w:rsidRPr="007D3A9C" w:rsidRDefault="000171E4">
      <w:pPr>
        <w:spacing w:before="199" w:after="199"/>
        <w:ind w:left="120"/>
        <w:rPr>
          <w:lang w:val="ru-RU"/>
        </w:rPr>
      </w:pPr>
      <w:bookmarkStart w:id="9" w:name="block-87822342"/>
      <w:bookmarkEnd w:id="8"/>
      <w:r w:rsidRPr="007D3A9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A6CDE" w:rsidRDefault="000171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FA6CDE" w:rsidRDefault="00FA6CD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243"/>
              <w:rPr>
                <w:lang w:val="ru-RU"/>
              </w:rPr>
            </w:pPr>
            <w:r w:rsidRPr="007D3A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тов и территориальной организации природы и общества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положение и взаиморасположение географических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наиболее крупных стран по численности населения и площади территории, стран, имеющих различное географическое п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узлов, стран – лидеров по запасам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минеральных, лесных, земельных, водных ресурсов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географические процессы и явления: у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рбанизацию,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субурбанизацию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географических закономерностях для определения и ср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и другие) и важнейших отраслей хозяйства в отд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 сравнения структуры экономики аграрных, индустриальных и постиндустриальных стран; регионов и стран по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классификации крупнейших стран, в том числе по особенностям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афической информации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явлениями: между природными условиями и размещением населения, в том числе между глобальным изменением климата и изменением уровня Мирового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между значениями показателей рождаемости, смертнос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ий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ИЧР, народ, этнос, плотность населения, миграции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населения, «климатические беженцы», расселение населения, демографическая политика,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, ложная урбанизация, мегалополисы – для решения учебных и (или)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социально-экономические понятия: развитые и </w:t>
            </w:r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развивающиеся, новые индустриальные, нефтедобывающие страны, </w:t>
            </w:r>
            <w:proofErr w:type="spellStart"/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ресурсообеспеченность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</w:t>
            </w:r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глобализация мировой экономики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я природных и антропогенных факторов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источники географической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информации (картографические,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й социально-экономических, природных и экологических процессов и явлений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ченные географические объекты, процессы и явления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источников недостоверную и противоречивую геогр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афическую информацию для решения учебных и (или)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географического анализа и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интерпретации информации из различных источников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хозяйственного потенциала, экологических проблем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 структуре мирового хозяйства, геогр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афических особенностях развития отдельных отраслей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и явлений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демографической политики в странах с различным типом воспроизводства населения, напра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географические знания о мировом хозяйс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факторы, определяющие сущность и динамику важнейших социально-экономических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изученные социально-экономические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явления, в том числе оценивать природно-ресурсный капитал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ого океана для различных территорий, изменение содержания парниковых газов в атмосфере и меры, предпринимаемые для уменьшения их выбросов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основных проблемах взаимодействия природы и общества, о природных и социально-экономиче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ских аспектах экологических проблем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азных регионах мира; изменения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FA6CDE" w:rsidRPr="007D3A9C" w:rsidRDefault="00FA6CDE">
      <w:pPr>
        <w:spacing w:after="0"/>
        <w:ind w:left="120"/>
        <w:rPr>
          <w:lang w:val="ru-RU"/>
        </w:rPr>
      </w:pPr>
    </w:p>
    <w:p w:rsidR="00FA6CDE" w:rsidRDefault="000171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A6CDE" w:rsidRDefault="00FA6CD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/>
              <w:ind w:left="243"/>
              <w:rPr>
                <w:lang w:val="ru-RU"/>
              </w:rPr>
            </w:pPr>
            <w:r w:rsidRPr="007D3A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для определения положения и взаиморасположения регионов и стран в пространстве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тран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географические особенности проявления процессов воспроизводства, миграции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урбанизации в различных регионах мира и изученных странах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определения географических факторов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международной хозяйственной специализации изученных стран; для сравнения регио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льно-экономическими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базовых географических понятий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, лож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ная урбанизация; мегалополисы – для решения учебных и (или)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социально-экономические понятия: развитые и развивающиеся, новые индустриальные, нефтедобывающие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страны;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, мировое хозяйство, меж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энергетика, «зелёная энергетика», органическое сельское хозяйство; глобализация мировой экономики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форму фиксации результатов наблюдения (исследования)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обобщения и выводы по результатам наблюдения (исследования)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источники географической информации для получения новы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информации (картографические, статистические, текстовые, видео- и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фотоизображения, геоинформационные системы), адекватные решаемым задачам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экологических процессов и явлений на территории регионов мира и отдельных стран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сравнивать по географическим картам разного содержания и другим источникам географической информации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качественные и количественные показатели, характеризую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находить в комплексе источников недостоверную и противоречивую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географическую информацию о регионах мира и странах для решения учебных и (или)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рафического анализа и интерпретации информации из различных источников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</w:t>
            </w:r>
            <w:r w:rsidRPr="007D3A9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изучения 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населении,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явлений и процессов в стра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нах мира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влияние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природно-ресурсного капитала на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Оценива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процессов; изученные социально-экономические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явления; политико-географическое положение изученных регионов, стран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FA6CDE" w:rsidRPr="007D3A9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глобальных пробл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ем; возможных путей решения глобальных проблем</w:t>
            </w:r>
          </w:p>
        </w:tc>
      </w:tr>
    </w:tbl>
    <w:p w:rsidR="00FA6CDE" w:rsidRPr="007D3A9C" w:rsidRDefault="00FA6CDE">
      <w:pPr>
        <w:rPr>
          <w:lang w:val="ru-RU"/>
        </w:rPr>
        <w:sectPr w:rsidR="00FA6CDE" w:rsidRPr="007D3A9C">
          <w:pgSz w:w="11906" w:h="16383"/>
          <w:pgMar w:top="1134" w:right="850" w:bottom="1134" w:left="1701" w:header="720" w:footer="720" w:gutter="0"/>
          <w:cols w:space="720"/>
        </w:sectPr>
      </w:pPr>
    </w:p>
    <w:p w:rsidR="00FA6CDE" w:rsidRDefault="000171E4">
      <w:pPr>
        <w:spacing w:before="199" w:after="199"/>
        <w:ind w:left="120"/>
      </w:pPr>
      <w:bookmarkStart w:id="10" w:name="block-878223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A6CDE" w:rsidRDefault="00FA6CDE">
      <w:pPr>
        <w:spacing w:before="199" w:after="199"/>
        <w:ind w:left="120"/>
      </w:pPr>
    </w:p>
    <w:p w:rsidR="00FA6CDE" w:rsidRDefault="000171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A6CDE" w:rsidRDefault="00FA6CD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8449"/>
      </w:tblGrid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Географические прогнозы. Традиционные и новые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рогнозы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культура. Элементы географической культуры: географическая картина мира, географическое мышление, язык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среда. Географическая среда как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ант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ропогенный ландшафты. Проблема сохранения ландшафтного и культурного разнообразия на Земле</w:t>
            </w:r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среды «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беженцы»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. Истощение природных ресурсов. Обеспеченность стран стр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атегическими ресурсами: нефтью, газом, ураном, рудными и другими полезными ископаемыми. Земельные ресурсы. Обеспеченность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человечества пресной водой.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Гидроэнергоресурсы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Земли, перспективы их использования. География лесных ресурсов, лесной фонд мира. Обезл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Рекреационные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арта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федеративное устройств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я). Демографическая политика и её направления в странах различных типов воспроизводства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перехода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населения. Возрастной и половой состав населения мира. Структура занятости населения в странах с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различным уровнем социально-экономического развития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мира и глобализация. География культуры в системе географических наук.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населения. Географические особенности размещения населения и факторы, его опред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еляющие. Плотность населения, ареалы высокой и низкой плотности населения</w:t>
            </w:r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населения: причины, основные типы и направления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Понятие об урбанизации, её особенности в странах различных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мегалополисы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состав. Основные этапы развития мирового хозяйства. Факторы размещения производства и их влиян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на современное развитие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географическое разделение труда. Отрасли международной специализации. Условия формирования международной специализац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экономическая интеграция. Крупнейшие международные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корпорации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(ТНК)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Топливно-энергетический ком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плекс мира: основные этапы развития, «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Организация стра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электростанций,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включая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экспортёры стали, меди и алюминия. Современные тенденции развития отрасли. Влияние металлургии на окружающую среду. Место России в мир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овом производстве и экспорте цветных и чёрных металлов. Химическая промышленность и лесопромышленный комплекс мира. Ведущие страны-производители и экспортёры продукции</w:t>
            </w:r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 – производители и экспортёры проду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кции автомобилестроения, авиастроения и микроэлектроники</w:t>
            </w:r>
          </w:p>
        </w:tc>
      </w:tr>
      <w:tr w:rsidR="00FA6CDE" w:rsidRPr="007D3A9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Рыболовство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аквакультура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FA6CDE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12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транспорт. Роль разных видов транспорта в современном мире. Основные междунаро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дные магистрали и транспортные узлы. Мировая система научно-исследовательских и опытно-конструкторских работ (НИОКР). 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</w:t>
            </w:r>
            <w:r>
              <w:rPr>
                <w:rFonts w:ascii="Times New Roman" w:hAnsi="Times New Roman"/>
                <w:color w:val="000000"/>
                <w:sz w:val="24"/>
              </w:rPr>
              <w:t>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</w:tr>
    </w:tbl>
    <w:p w:rsidR="00FA6CDE" w:rsidRDefault="00FA6CDE">
      <w:pPr>
        <w:spacing w:after="0"/>
        <w:ind w:left="120"/>
      </w:pPr>
    </w:p>
    <w:p w:rsidR="00FA6CDE" w:rsidRDefault="000171E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A6CDE" w:rsidRDefault="00FA6CD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FA6C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A6C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FA6C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Европа: состав (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Западная Европа, Северная Европа, Южная Европа, Восточная Европа), общая экономико-географическая характеристика.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Общие черты и особенности природно-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ресурсного капитала, населения и хозяйства стран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 (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: Юго-Западная Азия, Центральная Азия, Восточная Азия, Южная Азия, Юго-Восточная Азия)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общая экономико-географическая характеристика. Общие черты и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положения, природно-ресурсного капитала, населения, хозяйства стран зарубежной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Азии, современные проблемы</w:t>
            </w:r>
          </w:p>
        </w:tc>
      </w:tr>
      <w:tr w:rsidR="00FA6CDE" w:rsidRPr="007D3A9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состав (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США и Канада, Латинская Америка), общая экономико-географическая характеристика.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Особенности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экономико-географического положения природно-ресурсного капитала, населения, хозяйства стран Америки, современные проблемы</w:t>
            </w:r>
          </w:p>
        </w:tc>
      </w:tr>
      <w:tr w:rsidR="00FA6CDE" w:rsidRPr="007D3A9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: Северная Африка, Западная Африка, Центральная Африка, Восточная Африка, Южная Африка). Общая экономи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ко-географическая характеристика. Особенности природно-ресурсного капитала, населения и хозяйства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Экономические и социальные проблемы региона. Особенности экономико-географического положения, природно-ресурсного капитала, населения, хозяйства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стран Африки</w:t>
            </w:r>
          </w:p>
        </w:tc>
      </w:tr>
      <w:tr w:rsidR="00FA6CDE" w:rsidRPr="007D3A9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      </w:r>
            <w:r w:rsidRPr="007D3A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природно-ресурсный капитал. Отрасли международной специализации</w:t>
            </w:r>
            <w:r w:rsidRPr="007D3A9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.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</w:t>
            </w:r>
          </w:p>
        </w:tc>
      </w:tr>
      <w:tr w:rsidR="00FA6CDE" w:rsidRPr="007D3A9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мира. Роль и м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экономики России</w:t>
            </w:r>
          </w:p>
        </w:tc>
      </w:tr>
      <w:tr w:rsidR="00FA6C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</w:t>
            </w:r>
            <w:r>
              <w:rPr>
                <w:rFonts w:ascii="Times New Roman" w:hAnsi="Times New Roman"/>
                <w:color w:val="000000"/>
                <w:sz w:val="24"/>
              </w:rPr>
              <w:t>тва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Проблема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разрыва в уровне социально-экономического развития между развитыми и развивающимися странами и причина её 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</w:t>
            </w:r>
          </w:p>
        </w:tc>
      </w:tr>
      <w:tr w:rsidR="00FA6C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нообразия.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</w:tr>
      <w:tr w:rsidR="00FA6CDE" w:rsidRPr="007D3A9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Pr="007D3A9C" w:rsidRDefault="000171E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</w:tr>
      <w:tr w:rsidR="00FA6C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A6CDE" w:rsidRDefault="000171E4">
            <w:pPr>
              <w:spacing w:after="0" w:line="336" w:lineRule="auto"/>
              <w:ind w:left="336"/>
              <w:jc w:val="both"/>
            </w:pP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геополитических, экологических п</w:t>
            </w:r>
            <w:r w:rsidRPr="007D3A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</w:t>
            </w:r>
            <w:proofErr w:type="spellEnd"/>
          </w:p>
        </w:tc>
      </w:tr>
    </w:tbl>
    <w:p w:rsidR="00FA6CDE" w:rsidRDefault="00FA6CDE">
      <w:pPr>
        <w:sectPr w:rsidR="00FA6CDE">
          <w:pgSz w:w="11906" w:h="16383"/>
          <w:pgMar w:top="1134" w:right="850" w:bottom="1134" w:left="1701" w:header="720" w:footer="720" w:gutter="0"/>
          <w:cols w:space="720"/>
        </w:sectPr>
      </w:pPr>
    </w:p>
    <w:p w:rsidR="00FA6CDE" w:rsidRDefault="000171E4">
      <w:pPr>
        <w:spacing w:after="0"/>
        <w:ind w:left="120"/>
      </w:pPr>
      <w:bookmarkStart w:id="11" w:name="block-8782234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6CDE" w:rsidRDefault="000171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6CDE" w:rsidRPr="007D3A9C" w:rsidRDefault="000171E4">
      <w:pPr>
        <w:spacing w:after="0" w:line="480" w:lineRule="auto"/>
        <w:ind w:left="120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• География. 10 класс. Гладкий Ю.Н., Николина В.В. Акционерное общество «Издательство «Просвещение»</w:t>
      </w:r>
      <w:r w:rsidRPr="007D3A9C">
        <w:rPr>
          <w:sz w:val="28"/>
          <w:lang w:val="ru-RU"/>
        </w:rPr>
        <w:br/>
      </w:r>
      <w:bookmarkStart w:id="12" w:name="7a5bb61c-2e1e-4c92-8fe7-f576740d0c55"/>
      <w:r w:rsidRPr="007D3A9C">
        <w:rPr>
          <w:rFonts w:ascii="Times New Roman" w:hAnsi="Times New Roman"/>
          <w:color w:val="000000"/>
          <w:sz w:val="28"/>
          <w:lang w:val="ru-RU"/>
        </w:rPr>
        <w:t xml:space="preserve"> • География. 11 класс. Гладкий Ю.Н., Николина В.В. Акционерное общество «</w:t>
      </w:r>
      <w:proofErr w:type="spellStart"/>
      <w:proofErr w:type="gramStart"/>
      <w:r w:rsidRPr="007D3A9C">
        <w:rPr>
          <w:rFonts w:ascii="Times New Roman" w:hAnsi="Times New Roman"/>
          <w:color w:val="000000"/>
          <w:sz w:val="28"/>
          <w:lang w:val="ru-RU"/>
        </w:rPr>
        <w:t>Издательство«</w:t>
      </w:r>
      <w:proofErr w:type="gramEnd"/>
      <w:r w:rsidRPr="007D3A9C">
        <w:rPr>
          <w:rFonts w:ascii="Times New Roman" w:hAnsi="Times New Roman"/>
          <w:color w:val="000000"/>
          <w:sz w:val="28"/>
          <w:lang w:val="ru-RU"/>
        </w:rPr>
        <w:t>Просвещение</w:t>
      </w:r>
      <w:proofErr w:type="spellEnd"/>
      <w:r w:rsidRPr="007D3A9C">
        <w:rPr>
          <w:rFonts w:ascii="Times New Roman" w:hAnsi="Times New Roman"/>
          <w:color w:val="000000"/>
          <w:sz w:val="28"/>
          <w:lang w:val="ru-RU"/>
        </w:rPr>
        <w:t>»</w:t>
      </w:r>
      <w:bookmarkEnd w:id="12"/>
    </w:p>
    <w:p w:rsidR="00FA6CDE" w:rsidRPr="007D3A9C" w:rsidRDefault="000171E4">
      <w:pPr>
        <w:spacing w:after="0" w:line="480" w:lineRule="auto"/>
        <w:ind w:left="120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География. 10-11 классы. Контурные карты</w:t>
      </w:r>
      <w:r w:rsidRPr="007D3A9C">
        <w:rPr>
          <w:sz w:val="28"/>
          <w:lang w:val="ru-RU"/>
        </w:rPr>
        <w:br/>
      </w:r>
      <w:bookmarkStart w:id="13" w:name="9da17c89-91d3-4ff7-8fb6-d8d0df2b8c8c"/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География. 10-11 классы. Атлас</w:t>
      </w:r>
      <w:bookmarkEnd w:id="13"/>
    </w:p>
    <w:p w:rsidR="00FA6CDE" w:rsidRPr="007D3A9C" w:rsidRDefault="00FA6CDE">
      <w:pPr>
        <w:spacing w:after="0"/>
        <w:ind w:left="120"/>
        <w:rPr>
          <w:lang w:val="ru-RU"/>
        </w:rPr>
      </w:pPr>
    </w:p>
    <w:p w:rsidR="00FA6CDE" w:rsidRPr="007D3A9C" w:rsidRDefault="000171E4">
      <w:pPr>
        <w:spacing w:after="0" w:line="480" w:lineRule="auto"/>
        <w:ind w:left="120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A6CDE" w:rsidRPr="007D3A9C" w:rsidRDefault="000171E4">
      <w:pPr>
        <w:spacing w:after="0" w:line="480" w:lineRule="auto"/>
        <w:ind w:left="120"/>
        <w:rPr>
          <w:lang w:val="ru-RU"/>
        </w:rPr>
      </w:pPr>
      <w:r w:rsidRPr="007D3A9C">
        <w:rPr>
          <w:rFonts w:ascii="Times New Roman" w:hAnsi="Times New Roman"/>
          <w:color w:val="000000"/>
          <w:sz w:val="28"/>
          <w:lang w:val="ru-RU"/>
        </w:rPr>
        <w:t>География. Пособие + обучающие видео. 10-11 кла</w:t>
      </w:r>
      <w:r w:rsidRPr="007D3A9C">
        <w:rPr>
          <w:rFonts w:ascii="Times New Roman" w:hAnsi="Times New Roman"/>
          <w:color w:val="000000"/>
          <w:sz w:val="28"/>
          <w:lang w:val="ru-RU"/>
        </w:rPr>
        <w:t>ссы</w:t>
      </w:r>
      <w:r w:rsidRPr="007D3A9C">
        <w:rPr>
          <w:sz w:val="28"/>
          <w:lang w:val="ru-RU"/>
        </w:rPr>
        <w:br/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ЕГЭ-2027. География. 20 тренировочных вариантов</w:t>
      </w:r>
      <w:r w:rsidRPr="007D3A9C">
        <w:rPr>
          <w:sz w:val="28"/>
          <w:lang w:val="ru-RU"/>
        </w:rPr>
        <w:br/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География 10-11 класс, карточки для ЕГЭ</w:t>
      </w:r>
      <w:r w:rsidRPr="007D3A9C">
        <w:rPr>
          <w:sz w:val="28"/>
          <w:lang w:val="ru-RU"/>
        </w:rPr>
        <w:br/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Гладкий География 10-11 классы Мой тренажёр</w:t>
      </w:r>
      <w:r w:rsidRPr="007D3A9C">
        <w:rPr>
          <w:sz w:val="28"/>
          <w:lang w:val="ru-RU"/>
        </w:rPr>
        <w:br/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География. 10-11 классы. Контурные карты</w:t>
      </w:r>
      <w:r w:rsidRPr="007D3A9C">
        <w:rPr>
          <w:sz w:val="28"/>
          <w:lang w:val="ru-RU"/>
        </w:rPr>
        <w:br/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География. 10-11 классы. Атлас</w:t>
      </w:r>
      <w:r w:rsidRPr="007D3A9C">
        <w:rPr>
          <w:sz w:val="28"/>
          <w:lang w:val="ru-RU"/>
        </w:rPr>
        <w:br/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География. 10 класс. Учебник. Базовый и уг</w:t>
      </w:r>
      <w:r w:rsidRPr="007D3A9C">
        <w:rPr>
          <w:rFonts w:ascii="Times New Roman" w:hAnsi="Times New Roman"/>
          <w:color w:val="000000"/>
          <w:sz w:val="28"/>
          <w:lang w:val="ru-RU"/>
        </w:rPr>
        <w:t>лублённый уровни</w:t>
      </w:r>
      <w:r w:rsidRPr="007D3A9C">
        <w:rPr>
          <w:sz w:val="28"/>
          <w:lang w:val="ru-RU"/>
        </w:rPr>
        <w:br/>
      </w:r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География: 11 класс: базовый и углублённый уровни: учебник</w:t>
      </w:r>
      <w:r w:rsidRPr="007D3A9C">
        <w:rPr>
          <w:sz w:val="28"/>
          <w:lang w:val="ru-RU"/>
        </w:rPr>
        <w:br/>
      </w:r>
      <w:bookmarkStart w:id="14" w:name="64cb0edb-4753-46fe-ab48-c3d8cb9cb019"/>
      <w:r w:rsidRPr="007D3A9C">
        <w:rPr>
          <w:rFonts w:ascii="Times New Roman" w:hAnsi="Times New Roman"/>
          <w:color w:val="000000"/>
          <w:sz w:val="28"/>
          <w:lang w:val="ru-RU"/>
        </w:rPr>
        <w:t xml:space="preserve"> География. 10-11 классы. Учебник. Базовый и углублённый уровни</w:t>
      </w:r>
      <w:bookmarkEnd w:id="14"/>
    </w:p>
    <w:p w:rsidR="00FA6CDE" w:rsidRPr="007D3A9C" w:rsidRDefault="00FA6CDE">
      <w:pPr>
        <w:spacing w:after="0"/>
        <w:ind w:left="120"/>
        <w:rPr>
          <w:lang w:val="ru-RU"/>
        </w:rPr>
      </w:pPr>
    </w:p>
    <w:p w:rsidR="00FA6CDE" w:rsidRPr="007D3A9C" w:rsidRDefault="000171E4">
      <w:pPr>
        <w:spacing w:after="0" w:line="480" w:lineRule="auto"/>
        <w:ind w:left="120"/>
        <w:rPr>
          <w:lang w:val="ru-RU"/>
        </w:rPr>
      </w:pPr>
      <w:r w:rsidRPr="007D3A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71E4" w:rsidRDefault="000171E4" w:rsidP="007D3A9C">
      <w:pPr>
        <w:spacing w:after="0" w:line="480" w:lineRule="auto"/>
        <w:ind w:left="120"/>
      </w:pPr>
      <w:bookmarkStart w:id="15" w:name="54b9121d-fff4-432b-9675-1aa7bf21b4bc"/>
      <w:r>
        <w:rPr>
          <w:rFonts w:ascii="Times New Roman" w:hAnsi="Times New Roman"/>
          <w:color w:val="000000"/>
          <w:sz w:val="28"/>
        </w:rPr>
        <w:t>https://моиуроки.рф/?yscli</w:t>
      </w:r>
      <w:bookmarkStart w:id="16" w:name="_GoBack"/>
      <w:bookmarkEnd w:id="11"/>
      <w:bookmarkEnd w:id="15"/>
      <w:bookmarkEnd w:id="16"/>
    </w:p>
    <w:sectPr w:rsidR="000171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D8C"/>
    <w:multiLevelType w:val="multilevel"/>
    <w:tmpl w:val="02247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05C98"/>
    <w:multiLevelType w:val="multilevel"/>
    <w:tmpl w:val="EEF6F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3153E4"/>
    <w:multiLevelType w:val="multilevel"/>
    <w:tmpl w:val="126E5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61BF0"/>
    <w:multiLevelType w:val="multilevel"/>
    <w:tmpl w:val="DFCC4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560559"/>
    <w:multiLevelType w:val="multilevel"/>
    <w:tmpl w:val="9B7C5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2D0D39"/>
    <w:multiLevelType w:val="multilevel"/>
    <w:tmpl w:val="C896B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8C2389"/>
    <w:multiLevelType w:val="multilevel"/>
    <w:tmpl w:val="E8EC4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1526ED"/>
    <w:multiLevelType w:val="multilevel"/>
    <w:tmpl w:val="F8569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8B3B25"/>
    <w:multiLevelType w:val="multilevel"/>
    <w:tmpl w:val="9934E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64762A"/>
    <w:multiLevelType w:val="multilevel"/>
    <w:tmpl w:val="F560E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1F22F6"/>
    <w:multiLevelType w:val="multilevel"/>
    <w:tmpl w:val="C9C65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C6645C"/>
    <w:multiLevelType w:val="multilevel"/>
    <w:tmpl w:val="C47AE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8C0A94"/>
    <w:multiLevelType w:val="multilevel"/>
    <w:tmpl w:val="FF2CF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B645D3"/>
    <w:multiLevelType w:val="multilevel"/>
    <w:tmpl w:val="DD246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C1B30"/>
    <w:multiLevelType w:val="multilevel"/>
    <w:tmpl w:val="83D27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810F5A"/>
    <w:multiLevelType w:val="multilevel"/>
    <w:tmpl w:val="5C8E3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2F6E23"/>
    <w:multiLevelType w:val="multilevel"/>
    <w:tmpl w:val="05FC0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17"/>
  </w:num>
  <w:num w:numId="10">
    <w:abstractNumId w:val="16"/>
  </w:num>
  <w:num w:numId="11">
    <w:abstractNumId w:val="13"/>
  </w:num>
  <w:num w:numId="12">
    <w:abstractNumId w:val="8"/>
  </w:num>
  <w:num w:numId="13">
    <w:abstractNumId w:val="10"/>
  </w:num>
  <w:num w:numId="14">
    <w:abstractNumId w:val="11"/>
  </w:num>
  <w:num w:numId="15">
    <w:abstractNumId w:val="15"/>
  </w:num>
  <w:num w:numId="16">
    <w:abstractNumId w:val="3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A6CDE"/>
    <w:rsid w:val="000171E4"/>
    <w:rsid w:val="007D3A9C"/>
    <w:rsid w:val="00FA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23E1"/>
  <w15:docId w15:val="{F7512D63-402A-4116-B99D-91D8D648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7D3A9C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YWWR6WZJ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C7E7M0E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5OETGPMD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.edsoo.ru/CTLSSG35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C0235H6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14825</Words>
  <Characters>84506</Characters>
  <Application>Microsoft Office Word</Application>
  <DocSecurity>0</DocSecurity>
  <Lines>704</Lines>
  <Paragraphs>198</Paragraphs>
  <ScaleCrop>false</ScaleCrop>
  <Company>SPecialiST RePack</Company>
  <LinksUpToDate>false</LinksUpToDate>
  <CharactersWithSpaces>99133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2026-08-30T12:27:00Z</dcterms:created>
  <dcterms:modified xsi:type="dcterms:W3CDTF">2026-08-30T12:30:00Z</dcterms:modified>
</cp:coreProperties>
</file>