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15C" w:rsidRPr="00B3715C" w:rsidRDefault="00B3715C" w:rsidP="00B3715C">
      <w:pPr>
        <w:shd w:val="clear" w:color="auto" w:fill="FFFFFF"/>
        <w:spacing w:after="0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800080"/>
          <w:kern w:val="36"/>
          <w:sz w:val="48"/>
          <w:szCs w:val="48"/>
          <w:lang w:eastAsia="ru-RU"/>
        </w:rPr>
      </w:pPr>
      <w:r w:rsidRPr="00B3715C">
        <w:rPr>
          <w:rFonts w:ascii="Segoe UI" w:eastAsia="Times New Roman" w:hAnsi="Segoe UI" w:cs="Segoe UI"/>
          <w:b/>
          <w:bCs/>
          <w:color w:val="800080"/>
          <w:kern w:val="36"/>
          <w:sz w:val="48"/>
          <w:szCs w:val="48"/>
          <w:lang w:eastAsia="ru-RU"/>
        </w:rPr>
        <w:t>Памятка для участников Всероссийской олимпиады школьников</w:t>
      </w:r>
    </w:p>
    <w:p w:rsidR="00B3715C" w:rsidRPr="00B3715C" w:rsidRDefault="00B3715C" w:rsidP="00B3715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800080"/>
          <w:sz w:val="15"/>
          <w:szCs w:val="15"/>
          <w:lang w:eastAsia="ru-RU"/>
        </w:rPr>
      </w:pPr>
      <w:r w:rsidRPr="00B3715C">
        <w:rPr>
          <w:rFonts w:ascii="Segoe UI" w:eastAsia="Times New Roman" w:hAnsi="Segoe UI" w:cs="Segoe UI"/>
          <w:b/>
          <w:bCs/>
          <w:color w:val="800080"/>
          <w:sz w:val="15"/>
          <w:lang w:eastAsia="ru-RU"/>
        </w:rPr>
        <w:t>МБОУ СОШ № 61 им. П.Е. Ладана</w:t>
      </w:r>
      <w:r w:rsidRPr="00B3715C">
        <w:rPr>
          <w:rFonts w:ascii="Segoe UI" w:eastAsia="Times New Roman" w:hAnsi="Segoe UI" w:cs="Segoe UI"/>
          <w:color w:val="800080"/>
          <w:sz w:val="15"/>
          <w:szCs w:val="15"/>
          <w:lang w:eastAsia="ru-RU"/>
        </w:rPr>
        <w:br/>
      </w:r>
      <w:r w:rsidRPr="00B3715C">
        <w:rPr>
          <w:rFonts w:ascii="Segoe UI" w:eastAsia="Times New Roman" w:hAnsi="Segoe UI" w:cs="Segoe UI"/>
          <w:b/>
          <w:bCs/>
          <w:color w:val="800080"/>
          <w:sz w:val="15"/>
          <w:lang w:eastAsia="ru-RU"/>
        </w:rPr>
        <w:t>Октябрьский район, Ростовская область</w:t>
      </w:r>
      <w:r w:rsidRPr="00B3715C">
        <w:rPr>
          <w:rFonts w:ascii="Segoe UI" w:eastAsia="Times New Roman" w:hAnsi="Segoe UI" w:cs="Segoe UI"/>
          <w:color w:val="800080"/>
          <w:sz w:val="15"/>
          <w:szCs w:val="15"/>
          <w:lang w:eastAsia="ru-RU"/>
        </w:rPr>
        <w:br/>
      </w:r>
      <w:r w:rsidRPr="00B3715C">
        <w:rPr>
          <w:rFonts w:ascii="Segoe UI" w:eastAsia="Times New Roman" w:hAnsi="Segoe UI" w:cs="Segoe UI"/>
          <w:b/>
          <w:bCs/>
          <w:color w:val="800080"/>
          <w:sz w:val="15"/>
          <w:lang w:eastAsia="ru-RU"/>
        </w:rPr>
        <w:t>2026/2027 учебный год</w:t>
      </w:r>
    </w:p>
    <w:p w:rsidR="00B3715C" w:rsidRPr="00B3715C" w:rsidRDefault="00B3715C" w:rsidP="00B3715C">
      <w:pPr>
        <w:shd w:val="clear" w:color="auto" w:fill="FFFFFF"/>
        <w:spacing w:before="344" w:after="172" w:line="240" w:lineRule="auto"/>
        <w:jc w:val="center"/>
        <w:outlineLvl w:val="1"/>
        <w:rPr>
          <w:rFonts w:ascii="Segoe UI" w:eastAsia="Times New Roman" w:hAnsi="Segoe UI" w:cs="Segoe UI"/>
          <w:b/>
          <w:bCs/>
          <w:color w:val="800080"/>
          <w:sz w:val="36"/>
          <w:szCs w:val="36"/>
          <w:lang w:eastAsia="ru-RU"/>
        </w:rPr>
      </w:pPr>
      <w:r w:rsidRPr="00B3715C">
        <w:rPr>
          <w:rFonts w:ascii="Segoe UI" w:eastAsia="Times New Roman" w:hAnsi="Segoe UI" w:cs="Segoe UI"/>
          <w:b/>
          <w:bCs/>
          <w:color w:val="800080"/>
          <w:sz w:val="36"/>
          <w:szCs w:val="36"/>
          <w:lang w:eastAsia="ru-RU"/>
        </w:rPr>
        <w:t>1. Общие сведения</w:t>
      </w:r>
    </w:p>
    <w:p w:rsidR="00B3715C" w:rsidRPr="00B3715C" w:rsidRDefault="00B3715C" w:rsidP="00B37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5"/>
          <w:lang w:eastAsia="ru-RU"/>
        </w:rPr>
      </w:pPr>
      <w:r w:rsidRPr="00B3715C">
        <w:rPr>
          <w:rFonts w:ascii="Times New Roman" w:eastAsia="Times New Roman" w:hAnsi="Times New Roman" w:cs="Times New Roman"/>
          <w:sz w:val="18"/>
          <w:szCs w:val="15"/>
          <w:lang w:eastAsia="ru-RU"/>
        </w:rPr>
        <w:t>Всероссийская олимпиада школьников (</w:t>
      </w:r>
      <w:proofErr w:type="spellStart"/>
      <w:r w:rsidRPr="00B3715C">
        <w:rPr>
          <w:rFonts w:ascii="Times New Roman" w:eastAsia="Times New Roman" w:hAnsi="Times New Roman" w:cs="Times New Roman"/>
          <w:sz w:val="18"/>
          <w:szCs w:val="15"/>
          <w:lang w:eastAsia="ru-RU"/>
        </w:rPr>
        <w:t>ВсОШ</w:t>
      </w:r>
      <w:proofErr w:type="spellEnd"/>
      <w:r w:rsidRPr="00B3715C">
        <w:rPr>
          <w:rFonts w:ascii="Times New Roman" w:eastAsia="Times New Roman" w:hAnsi="Times New Roman" w:cs="Times New Roman"/>
          <w:sz w:val="18"/>
          <w:szCs w:val="15"/>
          <w:lang w:eastAsia="ru-RU"/>
        </w:rPr>
        <w:t>) — самое массовое интеллектуальное состязание в России, которое проводится по 24 общеобразовательным предметам. Олимпиада включает четыре этапа: </w:t>
      </w:r>
      <w:r w:rsidRPr="00B3715C">
        <w:rPr>
          <w:rFonts w:ascii="Times New Roman" w:eastAsia="Times New Roman" w:hAnsi="Times New Roman" w:cs="Times New Roman"/>
          <w:b/>
          <w:bCs/>
          <w:sz w:val="18"/>
          <w:lang w:eastAsia="ru-RU"/>
        </w:rPr>
        <w:t>школьный → муниципальный → региональный → заключительный</w:t>
      </w:r>
      <w:r w:rsidRPr="00B3715C">
        <w:rPr>
          <w:rFonts w:ascii="Times New Roman" w:eastAsia="Times New Roman" w:hAnsi="Times New Roman" w:cs="Times New Roman"/>
          <w:sz w:val="18"/>
          <w:szCs w:val="15"/>
          <w:lang w:eastAsia="ru-RU"/>
        </w:rPr>
        <w:t> </w:t>
      </w:r>
    </w:p>
    <w:p w:rsidR="00B3715C" w:rsidRPr="00B3715C" w:rsidRDefault="00B3715C" w:rsidP="00B3715C">
      <w:pPr>
        <w:shd w:val="clear" w:color="auto" w:fill="FFFFFF"/>
        <w:spacing w:before="172" w:after="172" w:line="240" w:lineRule="auto"/>
        <w:jc w:val="both"/>
        <w:rPr>
          <w:rFonts w:ascii="Times New Roman" w:eastAsia="Times New Roman" w:hAnsi="Times New Roman" w:cs="Times New Roman"/>
          <w:sz w:val="18"/>
          <w:szCs w:val="15"/>
          <w:lang w:eastAsia="ru-RU"/>
        </w:rPr>
      </w:pPr>
      <w:proofErr w:type="gramStart"/>
      <w:r w:rsidRPr="00B3715C">
        <w:rPr>
          <w:rFonts w:ascii="Times New Roman" w:eastAsia="Times New Roman" w:hAnsi="Times New Roman" w:cs="Times New Roman"/>
          <w:b/>
          <w:bCs/>
          <w:sz w:val="18"/>
          <w:lang w:eastAsia="ru-RU"/>
        </w:rPr>
        <w:t>Ответственный</w:t>
      </w:r>
      <w:proofErr w:type="gramEnd"/>
      <w:r w:rsidRPr="00B3715C">
        <w:rPr>
          <w:rFonts w:ascii="Times New Roman" w:eastAsia="Times New Roman" w:hAnsi="Times New Roman" w:cs="Times New Roman"/>
          <w:b/>
          <w:bCs/>
          <w:sz w:val="18"/>
          <w:lang w:eastAsia="ru-RU"/>
        </w:rPr>
        <w:t xml:space="preserve"> за проведение олимпиады в школе:</w:t>
      </w:r>
      <w:r>
        <w:rPr>
          <w:rFonts w:ascii="Times New Roman" w:eastAsia="Times New Roman" w:hAnsi="Times New Roman" w:cs="Times New Roman"/>
          <w:b/>
          <w:bCs/>
          <w:sz w:val="18"/>
          <w:lang w:eastAsia="ru-RU"/>
        </w:rPr>
        <w:t xml:space="preserve"> </w:t>
      </w:r>
      <w:r w:rsidRPr="00B3715C">
        <w:rPr>
          <w:rFonts w:ascii="Times New Roman" w:eastAsia="Times New Roman" w:hAnsi="Times New Roman" w:cs="Times New Roman"/>
          <w:sz w:val="18"/>
          <w:szCs w:val="15"/>
          <w:lang w:eastAsia="ru-RU"/>
        </w:rPr>
        <w:t>Кипоть Наталья Николаевна, заместитель директора по УВР</w:t>
      </w:r>
    </w:p>
    <w:p w:rsidR="00B3715C" w:rsidRPr="00B3715C" w:rsidRDefault="00B3715C" w:rsidP="00B37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5"/>
          <w:lang w:eastAsia="ru-RU"/>
        </w:rPr>
      </w:pPr>
      <w:r w:rsidRPr="00B3715C">
        <w:rPr>
          <w:rFonts w:ascii="Times New Roman" w:eastAsia="Times New Roman" w:hAnsi="Times New Roman" w:cs="Times New Roman"/>
          <w:b/>
          <w:bCs/>
          <w:sz w:val="18"/>
          <w:lang w:eastAsia="ru-RU"/>
        </w:rPr>
        <w:t>Директор школы:</w:t>
      </w:r>
      <w:r>
        <w:rPr>
          <w:rFonts w:ascii="Times New Roman" w:eastAsia="Times New Roman" w:hAnsi="Times New Roman" w:cs="Times New Roman"/>
          <w:b/>
          <w:bCs/>
          <w:sz w:val="18"/>
          <w:lang w:eastAsia="ru-RU"/>
        </w:rPr>
        <w:t xml:space="preserve"> </w:t>
      </w:r>
      <w:r w:rsidRPr="00B3715C">
        <w:rPr>
          <w:rFonts w:ascii="Times New Roman" w:eastAsia="Times New Roman" w:hAnsi="Times New Roman" w:cs="Times New Roman"/>
          <w:sz w:val="18"/>
          <w:szCs w:val="15"/>
          <w:lang w:eastAsia="ru-RU"/>
        </w:rPr>
        <w:t>Табаровец Елена Владимировна </w:t>
      </w:r>
    </w:p>
    <w:p w:rsidR="00B3715C" w:rsidRPr="00B3715C" w:rsidRDefault="00B3715C" w:rsidP="00B3715C">
      <w:pPr>
        <w:shd w:val="clear" w:color="auto" w:fill="FFFFFF"/>
        <w:spacing w:before="344" w:after="172" w:line="240" w:lineRule="auto"/>
        <w:jc w:val="center"/>
        <w:outlineLvl w:val="1"/>
        <w:rPr>
          <w:rFonts w:ascii="Segoe UI" w:eastAsia="Times New Roman" w:hAnsi="Segoe UI" w:cs="Segoe UI"/>
          <w:b/>
          <w:bCs/>
          <w:color w:val="800080"/>
          <w:sz w:val="36"/>
          <w:szCs w:val="36"/>
          <w:lang w:eastAsia="ru-RU"/>
        </w:rPr>
      </w:pPr>
      <w:r w:rsidRPr="00B3715C">
        <w:rPr>
          <w:rFonts w:ascii="Segoe UI" w:eastAsia="Times New Roman" w:hAnsi="Segoe UI" w:cs="Segoe UI"/>
          <w:b/>
          <w:bCs/>
          <w:color w:val="800080"/>
          <w:sz w:val="36"/>
          <w:szCs w:val="36"/>
          <w:lang w:eastAsia="ru-RU"/>
        </w:rPr>
        <w:t>2. Кто может участвовать</w:t>
      </w:r>
    </w:p>
    <w:p w:rsidR="00B3715C" w:rsidRPr="00B3715C" w:rsidRDefault="00B3715C" w:rsidP="00B3715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473"/>
        <w:rPr>
          <w:rFonts w:ascii="Times New Roman" w:eastAsia="Times New Roman" w:hAnsi="Times New Roman" w:cs="Times New Roman"/>
          <w:sz w:val="20"/>
          <w:szCs w:val="15"/>
          <w:lang w:eastAsia="ru-RU"/>
        </w:rPr>
      </w:pPr>
      <w:r w:rsidRPr="00B3715C">
        <w:rPr>
          <w:rFonts w:ascii="Times New Roman" w:eastAsia="Times New Roman" w:hAnsi="Times New Roman" w:cs="Times New Roman"/>
          <w:b/>
          <w:bCs/>
          <w:sz w:val="20"/>
          <w:lang w:eastAsia="ru-RU"/>
        </w:rPr>
        <w:t>4 класс</w:t>
      </w:r>
      <w:r w:rsidRPr="00B3715C">
        <w:rPr>
          <w:rFonts w:ascii="Times New Roman" w:eastAsia="Times New Roman" w:hAnsi="Times New Roman" w:cs="Times New Roman"/>
          <w:sz w:val="20"/>
          <w:szCs w:val="15"/>
          <w:lang w:eastAsia="ru-RU"/>
        </w:rPr>
        <w:t> — только по математике и русскому языку</w:t>
      </w:r>
    </w:p>
    <w:p w:rsidR="00B3715C" w:rsidRPr="00B3715C" w:rsidRDefault="00B3715C" w:rsidP="00B3715C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473"/>
        <w:rPr>
          <w:rFonts w:ascii="Times New Roman" w:eastAsia="Times New Roman" w:hAnsi="Times New Roman" w:cs="Times New Roman"/>
          <w:sz w:val="20"/>
          <w:szCs w:val="15"/>
          <w:lang w:eastAsia="ru-RU"/>
        </w:rPr>
      </w:pPr>
      <w:r w:rsidRPr="00B3715C">
        <w:rPr>
          <w:rFonts w:ascii="Times New Roman" w:eastAsia="Times New Roman" w:hAnsi="Times New Roman" w:cs="Times New Roman"/>
          <w:b/>
          <w:bCs/>
          <w:sz w:val="20"/>
          <w:lang w:eastAsia="ru-RU"/>
        </w:rPr>
        <w:t>5–11 классы</w:t>
      </w:r>
      <w:r w:rsidRPr="00B3715C">
        <w:rPr>
          <w:rFonts w:ascii="Times New Roman" w:eastAsia="Times New Roman" w:hAnsi="Times New Roman" w:cs="Times New Roman"/>
          <w:sz w:val="20"/>
          <w:szCs w:val="15"/>
          <w:lang w:eastAsia="ru-RU"/>
        </w:rPr>
        <w:t> — по всем 24 предметам</w:t>
      </w:r>
    </w:p>
    <w:p w:rsidR="00B3715C" w:rsidRPr="00B3715C" w:rsidRDefault="00B3715C" w:rsidP="00B3715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473"/>
        <w:rPr>
          <w:rFonts w:ascii="Times New Roman" w:eastAsia="Times New Roman" w:hAnsi="Times New Roman" w:cs="Times New Roman"/>
          <w:sz w:val="20"/>
          <w:szCs w:val="15"/>
          <w:lang w:eastAsia="ru-RU"/>
        </w:rPr>
      </w:pPr>
      <w:r w:rsidRPr="00B3715C">
        <w:rPr>
          <w:rFonts w:ascii="Times New Roman" w:eastAsia="Times New Roman" w:hAnsi="Times New Roman" w:cs="Times New Roman"/>
          <w:sz w:val="20"/>
          <w:szCs w:val="15"/>
          <w:lang w:eastAsia="ru-RU"/>
        </w:rPr>
        <w:t>Участие </w:t>
      </w:r>
      <w:r w:rsidRPr="00B3715C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бесплатное</w:t>
      </w:r>
      <w:r w:rsidRPr="00B3715C">
        <w:rPr>
          <w:rFonts w:ascii="Times New Roman" w:eastAsia="Times New Roman" w:hAnsi="Times New Roman" w:cs="Times New Roman"/>
          <w:sz w:val="20"/>
          <w:szCs w:val="15"/>
          <w:lang w:eastAsia="ru-RU"/>
        </w:rPr>
        <w:t> и добровольное</w:t>
      </w:r>
    </w:p>
    <w:p w:rsidR="00B3715C" w:rsidRPr="00B3715C" w:rsidRDefault="00B3715C" w:rsidP="00B3715C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sz w:val="20"/>
          <w:szCs w:val="15"/>
          <w:lang w:eastAsia="ru-RU"/>
        </w:rPr>
      </w:pPr>
      <w:r w:rsidRPr="00B3715C">
        <w:rPr>
          <w:rFonts w:ascii="Times New Roman" w:eastAsia="Times New Roman" w:hAnsi="Times New Roman" w:cs="Times New Roman"/>
          <w:sz w:val="20"/>
          <w:szCs w:val="15"/>
          <w:lang w:eastAsia="ru-RU"/>
        </w:rPr>
        <w:t>Для участия необходимо заявить о желании классному руководителю или лично Кипоть Н.Н.</w:t>
      </w:r>
    </w:p>
    <w:p w:rsidR="00B3715C" w:rsidRPr="00B3715C" w:rsidRDefault="00B3715C" w:rsidP="00B3715C">
      <w:pPr>
        <w:shd w:val="clear" w:color="auto" w:fill="FFFFFF"/>
        <w:spacing w:before="344" w:after="172" w:line="240" w:lineRule="auto"/>
        <w:jc w:val="center"/>
        <w:outlineLvl w:val="1"/>
        <w:rPr>
          <w:rFonts w:ascii="Segoe UI" w:eastAsia="Times New Roman" w:hAnsi="Segoe UI" w:cs="Segoe UI"/>
          <w:b/>
          <w:bCs/>
          <w:color w:val="800080"/>
          <w:sz w:val="36"/>
          <w:szCs w:val="36"/>
          <w:lang w:eastAsia="ru-RU"/>
        </w:rPr>
      </w:pPr>
      <w:r w:rsidRPr="00B3715C">
        <w:rPr>
          <w:rFonts w:ascii="Segoe UI" w:eastAsia="Times New Roman" w:hAnsi="Segoe UI" w:cs="Segoe UI"/>
          <w:b/>
          <w:bCs/>
          <w:color w:val="800080"/>
          <w:sz w:val="36"/>
          <w:szCs w:val="36"/>
          <w:lang w:eastAsia="ru-RU"/>
        </w:rPr>
        <w:t>3. Сроки проведения</w:t>
      </w:r>
    </w:p>
    <w:p w:rsidR="00B3715C" w:rsidRPr="00B3715C" w:rsidRDefault="00B3715C" w:rsidP="00B3715C">
      <w:pPr>
        <w:shd w:val="clear" w:color="auto" w:fill="FFFFFF"/>
        <w:spacing w:before="172" w:after="172" w:line="240" w:lineRule="auto"/>
        <w:rPr>
          <w:rFonts w:ascii="Segoe UI" w:eastAsia="Times New Roman" w:hAnsi="Segoe UI" w:cs="Segoe UI"/>
          <w:sz w:val="18"/>
          <w:szCs w:val="15"/>
          <w:lang w:eastAsia="ru-RU"/>
        </w:rPr>
      </w:pPr>
      <w:r w:rsidRPr="00B3715C">
        <w:rPr>
          <w:rFonts w:ascii="Segoe UI" w:eastAsia="Times New Roman" w:hAnsi="Segoe UI" w:cs="Segoe UI"/>
          <w:b/>
          <w:bCs/>
          <w:sz w:val="18"/>
          <w:lang w:eastAsia="ru-RU"/>
        </w:rPr>
        <w:t>Школьный этап</w:t>
      </w:r>
      <w:r w:rsidRPr="00B3715C">
        <w:rPr>
          <w:rFonts w:ascii="Segoe UI" w:eastAsia="Times New Roman" w:hAnsi="Segoe UI" w:cs="Segoe UI"/>
          <w:sz w:val="18"/>
          <w:szCs w:val="15"/>
          <w:lang w:eastAsia="ru-RU"/>
        </w:rPr>
        <w:t> проходит в </w:t>
      </w:r>
      <w:r w:rsidRPr="00B3715C">
        <w:rPr>
          <w:rFonts w:ascii="Segoe UI" w:eastAsia="Times New Roman" w:hAnsi="Segoe UI" w:cs="Segoe UI"/>
          <w:b/>
          <w:bCs/>
          <w:sz w:val="18"/>
          <w:lang w:eastAsia="ru-RU"/>
        </w:rPr>
        <w:t>сентябре–октябре 2026 года</w:t>
      </w:r>
      <w:r w:rsidRPr="00B3715C">
        <w:rPr>
          <w:rFonts w:ascii="Segoe UI" w:eastAsia="Times New Roman" w:hAnsi="Segoe UI" w:cs="Segoe UI"/>
          <w:sz w:val="18"/>
          <w:szCs w:val="15"/>
          <w:lang w:eastAsia="ru-RU"/>
        </w:rPr>
        <w:t>.</w:t>
      </w:r>
    </w:p>
    <w:p w:rsidR="00B3715C" w:rsidRPr="00B3715C" w:rsidRDefault="00B3715C" w:rsidP="00B3715C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18"/>
          <w:szCs w:val="15"/>
          <w:lang w:eastAsia="ru-RU"/>
        </w:rPr>
      </w:pPr>
      <w:r w:rsidRPr="00B3715C">
        <w:rPr>
          <w:rFonts w:ascii="Segoe UI" w:eastAsia="Times New Roman" w:hAnsi="Segoe UI" w:cs="Segoe UI"/>
          <w:b/>
          <w:bCs/>
          <w:sz w:val="18"/>
          <w:lang w:eastAsia="ru-RU"/>
        </w:rPr>
        <w:t>Заключительный этап</w:t>
      </w:r>
      <w:r w:rsidRPr="00B3715C">
        <w:rPr>
          <w:rFonts w:ascii="Segoe UI" w:eastAsia="Times New Roman" w:hAnsi="Segoe UI" w:cs="Segoe UI"/>
          <w:sz w:val="18"/>
          <w:szCs w:val="15"/>
          <w:lang w:eastAsia="ru-RU"/>
        </w:rPr>
        <w:t> — с </w:t>
      </w:r>
      <w:r w:rsidRPr="00B3715C">
        <w:rPr>
          <w:rFonts w:ascii="Segoe UI" w:eastAsia="Times New Roman" w:hAnsi="Segoe UI" w:cs="Segoe UI"/>
          <w:b/>
          <w:bCs/>
          <w:sz w:val="18"/>
          <w:lang w:eastAsia="ru-RU"/>
        </w:rPr>
        <w:t>14 марта по 3 мая 202</w:t>
      </w:r>
      <w:r>
        <w:rPr>
          <w:rFonts w:ascii="Segoe UI" w:eastAsia="Times New Roman" w:hAnsi="Segoe UI" w:cs="Segoe UI"/>
          <w:b/>
          <w:bCs/>
          <w:sz w:val="18"/>
          <w:lang w:eastAsia="ru-RU"/>
        </w:rPr>
        <w:t>7</w:t>
      </w:r>
      <w:r w:rsidRPr="00B3715C">
        <w:rPr>
          <w:rFonts w:ascii="Segoe UI" w:eastAsia="Times New Roman" w:hAnsi="Segoe UI" w:cs="Segoe UI"/>
          <w:b/>
          <w:bCs/>
          <w:sz w:val="18"/>
          <w:lang w:eastAsia="ru-RU"/>
        </w:rPr>
        <w:t xml:space="preserve"> года</w:t>
      </w:r>
      <w:proofErr w:type="gramStart"/>
      <w:r w:rsidRPr="00B3715C">
        <w:rPr>
          <w:rFonts w:ascii="Segoe UI" w:eastAsia="Times New Roman" w:hAnsi="Segoe UI" w:cs="Segoe UI"/>
          <w:sz w:val="18"/>
          <w:szCs w:val="15"/>
          <w:lang w:eastAsia="ru-RU"/>
        </w:rPr>
        <w:t> .</w:t>
      </w:r>
      <w:proofErr w:type="gramEnd"/>
    </w:p>
    <w:p w:rsidR="00B3715C" w:rsidRPr="00B3715C" w:rsidRDefault="00B3715C" w:rsidP="00B3715C">
      <w:pPr>
        <w:shd w:val="clear" w:color="auto" w:fill="FFFFFF"/>
        <w:spacing w:before="172" w:after="172" w:line="240" w:lineRule="auto"/>
        <w:rPr>
          <w:rFonts w:ascii="Segoe UI" w:eastAsia="Times New Roman" w:hAnsi="Segoe UI" w:cs="Segoe UI"/>
          <w:sz w:val="18"/>
          <w:szCs w:val="15"/>
          <w:lang w:eastAsia="ru-RU"/>
        </w:rPr>
      </w:pPr>
      <w:r w:rsidRPr="00B3715C">
        <w:rPr>
          <w:rFonts w:ascii="Segoe UI" w:eastAsia="Times New Roman" w:hAnsi="Segoe UI" w:cs="Segoe UI"/>
          <w:sz w:val="18"/>
          <w:szCs w:val="15"/>
          <w:lang w:eastAsia="ru-RU"/>
        </w:rPr>
        <w:t>Точное расписание по каждому предмету будет опубликовано на сайте школы и в классных кабинетах.</w:t>
      </w:r>
    </w:p>
    <w:p w:rsidR="00B3715C" w:rsidRPr="00B3715C" w:rsidRDefault="00B3715C" w:rsidP="00B3715C">
      <w:pPr>
        <w:shd w:val="clear" w:color="auto" w:fill="FFFFFF"/>
        <w:spacing w:before="344" w:after="172" w:line="240" w:lineRule="auto"/>
        <w:jc w:val="center"/>
        <w:outlineLvl w:val="1"/>
        <w:rPr>
          <w:rFonts w:ascii="Segoe UI" w:eastAsia="Times New Roman" w:hAnsi="Segoe UI" w:cs="Segoe UI"/>
          <w:b/>
          <w:bCs/>
          <w:color w:val="800080"/>
          <w:sz w:val="36"/>
          <w:szCs w:val="36"/>
          <w:lang w:eastAsia="ru-RU"/>
        </w:rPr>
      </w:pPr>
      <w:r w:rsidRPr="00B3715C">
        <w:rPr>
          <w:rFonts w:ascii="Segoe UI" w:eastAsia="Times New Roman" w:hAnsi="Segoe UI" w:cs="Segoe UI"/>
          <w:b/>
          <w:bCs/>
          <w:color w:val="800080"/>
          <w:sz w:val="36"/>
          <w:szCs w:val="36"/>
          <w:lang w:eastAsia="ru-RU"/>
        </w:rPr>
        <w:t>4. Формат проведения</w:t>
      </w:r>
    </w:p>
    <w:p w:rsidR="00B3715C" w:rsidRPr="00B3715C" w:rsidRDefault="00B3715C" w:rsidP="00B3715C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sz w:val="18"/>
          <w:szCs w:val="15"/>
          <w:lang w:eastAsia="ru-RU"/>
        </w:rPr>
      </w:pPr>
      <w:proofErr w:type="spellStart"/>
      <w:r w:rsidRPr="00B3715C">
        <w:rPr>
          <w:rFonts w:ascii="Times New Roman" w:eastAsia="Times New Roman" w:hAnsi="Times New Roman" w:cs="Times New Roman"/>
          <w:b/>
          <w:bCs/>
          <w:sz w:val="18"/>
          <w:lang w:eastAsia="ru-RU"/>
        </w:rPr>
        <w:t>Онлайн-формат</w:t>
      </w:r>
      <w:proofErr w:type="spellEnd"/>
      <w:r w:rsidRPr="00B3715C">
        <w:rPr>
          <w:rFonts w:ascii="Times New Roman" w:eastAsia="Times New Roman" w:hAnsi="Times New Roman" w:cs="Times New Roman"/>
          <w:b/>
          <w:bCs/>
          <w:sz w:val="18"/>
          <w:lang w:eastAsia="ru-RU"/>
        </w:rPr>
        <w:t xml:space="preserve"> (платформа «</w:t>
      </w:r>
      <w:proofErr w:type="spellStart"/>
      <w:r w:rsidRPr="00B3715C">
        <w:rPr>
          <w:rFonts w:ascii="Times New Roman" w:eastAsia="Times New Roman" w:hAnsi="Times New Roman" w:cs="Times New Roman"/>
          <w:b/>
          <w:bCs/>
          <w:sz w:val="18"/>
          <w:lang w:eastAsia="ru-RU"/>
        </w:rPr>
        <w:t>Сириус</w:t>
      </w:r>
      <w:proofErr w:type="gramStart"/>
      <w:r w:rsidRPr="00B3715C">
        <w:rPr>
          <w:rFonts w:ascii="Times New Roman" w:eastAsia="Times New Roman" w:hAnsi="Times New Roman" w:cs="Times New Roman"/>
          <w:b/>
          <w:bCs/>
          <w:sz w:val="18"/>
          <w:lang w:eastAsia="ru-RU"/>
        </w:rPr>
        <w:t>.К</w:t>
      </w:r>
      <w:proofErr w:type="gramEnd"/>
      <w:r w:rsidRPr="00B3715C">
        <w:rPr>
          <w:rFonts w:ascii="Times New Roman" w:eastAsia="Times New Roman" w:hAnsi="Times New Roman" w:cs="Times New Roman"/>
          <w:b/>
          <w:bCs/>
          <w:sz w:val="18"/>
          <w:lang w:eastAsia="ru-RU"/>
        </w:rPr>
        <w:t>урсы</w:t>
      </w:r>
      <w:proofErr w:type="spellEnd"/>
      <w:r w:rsidRPr="00B3715C">
        <w:rPr>
          <w:rFonts w:ascii="Times New Roman" w:eastAsia="Times New Roman" w:hAnsi="Times New Roman" w:cs="Times New Roman"/>
          <w:b/>
          <w:bCs/>
          <w:sz w:val="18"/>
          <w:lang w:eastAsia="ru-RU"/>
        </w:rPr>
        <w:t>»)</w:t>
      </w:r>
      <w:r w:rsidRPr="00B3715C">
        <w:rPr>
          <w:rFonts w:ascii="Times New Roman" w:eastAsia="Times New Roman" w:hAnsi="Times New Roman" w:cs="Times New Roman"/>
          <w:sz w:val="18"/>
          <w:szCs w:val="15"/>
          <w:lang w:eastAsia="ru-RU"/>
        </w:rPr>
        <w:t> —  предметов: физика, биология, химия, астрономия, математика, информатика, география, искусство (МХК), обществознание. Задания выполняются в тестирующей системе</w:t>
      </w:r>
      <w:proofErr w:type="gramStart"/>
      <w:r w:rsidRPr="00B3715C">
        <w:rPr>
          <w:rFonts w:ascii="Times New Roman" w:eastAsia="Times New Roman" w:hAnsi="Times New Roman" w:cs="Times New Roman"/>
          <w:sz w:val="18"/>
          <w:szCs w:val="15"/>
          <w:lang w:eastAsia="ru-RU"/>
        </w:rPr>
        <w:t> .</w:t>
      </w:r>
      <w:proofErr w:type="gramEnd"/>
    </w:p>
    <w:p w:rsidR="00B3715C" w:rsidRPr="00B3715C" w:rsidRDefault="00B3715C" w:rsidP="00B3715C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sz w:val="18"/>
          <w:szCs w:val="15"/>
          <w:lang w:eastAsia="ru-RU"/>
        </w:rPr>
      </w:pPr>
      <w:proofErr w:type="gramStart"/>
      <w:r w:rsidRPr="00B3715C">
        <w:rPr>
          <w:rFonts w:ascii="Times New Roman" w:eastAsia="Times New Roman" w:hAnsi="Times New Roman" w:cs="Times New Roman"/>
          <w:b/>
          <w:bCs/>
          <w:sz w:val="18"/>
          <w:lang w:eastAsia="ru-RU"/>
        </w:rPr>
        <w:t>Очный формат (в школе)</w:t>
      </w:r>
      <w:r w:rsidRPr="00B3715C">
        <w:rPr>
          <w:rFonts w:ascii="Times New Roman" w:eastAsia="Times New Roman" w:hAnsi="Times New Roman" w:cs="Times New Roman"/>
          <w:sz w:val="18"/>
          <w:szCs w:val="15"/>
          <w:lang w:eastAsia="ru-RU"/>
        </w:rPr>
        <w:t> — литература, английский язык, немецкий язык, русский язык, физическая культура, история, право, экономика, экология, ОБЗР, труд (технология).</w:t>
      </w:r>
      <w:proofErr w:type="gramEnd"/>
    </w:p>
    <w:p w:rsidR="00B3715C" w:rsidRPr="00B3715C" w:rsidRDefault="00B3715C" w:rsidP="00B3715C">
      <w:pPr>
        <w:shd w:val="clear" w:color="auto" w:fill="FFFFFF"/>
        <w:spacing w:before="344" w:after="172" w:line="240" w:lineRule="auto"/>
        <w:jc w:val="center"/>
        <w:outlineLvl w:val="1"/>
        <w:rPr>
          <w:rFonts w:ascii="Segoe UI" w:eastAsia="Times New Roman" w:hAnsi="Segoe UI" w:cs="Segoe UI"/>
          <w:b/>
          <w:bCs/>
          <w:color w:val="800080"/>
          <w:sz w:val="36"/>
          <w:szCs w:val="36"/>
          <w:lang w:eastAsia="ru-RU"/>
        </w:rPr>
      </w:pPr>
      <w:r w:rsidRPr="00B3715C">
        <w:rPr>
          <w:rFonts w:ascii="Segoe UI" w:eastAsia="Times New Roman" w:hAnsi="Segoe UI" w:cs="Segoe UI"/>
          <w:b/>
          <w:bCs/>
          <w:color w:val="800080"/>
          <w:sz w:val="36"/>
          <w:szCs w:val="36"/>
          <w:lang w:eastAsia="ru-RU"/>
        </w:rPr>
        <w:t>5. Важные правила 2026 года</w:t>
      </w:r>
    </w:p>
    <w:p w:rsidR="00B3715C" w:rsidRPr="00B3715C" w:rsidRDefault="00B3715C" w:rsidP="00B3715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800080"/>
          <w:sz w:val="15"/>
          <w:szCs w:val="15"/>
          <w:lang w:eastAsia="ru-RU"/>
        </w:rPr>
      </w:pPr>
      <w:r w:rsidRPr="00B3715C">
        <w:rPr>
          <w:rFonts w:ascii="Segoe UI" w:eastAsia="Times New Roman" w:hAnsi="Segoe UI" w:cs="Segoe UI"/>
          <w:color w:val="800080"/>
          <w:sz w:val="15"/>
          <w:szCs w:val="15"/>
          <w:lang w:eastAsia="ru-RU"/>
        </w:rPr>
        <w:t xml:space="preserve">Приказом </w:t>
      </w:r>
      <w:proofErr w:type="spellStart"/>
      <w:r w:rsidRPr="00B3715C">
        <w:rPr>
          <w:rFonts w:ascii="Segoe UI" w:eastAsia="Times New Roman" w:hAnsi="Segoe UI" w:cs="Segoe UI"/>
          <w:color w:val="800080"/>
          <w:sz w:val="15"/>
          <w:szCs w:val="15"/>
          <w:lang w:eastAsia="ru-RU"/>
        </w:rPr>
        <w:t>Минпросвещения</w:t>
      </w:r>
      <w:proofErr w:type="spellEnd"/>
      <w:r w:rsidRPr="00B3715C">
        <w:rPr>
          <w:rFonts w:ascii="Segoe UI" w:eastAsia="Times New Roman" w:hAnsi="Segoe UI" w:cs="Segoe UI"/>
          <w:color w:val="800080"/>
          <w:sz w:val="15"/>
          <w:szCs w:val="15"/>
          <w:lang w:eastAsia="ru-RU"/>
        </w:rPr>
        <w:t xml:space="preserve"> России № 551 от 03.08.2026 внесены изменения в порядок проведения олимпиады</w:t>
      </w:r>
      <w:proofErr w:type="gramStart"/>
      <w:r w:rsidRPr="00B3715C">
        <w:rPr>
          <w:rFonts w:ascii="Segoe UI" w:eastAsia="Times New Roman" w:hAnsi="Segoe UI" w:cs="Segoe UI"/>
          <w:color w:val="800080"/>
          <w:sz w:val="15"/>
          <w:szCs w:val="15"/>
          <w:lang w:eastAsia="ru-RU"/>
        </w:rPr>
        <w:t> :</w:t>
      </w:r>
      <w:proofErr w:type="gramEnd"/>
    </w:p>
    <w:p w:rsidR="00B3715C" w:rsidRPr="00B3715C" w:rsidRDefault="00B3715C" w:rsidP="00B3715C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473"/>
        <w:rPr>
          <w:rFonts w:ascii="Times New Roman" w:eastAsia="Times New Roman" w:hAnsi="Times New Roman" w:cs="Times New Roman"/>
          <w:sz w:val="18"/>
          <w:szCs w:val="15"/>
          <w:lang w:eastAsia="ru-RU"/>
        </w:rPr>
      </w:pPr>
      <w:r w:rsidRPr="00B3715C">
        <w:rPr>
          <w:rFonts w:ascii="Times New Roman" w:eastAsia="Times New Roman" w:hAnsi="Times New Roman" w:cs="Times New Roman"/>
          <w:b/>
          <w:bCs/>
          <w:sz w:val="18"/>
          <w:lang w:eastAsia="ru-RU"/>
        </w:rPr>
        <w:t>Запрет повторного участия.</w:t>
      </w:r>
      <w:r w:rsidRPr="00B3715C">
        <w:rPr>
          <w:rFonts w:ascii="Times New Roman" w:eastAsia="Times New Roman" w:hAnsi="Times New Roman" w:cs="Times New Roman"/>
          <w:sz w:val="18"/>
          <w:szCs w:val="15"/>
          <w:lang w:eastAsia="ru-RU"/>
        </w:rPr>
        <w:t> Нельзя участвовать в одном этапе по одному и тому же предмету более одного раза в течение учебного года</w:t>
      </w:r>
      <w:proofErr w:type="gramStart"/>
      <w:r w:rsidRPr="00B3715C">
        <w:rPr>
          <w:rFonts w:ascii="Times New Roman" w:eastAsia="Times New Roman" w:hAnsi="Times New Roman" w:cs="Times New Roman"/>
          <w:sz w:val="18"/>
          <w:szCs w:val="15"/>
          <w:lang w:eastAsia="ru-RU"/>
        </w:rPr>
        <w:t> .</w:t>
      </w:r>
      <w:proofErr w:type="gramEnd"/>
    </w:p>
    <w:p w:rsidR="00B3715C" w:rsidRPr="00B3715C" w:rsidRDefault="00B3715C" w:rsidP="00B3715C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473"/>
        <w:rPr>
          <w:rFonts w:ascii="Times New Roman" w:eastAsia="Times New Roman" w:hAnsi="Times New Roman" w:cs="Times New Roman"/>
          <w:sz w:val="18"/>
          <w:szCs w:val="15"/>
          <w:lang w:eastAsia="ru-RU"/>
        </w:rPr>
      </w:pPr>
      <w:r w:rsidRPr="00B3715C">
        <w:rPr>
          <w:rFonts w:ascii="Times New Roman" w:eastAsia="Times New Roman" w:hAnsi="Times New Roman" w:cs="Times New Roman"/>
          <w:b/>
          <w:bCs/>
          <w:sz w:val="18"/>
          <w:lang w:eastAsia="ru-RU"/>
        </w:rPr>
        <w:t>Запрет на пронос в аудиторию:</w:t>
      </w:r>
      <w:r w:rsidRPr="00B3715C">
        <w:rPr>
          <w:rFonts w:ascii="Times New Roman" w:eastAsia="Times New Roman" w:hAnsi="Times New Roman" w:cs="Times New Roman"/>
          <w:sz w:val="18"/>
          <w:szCs w:val="15"/>
          <w:lang w:eastAsia="ru-RU"/>
        </w:rPr>
        <w:t> средств связи, электронно-вычислительной техники, фото-, аудио- и видеоаппаратуры, справочных материалов, письменных заметок и иных средств хранения и передачи информации</w:t>
      </w:r>
      <w:proofErr w:type="gramStart"/>
      <w:r w:rsidRPr="00B3715C">
        <w:rPr>
          <w:rFonts w:ascii="Times New Roman" w:eastAsia="Times New Roman" w:hAnsi="Times New Roman" w:cs="Times New Roman"/>
          <w:sz w:val="18"/>
          <w:szCs w:val="15"/>
          <w:lang w:eastAsia="ru-RU"/>
        </w:rPr>
        <w:t> .</w:t>
      </w:r>
      <w:proofErr w:type="gramEnd"/>
      <w:r w:rsidRPr="00B3715C">
        <w:rPr>
          <w:rFonts w:ascii="Times New Roman" w:eastAsia="Times New Roman" w:hAnsi="Times New Roman" w:cs="Times New Roman"/>
          <w:sz w:val="18"/>
          <w:szCs w:val="15"/>
          <w:lang w:eastAsia="ru-RU"/>
        </w:rPr>
        <w:t xml:space="preserve"> Исключение — только если это предусмотрено требованиями по конкретному предмету.</w:t>
      </w:r>
    </w:p>
    <w:p w:rsidR="00B3715C" w:rsidRPr="00B3715C" w:rsidRDefault="00B3715C" w:rsidP="00B3715C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473"/>
        <w:rPr>
          <w:rFonts w:ascii="Times New Roman" w:eastAsia="Times New Roman" w:hAnsi="Times New Roman" w:cs="Times New Roman"/>
          <w:sz w:val="18"/>
          <w:szCs w:val="15"/>
          <w:lang w:eastAsia="ru-RU"/>
        </w:rPr>
      </w:pPr>
      <w:r w:rsidRPr="00B3715C">
        <w:rPr>
          <w:rFonts w:ascii="Times New Roman" w:eastAsia="Times New Roman" w:hAnsi="Times New Roman" w:cs="Times New Roman"/>
          <w:b/>
          <w:bCs/>
          <w:sz w:val="18"/>
          <w:lang w:eastAsia="ru-RU"/>
        </w:rPr>
        <w:t>Ответственность за нарушения.</w:t>
      </w:r>
      <w:r w:rsidRPr="00B3715C">
        <w:rPr>
          <w:rFonts w:ascii="Times New Roman" w:eastAsia="Times New Roman" w:hAnsi="Times New Roman" w:cs="Times New Roman"/>
          <w:sz w:val="18"/>
          <w:szCs w:val="15"/>
          <w:lang w:eastAsia="ru-RU"/>
        </w:rPr>
        <w:t> Участник, удалённый с олимпиады за нарушение порядка, </w:t>
      </w:r>
      <w:r w:rsidRPr="00B3715C">
        <w:rPr>
          <w:rFonts w:ascii="Times New Roman" w:eastAsia="Times New Roman" w:hAnsi="Times New Roman" w:cs="Times New Roman"/>
          <w:b/>
          <w:bCs/>
          <w:sz w:val="18"/>
          <w:lang w:eastAsia="ru-RU"/>
        </w:rPr>
        <w:t>лишается права дальнейшего участия по всем предметам</w:t>
      </w:r>
      <w:r w:rsidRPr="00B3715C">
        <w:rPr>
          <w:rFonts w:ascii="Times New Roman" w:eastAsia="Times New Roman" w:hAnsi="Times New Roman" w:cs="Times New Roman"/>
          <w:sz w:val="18"/>
          <w:szCs w:val="15"/>
          <w:lang w:eastAsia="ru-RU"/>
        </w:rPr>
        <w:t> в текущем учебном году </w:t>
      </w:r>
    </w:p>
    <w:p w:rsidR="00B3715C" w:rsidRPr="00B3715C" w:rsidRDefault="00B3715C" w:rsidP="00B3715C">
      <w:pPr>
        <w:shd w:val="clear" w:color="auto" w:fill="FFFFFF"/>
        <w:spacing w:before="344" w:after="172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36"/>
          <w:lang w:eastAsia="ru-RU"/>
        </w:rPr>
      </w:pPr>
      <w:r w:rsidRPr="00B3715C">
        <w:rPr>
          <w:rFonts w:ascii="Times New Roman" w:eastAsia="Times New Roman" w:hAnsi="Times New Roman" w:cs="Times New Roman"/>
          <w:b/>
          <w:bCs/>
          <w:sz w:val="44"/>
          <w:szCs w:val="36"/>
          <w:lang w:eastAsia="ru-RU"/>
        </w:rPr>
        <w:t>6. Что взять с собой</w:t>
      </w:r>
    </w:p>
    <w:p w:rsidR="00B3715C" w:rsidRPr="00B3715C" w:rsidRDefault="00B3715C" w:rsidP="00B3715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473"/>
        <w:rPr>
          <w:rFonts w:ascii="Times New Roman" w:eastAsia="Times New Roman" w:hAnsi="Times New Roman" w:cs="Times New Roman"/>
          <w:sz w:val="18"/>
          <w:szCs w:val="15"/>
          <w:lang w:eastAsia="ru-RU"/>
        </w:rPr>
      </w:pPr>
      <w:r w:rsidRPr="00B3715C">
        <w:rPr>
          <w:rFonts w:ascii="Times New Roman" w:eastAsia="Times New Roman" w:hAnsi="Times New Roman" w:cs="Times New Roman"/>
          <w:b/>
          <w:bCs/>
          <w:sz w:val="18"/>
          <w:lang w:eastAsia="ru-RU"/>
        </w:rPr>
        <w:t>Документ, удостоверяющий личность</w:t>
      </w:r>
      <w:r w:rsidRPr="00B3715C">
        <w:rPr>
          <w:rFonts w:ascii="Times New Roman" w:eastAsia="Times New Roman" w:hAnsi="Times New Roman" w:cs="Times New Roman"/>
          <w:sz w:val="18"/>
          <w:szCs w:val="15"/>
          <w:lang w:eastAsia="ru-RU"/>
        </w:rPr>
        <w:t> (паспорт или свидетельство о рождении)</w:t>
      </w:r>
    </w:p>
    <w:p w:rsidR="00B3715C" w:rsidRPr="00B3715C" w:rsidRDefault="00B3715C" w:rsidP="00B3715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473"/>
        <w:rPr>
          <w:rFonts w:ascii="Times New Roman" w:eastAsia="Times New Roman" w:hAnsi="Times New Roman" w:cs="Times New Roman"/>
          <w:sz w:val="18"/>
          <w:szCs w:val="15"/>
          <w:lang w:eastAsia="ru-RU"/>
        </w:rPr>
      </w:pPr>
      <w:r w:rsidRPr="00B3715C">
        <w:rPr>
          <w:rFonts w:ascii="Times New Roman" w:eastAsia="Times New Roman" w:hAnsi="Times New Roman" w:cs="Times New Roman"/>
          <w:b/>
          <w:bCs/>
          <w:sz w:val="18"/>
          <w:lang w:eastAsia="ru-RU"/>
        </w:rPr>
        <w:lastRenderedPageBreak/>
        <w:t xml:space="preserve">Чёрная </w:t>
      </w:r>
      <w:proofErr w:type="spellStart"/>
      <w:r w:rsidRPr="00B3715C">
        <w:rPr>
          <w:rFonts w:ascii="Times New Roman" w:eastAsia="Times New Roman" w:hAnsi="Times New Roman" w:cs="Times New Roman"/>
          <w:b/>
          <w:bCs/>
          <w:sz w:val="18"/>
          <w:lang w:eastAsia="ru-RU"/>
        </w:rPr>
        <w:t>гелевая</w:t>
      </w:r>
      <w:proofErr w:type="spellEnd"/>
      <w:r w:rsidRPr="00B3715C">
        <w:rPr>
          <w:rFonts w:ascii="Times New Roman" w:eastAsia="Times New Roman" w:hAnsi="Times New Roman" w:cs="Times New Roman"/>
          <w:b/>
          <w:bCs/>
          <w:sz w:val="18"/>
          <w:lang w:eastAsia="ru-RU"/>
        </w:rPr>
        <w:t xml:space="preserve"> ручка</w:t>
      </w:r>
      <w:r w:rsidRPr="00B3715C">
        <w:rPr>
          <w:rFonts w:ascii="Times New Roman" w:eastAsia="Times New Roman" w:hAnsi="Times New Roman" w:cs="Times New Roman"/>
          <w:sz w:val="18"/>
          <w:szCs w:val="15"/>
          <w:lang w:eastAsia="ru-RU"/>
        </w:rPr>
        <w:t> (для очного формата)</w:t>
      </w:r>
    </w:p>
    <w:p w:rsidR="00B3715C" w:rsidRPr="00B3715C" w:rsidRDefault="00B3715C" w:rsidP="00B3715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473"/>
        <w:rPr>
          <w:rFonts w:ascii="Times New Roman" w:eastAsia="Times New Roman" w:hAnsi="Times New Roman" w:cs="Times New Roman"/>
          <w:sz w:val="18"/>
          <w:szCs w:val="15"/>
          <w:lang w:eastAsia="ru-RU"/>
        </w:rPr>
      </w:pPr>
      <w:r w:rsidRPr="00B3715C">
        <w:rPr>
          <w:rFonts w:ascii="Times New Roman" w:eastAsia="Times New Roman" w:hAnsi="Times New Roman" w:cs="Times New Roman"/>
          <w:b/>
          <w:bCs/>
          <w:sz w:val="18"/>
          <w:lang w:eastAsia="ru-RU"/>
        </w:rPr>
        <w:t>Вторую обувь</w:t>
      </w:r>
      <w:r w:rsidRPr="00B3715C">
        <w:rPr>
          <w:rFonts w:ascii="Times New Roman" w:eastAsia="Times New Roman" w:hAnsi="Times New Roman" w:cs="Times New Roman"/>
          <w:sz w:val="18"/>
          <w:szCs w:val="15"/>
          <w:lang w:eastAsia="ru-RU"/>
        </w:rPr>
        <w:t> (при необходимости)</w:t>
      </w:r>
    </w:p>
    <w:p w:rsidR="00B3715C" w:rsidRPr="00B3715C" w:rsidRDefault="00B3715C" w:rsidP="00B3715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473"/>
        <w:rPr>
          <w:rFonts w:ascii="Times New Roman" w:eastAsia="Times New Roman" w:hAnsi="Times New Roman" w:cs="Times New Roman"/>
          <w:sz w:val="18"/>
          <w:szCs w:val="15"/>
          <w:lang w:eastAsia="ru-RU"/>
        </w:rPr>
      </w:pPr>
      <w:r w:rsidRPr="00B3715C">
        <w:rPr>
          <w:rFonts w:ascii="Times New Roman" w:eastAsia="Times New Roman" w:hAnsi="Times New Roman" w:cs="Times New Roman"/>
          <w:sz w:val="18"/>
          <w:szCs w:val="15"/>
          <w:lang w:eastAsia="ru-RU"/>
        </w:rPr>
        <w:t xml:space="preserve">Для </w:t>
      </w:r>
      <w:proofErr w:type="spellStart"/>
      <w:r w:rsidRPr="00B3715C">
        <w:rPr>
          <w:rFonts w:ascii="Times New Roman" w:eastAsia="Times New Roman" w:hAnsi="Times New Roman" w:cs="Times New Roman"/>
          <w:sz w:val="18"/>
          <w:szCs w:val="15"/>
          <w:lang w:eastAsia="ru-RU"/>
        </w:rPr>
        <w:t>онлайн-предметов</w:t>
      </w:r>
      <w:proofErr w:type="spellEnd"/>
      <w:r w:rsidRPr="00B3715C">
        <w:rPr>
          <w:rFonts w:ascii="Times New Roman" w:eastAsia="Times New Roman" w:hAnsi="Times New Roman" w:cs="Times New Roman"/>
          <w:sz w:val="18"/>
          <w:szCs w:val="15"/>
          <w:lang w:eastAsia="ru-RU"/>
        </w:rPr>
        <w:t xml:space="preserve"> — </w:t>
      </w:r>
      <w:r w:rsidRPr="00B3715C">
        <w:rPr>
          <w:rFonts w:ascii="Times New Roman" w:eastAsia="Times New Roman" w:hAnsi="Times New Roman" w:cs="Times New Roman"/>
          <w:b/>
          <w:bCs/>
          <w:sz w:val="18"/>
          <w:lang w:eastAsia="ru-RU"/>
        </w:rPr>
        <w:t>устройство с доступом в интернет</w:t>
      </w:r>
      <w:r w:rsidRPr="00B3715C">
        <w:rPr>
          <w:rFonts w:ascii="Times New Roman" w:eastAsia="Times New Roman" w:hAnsi="Times New Roman" w:cs="Times New Roman"/>
          <w:sz w:val="18"/>
          <w:szCs w:val="15"/>
          <w:lang w:eastAsia="ru-RU"/>
        </w:rPr>
        <w:t> (по согласованию с организаторами)</w:t>
      </w:r>
    </w:p>
    <w:p w:rsidR="00B3715C" w:rsidRPr="00B3715C" w:rsidRDefault="00B3715C" w:rsidP="00B3715C">
      <w:pPr>
        <w:shd w:val="clear" w:color="auto" w:fill="FFFFFF"/>
        <w:spacing w:before="344" w:after="172" w:line="240" w:lineRule="auto"/>
        <w:jc w:val="center"/>
        <w:outlineLvl w:val="1"/>
        <w:rPr>
          <w:rFonts w:ascii="Segoe UI" w:eastAsia="Times New Roman" w:hAnsi="Segoe UI" w:cs="Segoe UI"/>
          <w:b/>
          <w:bCs/>
          <w:color w:val="800080"/>
          <w:sz w:val="36"/>
          <w:szCs w:val="36"/>
          <w:lang w:eastAsia="ru-RU"/>
        </w:rPr>
      </w:pPr>
      <w:r w:rsidRPr="00B3715C">
        <w:rPr>
          <w:rFonts w:ascii="Segoe UI" w:eastAsia="Times New Roman" w:hAnsi="Segoe UI" w:cs="Segoe UI"/>
          <w:b/>
          <w:bCs/>
          <w:color w:val="800080"/>
          <w:sz w:val="36"/>
          <w:szCs w:val="36"/>
          <w:lang w:eastAsia="ru-RU"/>
        </w:rPr>
        <w:t>7. Льготы для победителей и призёров</w:t>
      </w:r>
    </w:p>
    <w:p w:rsidR="00B3715C" w:rsidRPr="00B3715C" w:rsidRDefault="00B3715C" w:rsidP="00B3715C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18"/>
          <w:szCs w:val="15"/>
          <w:lang w:eastAsia="ru-RU"/>
        </w:rPr>
      </w:pPr>
      <w:r w:rsidRPr="00B3715C">
        <w:rPr>
          <w:rFonts w:ascii="Segoe UI" w:eastAsia="Times New Roman" w:hAnsi="Segoe UI" w:cs="Segoe UI"/>
          <w:sz w:val="18"/>
          <w:szCs w:val="15"/>
          <w:lang w:eastAsia="ru-RU"/>
        </w:rPr>
        <w:t>Дипломы победителей и призёров </w:t>
      </w:r>
      <w:r w:rsidRPr="00B3715C">
        <w:rPr>
          <w:rFonts w:ascii="Segoe UI" w:eastAsia="Times New Roman" w:hAnsi="Segoe UI" w:cs="Segoe UI"/>
          <w:b/>
          <w:bCs/>
          <w:sz w:val="18"/>
          <w:lang w:eastAsia="ru-RU"/>
        </w:rPr>
        <w:t>заключительного этапа</w:t>
      </w:r>
      <w:r w:rsidRPr="00B3715C">
        <w:rPr>
          <w:rFonts w:ascii="Segoe UI" w:eastAsia="Times New Roman" w:hAnsi="Segoe UI" w:cs="Segoe UI"/>
          <w:sz w:val="18"/>
          <w:szCs w:val="15"/>
          <w:lang w:eastAsia="ru-RU"/>
        </w:rPr>
        <w:t> действуют </w:t>
      </w:r>
      <w:r w:rsidRPr="00B3715C">
        <w:rPr>
          <w:rFonts w:ascii="Segoe UI" w:eastAsia="Times New Roman" w:hAnsi="Segoe UI" w:cs="Segoe UI"/>
          <w:b/>
          <w:bCs/>
          <w:sz w:val="18"/>
          <w:lang w:eastAsia="ru-RU"/>
        </w:rPr>
        <w:t>четыре года</w:t>
      </w:r>
      <w:r w:rsidRPr="00B3715C">
        <w:rPr>
          <w:rFonts w:ascii="Segoe UI" w:eastAsia="Times New Roman" w:hAnsi="Segoe UI" w:cs="Segoe UI"/>
          <w:sz w:val="18"/>
          <w:szCs w:val="15"/>
          <w:lang w:eastAsia="ru-RU"/>
        </w:rPr>
        <w:t> и дают право поступления в ведущие вузы России </w:t>
      </w:r>
      <w:r w:rsidRPr="00B3715C">
        <w:rPr>
          <w:rFonts w:ascii="Segoe UI" w:eastAsia="Times New Roman" w:hAnsi="Segoe UI" w:cs="Segoe UI"/>
          <w:b/>
          <w:bCs/>
          <w:sz w:val="18"/>
          <w:lang w:eastAsia="ru-RU"/>
        </w:rPr>
        <w:t>без вступительных испытаний</w:t>
      </w:r>
      <w:r w:rsidRPr="00B3715C">
        <w:rPr>
          <w:rFonts w:ascii="Segoe UI" w:eastAsia="Times New Roman" w:hAnsi="Segoe UI" w:cs="Segoe UI"/>
          <w:sz w:val="18"/>
          <w:szCs w:val="15"/>
          <w:lang w:eastAsia="ru-RU"/>
        </w:rPr>
        <w:t> по соответствующему профилю </w:t>
      </w:r>
      <w:hyperlink r:id="rId5" w:tgtFrame="_blank" w:history="1">
        <w:r w:rsidRPr="00B3715C">
          <w:rPr>
            <w:rFonts w:ascii="Segoe UI" w:eastAsia="Times New Roman" w:hAnsi="Segoe UI" w:cs="Segoe UI"/>
            <w:sz w:val="18"/>
            <w:lang w:eastAsia="ru-RU"/>
          </w:rPr>
          <w:t>-6</w:t>
        </w:r>
      </w:hyperlink>
      <w:r w:rsidRPr="00B3715C">
        <w:rPr>
          <w:rFonts w:ascii="Segoe UI" w:eastAsia="Times New Roman" w:hAnsi="Segoe UI" w:cs="Segoe UI"/>
          <w:sz w:val="18"/>
          <w:szCs w:val="15"/>
          <w:lang w:eastAsia="ru-RU"/>
        </w:rPr>
        <w:t>.</w:t>
      </w:r>
    </w:p>
    <w:p w:rsidR="00B3715C" w:rsidRPr="00B3715C" w:rsidRDefault="00B3715C" w:rsidP="00B3715C">
      <w:pPr>
        <w:shd w:val="clear" w:color="auto" w:fill="FFFFFF"/>
        <w:spacing w:before="344" w:after="172" w:line="240" w:lineRule="auto"/>
        <w:jc w:val="center"/>
        <w:outlineLvl w:val="1"/>
        <w:rPr>
          <w:rFonts w:ascii="Segoe UI" w:eastAsia="Times New Roman" w:hAnsi="Segoe UI" w:cs="Segoe UI"/>
          <w:b/>
          <w:bCs/>
          <w:color w:val="800080"/>
          <w:sz w:val="36"/>
          <w:szCs w:val="36"/>
          <w:lang w:eastAsia="ru-RU"/>
        </w:rPr>
      </w:pPr>
      <w:r w:rsidRPr="00B3715C">
        <w:rPr>
          <w:rFonts w:ascii="Segoe UI" w:eastAsia="Times New Roman" w:hAnsi="Segoe UI" w:cs="Segoe UI"/>
          <w:b/>
          <w:bCs/>
          <w:color w:val="800080"/>
          <w:sz w:val="36"/>
          <w:szCs w:val="36"/>
          <w:lang w:eastAsia="ru-RU"/>
        </w:rPr>
        <w:t>8. Полезные ссылки</w:t>
      </w:r>
    </w:p>
    <w:tbl>
      <w:tblPr>
        <w:tblW w:w="808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04"/>
        <w:gridCol w:w="3077"/>
      </w:tblGrid>
      <w:tr w:rsidR="00B3715C" w:rsidRPr="00B3715C" w:rsidTr="00B3715C">
        <w:trPr>
          <w:tblHeader/>
        </w:trPr>
        <w:tc>
          <w:tcPr>
            <w:tcW w:w="0" w:type="auto"/>
            <w:tcBorders>
              <w:top w:val="nil"/>
            </w:tcBorders>
            <w:tcMar>
              <w:top w:w="107" w:type="dxa"/>
              <w:left w:w="0" w:type="dxa"/>
              <w:bottom w:w="107" w:type="dxa"/>
              <w:right w:w="172" w:type="dxa"/>
            </w:tcMar>
            <w:vAlign w:val="center"/>
            <w:hideMark/>
          </w:tcPr>
          <w:p w:rsidR="00B3715C" w:rsidRPr="00B3715C" w:rsidRDefault="00B3715C" w:rsidP="00B37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7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0" w:type="auto"/>
            <w:tcBorders>
              <w:top w:val="nil"/>
            </w:tcBorders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B3715C" w:rsidRPr="00B3715C" w:rsidRDefault="00B3715C" w:rsidP="00B37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7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</w:t>
            </w:r>
          </w:p>
        </w:tc>
      </w:tr>
      <w:tr w:rsidR="00B3715C" w:rsidRPr="00B3715C" w:rsidTr="00B3715C"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vAlign w:val="center"/>
            <w:hideMark/>
          </w:tcPr>
          <w:p w:rsidR="00B3715C" w:rsidRPr="00B3715C" w:rsidRDefault="00B3715C" w:rsidP="00B3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Официальный сайт </w:t>
            </w:r>
            <w:proofErr w:type="spellStart"/>
            <w:r w:rsidRPr="00B37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0" w:type="dxa"/>
            </w:tcMar>
            <w:vAlign w:val="center"/>
            <w:hideMark/>
          </w:tcPr>
          <w:p w:rsidR="00B3715C" w:rsidRPr="00B3715C" w:rsidRDefault="00B3715C" w:rsidP="00B3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Pr="00B371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https://olimpiada.ru/</w:t>
              </w:r>
            </w:hyperlink>
          </w:p>
        </w:tc>
      </w:tr>
      <w:tr w:rsidR="00B3715C" w:rsidRPr="00B3715C" w:rsidTr="00B3715C"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vAlign w:val="center"/>
            <w:hideMark/>
          </w:tcPr>
          <w:p w:rsidR="00B3715C" w:rsidRPr="00B3715C" w:rsidRDefault="00B3715C" w:rsidP="00B3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Сириус</w:t>
            </w:r>
            <w:proofErr w:type="gramStart"/>
            <w:r w:rsidRPr="00B37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B37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урсы</w:t>
            </w:r>
            <w:proofErr w:type="spellEnd"/>
            <w:r w:rsidRPr="00B37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37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онлайн-туры</w:t>
            </w:r>
            <w:proofErr w:type="spellEnd"/>
            <w:r w:rsidRPr="00B37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0" w:type="dxa"/>
            </w:tcMar>
            <w:vAlign w:val="center"/>
            <w:hideMark/>
          </w:tcPr>
          <w:p w:rsidR="00B3715C" w:rsidRPr="00B3715C" w:rsidRDefault="00B3715C" w:rsidP="00B3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Pr="00B371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https://uts.sirius.online/</w:t>
              </w:r>
            </w:hyperlink>
          </w:p>
        </w:tc>
      </w:tr>
      <w:tr w:rsidR="00B3715C" w:rsidRPr="00B3715C" w:rsidTr="00B3715C"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vAlign w:val="center"/>
            <w:hideMark/>
          </w:tcPr>
          <w:p w:rsidR="00B3715C" w:rsidRPr="00B3715C" w:rsidRDefault="00B3715C" w:rsidP="00B3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Минобразование</w:t>
            </w:r>
            <w:proofErr w:type="spellEnd"/>
            <w:r w:rsidRPr="00B37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Ростовской области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0" w:type="dxa"/>
            </w:tcMar>
            <w:vAlign w:val="center"/>
            <w:hideMark/>
          </w:tcPr>
          <w:p w:rsidR="00B3715C" w:rsidRPr="00B3715C" w:rsidRDefault="00B3715C" w:rsidP="00B3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Pr="00B371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https://minobr.donland.ru/</w:t>
              </w:r>
            </w:hyperlink>
          </w:p>
        </w:tc>
      </w:tr>
      <w:tr w:rsidR="00B3715C" w:rsidRPr="00B3715C" w:rsidTr="00B3715C"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vAlign w:val="center"/>
            <w:hideMark/>
          </w:tcPr>
          <w:p w:rsidR="00B3715C" w:rsidRPr="00B3715C" w:rsidRDefault="00B3715C" w:rsidP="00B3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Октябрьского района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0" w:type="dxa"/>
            </w:tcMar>
            <w:vAlign w:val="center"/>
            <w:hideMark/>
          </w:tcPr>
          <w:p w:rsidR="00B3715C" w:rsidRPr="00B3715C" w:rsidRDefault="00B3715C" w:rsidP="00B3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Pr="00B371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http://obr-octob.ru/</w:t>
              </w:r>
            </w:hyperlink>
          </w:p>
        </w:tc>
      </w:tr>
    </w:tbl>
    <w:p w:rsidR="00B3715C" w:rsidRPr="00B3715C" w:rsidRDefault="00B3715C" w:rsidP="00B3715C">
      <w:pPr>
        <w:shd w:val="clear" w:color="auto" w:fill="FFFFFF"/>
        <w:spacing w:before="344" w:after="172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36"/>
          <w:lang w:eastAsia="ru-RU"/>
        </w:rPr>
      </w:pPr>
      <w:r w:rsidRPr="00B3715C">
        <w:rPr>
          <w:rFonts w:ascii="Times New Roman" w:eastAsia="Times New Roman" w:hAnsi="Times New Roman" w:cs="Times New Roman"/>
          <w:b/>
          <w:bCs/>
          <w:sz w:val="44"/>
          <w:szCs w:val="36"/>
          <w:lang w:eastAsia="ru-RU"/>
        </w:rPr>
        <w:t>9. Контакты</w:t>
      </w:r>
    </w:p>
    <w:p w:rsidR="00B3715C" w:rsidRPr="00B3715C" w:rsidRDefault="00B3715C" w:rsidP="00B3715C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sz w:val="18"/>
          <w:szCs w:val="15"/>
          <w:lang w:eastAsia="ru-RU"/>
        </w:rPr>
      </w:pPr>
      <w:r w:rsidRPr="00B3715C">
        <w:rPr>
          <w:rFonts w:ascii="Times New Roman" w:eastAsia="Times New Roman" w:hAnsi="Times New Roman" w:cs="Times New Roman"/>
          <w:sz w:val="18"/>
          <w:szCs w:val="15"/>
          <w:lang w:eastAsia="ru-RU"/>
        </w:rPr>
        <w:t>По всем вопросам участия в олимпиаде обращайтесь:</w:t>
      </w:r>
    </w:p>
    <w:p w:rsidR="00B3715C" w:rsidRPr="00B3715C" w:rsidRDefault="00B3715C" w:rsidP="00B3715C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sz w:val="18"/>
          <w:szCs w:val="15"/>
          <w:lang w:eastAsia="ru-RU"/>
        </w:rPr>
      </w:pPr>
      <w:r w:rsidRPr="00B3715C">
        <w:rPr>
          <w:rFonts w:ascii="Times New Roman" w:eastAsia="Times New Roman" w:hAnsi="Times New Roman" w:cs="Times New Roman"/>
          <w:b/>
          <w:bCs/>
          <w:sz w:val="18"/>
          <w:lang w:eastAsia="ru-RU"/>
        </w:rPr>
        <w:t>Кипоть Наталья Николаевна</w:t>
      </w:r>
      <w:r w:rsidRPr="00B3715C">
        <w:rPr>
          <w:rFonts w:ascii="Times New Roman" w:eastAsia="Times New Roman" w:hAnsi="Times New Roman" w:cs="Times New Roman"/>
          <w:sz w:val="18"/>
          <w:szCs w:val="15"/>
          <w:lang w:eastAsia="ru-RU"/>
        </w:rPr>
        <w:br/>
        <w:t>заместитель директора по УВР</w:t>
      </w:r>
      <w:r w:rsidRPr="00B3715C">
        <w:rPr>
          <w:rFonts w:ascii="Times New Roman" w:eastAsia="Times New Roman" w:hAnsi="Times New Roman" w:cs="Times New Roman"/>
          <w:sz w:val="18"/>
          <w:szCs w:val="15"/>
          <w:lang w:eastAsia="ru-RU"/>
        </w:rPr>
        <w:br/>
      </w:r>
      <w:r w:rsidRPr="00B3715C">
        <w:rPr>
          <w:rFonts w:ascii="Times New Roman" w:eastAsia="Times New Roman" w:hAnsi="Times New Roman" w:cs="Times New Roman"/>
          <w:i/>
          <w:iCs/>
          <w:sz w:val="18"/>
          <w:lang w:eastAsia="ru-RU"/>
        </w:rPr>
        <w:t>8-952-563-03-84</w:t>
      </w:r>
    </w:p>
    <w:p w:rsidR="00B3715C" w:rsidRPr="00B3715C" w:rsidRDefault="00B3715C" w:rsidP="00B3715C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sz w:val="18"/>
          <w:szCs w:val="15"/>
          <w:lang w:eastAsia="ru-RU"/>
        </w:rPr>
      </w:pPr>
      <w:r w:rsidRPr="00B3715C">
        <w:rPr>
          <w:rFonts w:ascii="Times New Roman" w:eastAsia="Times New Roman" w:hAnsi="Times New Roman" w:cs="Times New Roman"/>
          <w:b/>
          <w:bCs/>
          <w:sz w:val="18"/>
          <w:lang w:eastAsia="ru-RU"/>
        </w:rPr>
        <w:t>Желаем успехов в олимпиаде!</w:t>
      </w:r>
    </w:p>
    <w:p w:rsidR="000323E2" w:rsidRPr="00B3715C" w:rsidRDefault="00B3715C" w:rsidP="00B3715C">
      <w:pPr>
        <w:shd w:val="clear" w:color="auto" w:fill="FFFFFF"/>
        <w:spacing w:before="172" w:after="100" w:afterAutospacing="1" w:line="240" w:lineRule="auto"/>
        <w:rPr>
          <w:rFonts w:ascii="Times New Roman" w:eastAsia="Times New Roman" w:hAnsi="Times New Roman" w:cs="Times New Roman"/>
          <w:sz w:val="18"/>
          <w:szCs w:val="15"/>
          <w:lang w:eastAsia="ru-RU"/>
        </w:rPr>
      </w:pPr>
      <w:r w:rsidRPr="00B3715C">
        <w:rPr>
          <w:rFonts w:ascii="Times New Roman" w:eastAsia="Times New Roman" w:hAnsi="Times New Roman" w:cs="Times New Roman"/>
          <w:i/>
          <w:iCs/>
          <w:sz w:val="18"/>
          <w:lang w:eastAsia="ru-RU"/>
        </w:rPr>
        <w:t>Администрация МБОУ СОШ № 61 им. П.Е. Ладана</w:t>
      </w:r>
    </w:p>
    <w:sectPr w:rsidR="000323E2" w:rsidRPr="00B3715C" w:rsidSect="00B3715C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526A7"/>
    <w:multiLevelType w:val="multilevel"/>
    <w:tmpl w:val="15884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085CCB"/>
    <w:multiLevelType w:val="multilevel"/>
    <w:tmpl w:val="A712D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2D3161"/>
    <w:multiLevelType w:val="multilevel"/>
    <w:tmpl w:val="35F2F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15C"/>
    <w:rsid w:val="000323E2"/>
    <w:rsid w:val="00B37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3E2"/>
  </w:style>
  <w:style w:type="paragraph" w:styleId="1">
    <w:name w:val="heading 1"/>
    <w:basedOn w:val="a"/>
    <w:link w:val="10"/>
    <w:uiPriority w:val="9"/>
    <w:qFormat/>
    <w:rsid w:val="00B371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371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71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371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B37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3715C"/>
    <w:rPr>
      <w:b/>
      <w:bCs/>
    </w:rPr>
  </w:style>
  <w:style w:type="character" w:styleId="a4">
    <w:name w:val="Hyperlink"/>
    <w:basedOn w:val="a0"/>
    <w:uiPriority w:val="99"/>
    <w:semiHidden/>
    <w:unhideWhenUsed/>
    <w:rsid w:val="00B3715C"/>
    <w:rPr>
      <w:color w:val="0000FF"/>
      <w:u w:val="single"/>
    </w:rPr>
  </w:style>
  <w:style w:type="character" w:customStyle="1" w:styleId="ds-markdown-cite">
    <w:name w:val="ds-markdown-cite"/>
    <w:basedOn w:val="a0"/>
    <w:rsid w:val="00B3715C"/>
  </w:style>
  <w:style w:type="character" w:styleId="HTML">
    <w:name w:val="HTML Code"/>
    <w:basedOn w:val="a0"/>
    <w:uiPriority w:val="99"/>
    <w:semiHidden/>
    <w:unhideWhenUsed/>
    <w:rsid w:val="00B3715C"/>
    <w:rPr>
      <w:rFonts w:ascii="Courier New" w:eastAsia="Times New Roman" w:hAnsi="Courier New" w:cs="Courier New"/>
      <w:sz w:val="20"/>
      <w:szCs w:val="20"/>
    </w:rPr>
  </w:style>
  <w:style w:type="character" w:styleId="a5">
    <w:name w:val="Emphasis"/>
    <w:basedOn w:val="a0"/>
    <w:uiPriority w:val="20"/>
    <w:qFormat/>
    <w:rsid w:val="00B3715C"/>
    <w:rPr>
      <w:i/>
      <w:iCs/>
    </w:rPr>
  </w:style>
  <w:style w:type="character" w:customStyle="1" w:styleId="669a677">
    <w:name w:val="_669a677"/>
    <w:basedOn w:val="a0"/>
    <w:rsid w:val="00B371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3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99014">
          <w:marLeft w:val="473"/>
          <w:marRight w:val="4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6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8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7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4629">
                          <w:marLeft w:val="0"/>
                          <w:marRight w:val="0"/>
                          <w:marTop w:val="10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60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9484235">
                          <w:marLeft w:val="0"/>
                          <w:marRight w:val="0"/>
                          <w:marTop w:val="1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219571">
                              <w:marLeft w:val="6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1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013044">
                                  <w:marLeft w:val="-4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907371">
                                  <w:marLeft w:val="-4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.donland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s.sirius.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limpiad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limpiada.ru/news/3435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br-octo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495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26-U</dc:creator>
  <cp:lastModifiedBy>26-U</cp:lastModifiedBy>
  <cp:revision>1</cp:revision>
  <dcterms:created xsi:type="dcterms:W3CDTF">2026-09-15T11:29:00Z</dcterms:created>
  <dcterms:modified xsi:type="dcterms:W3CDTF">2026-09-15T11:37:00Z</dcterms:modified>
</cp:coreProperties>
</file>